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8BD5" w14:textId="77777777" w:rsidR="007978B9" w:rsidRPr="005F0F9B" w:rsidRDefault="007978B9">
      <w:pPr>
        <w:rPr>
          <w:rFonts w:ascii="Century Gothic" w:hAnsi="Century Gothic"/>
        </w:rPr>
      </w:pPr>
    </w:p>
    <w:p w14:paraId="1DBD4379" w14:textId="77777777" w:rsidR="007978B9" w:rsidRPr="005F0F9B" w:rsidRDefault="007978B9">
      <w:pPr>
        <w:rPr>
          <w:rFonts w:ascii="Century Gothic" w:hAnsi="Century Gothic"/>
        </w:rPr>
      </w:pPr>
    </w:p>
    <w:p w14:paraId="00D22B50" w14:textId="77777777" w:rsidR="00DE5AFF" w:rsidRPr="005F0F9B" w:rsidRDefault="00DE5AFF">
      <w:pPr>
        <w:tabs>
          <w:tab w:val="left" w:pos="1701"/>
          <w:tab w:val="left" w:pos="8280"/>
        </w:tabs>
        <w:jc w:val="right"/>
        <w:rPr>
          <w:rFonts w:ascii="Century Gothic" w:hAnsi="Century Gothic" w:cs="Arial"/>
          <w:sz w:val="22"/>
          <w:szCs w:val="22"/>
        </w:rPr>
      </w:pPr>
    </w:p>
    <w:p w14:paraId="19D451F0" w14:textId="77777777" w:rsidR="00DE5AFF" w:rsidRPr="005F0F9B" w:rsidRDefault="00DE5AFF">
      <w:pPr>
        <w:tabs>
          <w:tab w:val="left" w:pos="1701"/>
          <w:tab w:val="left" w:pos="8280"/>
        </w:tabs>
        <w:jc w:val="both"/>
        <w:rPr>
          <w:rFonts w:ascii="Century Gothic" w:hAnsi="Century Gothic" w:cs="Arial"/>
          <w:sz w:val="22"/>
          <w:szCs w:val="22"/>
        </w:rPr>
      </w:pPr>
    </w:p>
    <w:p w14:paraId="01582EAC" w14:textId="77777777" w:rsidR="00DE5AFF" w:rsidRPr="005F0F9B" w:rsidRDefault="00DE5AFF">
      <w:pPr>
        <w:tabs>
          <w:tab w:val="left" w:pos="1701"/>
          <w:tab w:val="left" w:pos="8280"/>
        </w:tabs>
        <w:jc w:val="both"/>
        <w:rPr>
          <w:rFonts w:ascii="Century Gothic" w:hAnsi="Century Gothic" w:cs="Arial"/>
          <w:sz w:val="22"/>
          <w:szCs w:val="22"/>
        </w:rPr>
      </w:pPr>
    </w:p>
    <w:p w14:paraId="2F032A3B" w14:textId="77777777" w:rsidR="00DE5AFF" w:rsidRPr="005F0F9B" w:rsidRDefault="00DE5AFF">
      <w:pPr>
        <w:tabs>
          <w:tab w:val="left" w:pos="1701"/>
          <w:tab w:val="left" w:pos="8280"/>
        </w:tabs>
        <w:jc w:val="both"/>
        <w:rPr>
          <w:rFonts w:ascii="Century Gothic" w:hAnsi="Century Gothic" w:cs="Arial"/>
          <w:sz w:val="22"/>
          <w:szCs w:val="22"/>
        </w:rPr>
      </w:pPr>
    </w:p>
    <w:p w14:paraId="2777DBEF" w14:textId="77777777" w:rsidR="00DE5AFF" w:rsidRPr="005F0F9B" w:rsidRDefault="00DE5AFF">
      <w:pPr>
        <w:tabs>
          <w:tab w:val="left" w:pos="1701"/>
          <w:tab w:val="left" w:pos="8280"/>
        </w:tabs>
        <w:jc w:val="both"/>
        <w:rPr>
          <w:rFonts w:ascii="Century Gothic" w:hAnsi="Century Gothic" w:cs="Arial"/>
          <w:sz w:val="22"/>
          <w:szCs w:val="22"/>
        </w:rPr>
      </w:pPr>
    </w:p>
    <w:p w14:paraId="3C3D39E3" w14:textId="77777777" w:rsidR="00DE5AFF" w:rsidRPr="005F0F9B" w:rsidRDefault="00DE5AFF">
      <w:pPr>
        <w:tabs>
          <w:tab w:val="left" w:pos="1701"/>
          <w:tab w:val="left" w:pos="8280"/>
        </w:tabs>
        <w:jc w:val="both"/>
        <w:rPr>
          <w:rFonts w:ascii="Century Gothic" w:hAnsi="Century Gothic" w:cs="Arial"/>
          <w:sz w:val="22"/>
          <w:szCs w:val="22"/>
        </w:rPr>
      </w:pPr>
    </w:p>
    <w:p w14:paraId="13E2A00B" w14:textId="77777777" w:rsidR="00DE5AFF" w:rsidRPr="005F0F9B" w:rsidRDefault="00DE5AFF">
      <w:pPr>
        <w:tabs>
          <w:tab w:val="left" w:pos="1701"/>
          <w:tab w:val="left" w:pos="8280"/>
        </w:tabs>
        <w:jc w:val="both"/>
        <w:rPr>
          <w:rFonts w:ascii="Century Gothic" w:hAnsi="Century Gothic" w:cs="Arial"/>
          <w:sz w:val="22"/>
          <w:szCs w:val="22"/>
        </w:rPr>
      </w:pPr>
    </w:p>
    <w:p w14:paraId="78229305" w14:textId="77777777" w:rsidR="00DE5AFF" w:rsidRPr="005F0F9B" w:rsidRDefault="00DE5AFF">
      <w:pPr>
        <w:tabs>
          <w:tab w:val="left" w:pos="1701"/>
          <w:tab w:val="left" w:pos="8280"/>
        </w:tabs>
        <w:jc w:val="both"/>
        <w:rPr>
          <w:rFonts w:ascii="Century Gothic" w:hAnsi="Century Gothic" w:cs="Arial"/>
          <w:sz w:val="22"/>
          <w:szCs w:val="22"/>
        </w:rPr>
      </w:pPr>
    </w:p>
    <w:p w14:paraId="616F1C87" w14:textId="57D4614F" w:rsidR="00DE5AFF" w:rsidRPr="005F0F9B" w:rsidRDefault="00F26489" w:rsidP="00C652FF">
      <w:pPr>
        <w:tabs>
          <w:tab w:val="left" w:pos="1701"/>
          <w:tab w:val="left" w:pos="8280"/>
        </w:tabs>
        <w:jc w:val="center"/>
        <w:rPr>
          <w:rFonts w:ascii="Century Gothic" w:hAnsi="Century Gothic" w:cs="Arial"/>
          <w:sz w:val="22"/>
          <w:szCs w:val="22"/>
        </w:rPr>
      </w:pPr>
      <w:r w:rsidRPr="00674EB1">
        <w:rPr>
          <w:rFonts w:cs="Calibri"/>
          <w:noProof/>
          <w:sz w:val="21"/>
          <w:szCs w:val="21"/>
        </w:rPr>
        <w:drawing>
          <wp:inline distT="0" distB="0" distL="0" distR="0" wp14:anchorId="0BB75F4D" wp14:editId="4F863030">
            <wp:extent cx="2400300" cy="1123950"/>
            <wp:effectExtent l="0" t="0" r="0" b="0"/>
            <wp:docPr id="1"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fe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123950"/>
                    </a:xfrm>
                    <a:prstGeom prst="rect">
                      <a:avLst/>
                    </a:prstGeom>
                    <a:noFill/>
                    <a:ln>
                      <a:noFill/>
                    </a:ln>
                  </pic:spPr>
                </pic:pic>
              </a:graphicData>
            </a:graphic>
          </wp:inline>
        </w:drawing>
      </w:r>
    </w:p>
    <w:p w14:paraId="7EA64EAA" w14:textId="77777777" w:rsidR="00DE5AFF" w:rsidRDefault="00DE5AFF">
      <w:pPr>
        <w:tabs>
          <w:tab w:val="left" w:pos="1701"/>
          <w:tab w:val="left" w:pos="8280"/>
        </w:tabs>
        <w:jc w:val="both"/>
        <w:rPr>
          <w:rFonts w:ascii="Century Gothic" w:hAnsi="Century Gothic" w:cs="Arial"/>
          <w:sz w:val="22"/>
          <w:szCs w:val="22"/>
        </w:rPr>
      </w:pPr>
    </w:p>
    <w:p w14:paraId="4D24D7FA" w14:textId="77777777" w:rsidR="00C652FF" w:rsidRDefault="00C652FF">
      <w:pPr>
        <w:tabs>
          <w:tab w:val="left" w:pos="1701"/>
          <w:tab w:val="left" w:pos="8280"/>
        </w:tabs>
        <w:jc w:val="both"/>
        <w:rPr>
          <w:rFonts w:ascii="Century Gothic" w:hAnsi="Century Gothic" w:cs="Arial"/>
          <w:sz w:val="22"/>
          <w:szCs w:val="22"/>
        </w:rPr>
      </w:pPr>
    </w:p>
    <w:p w14:paraId="197E745B" w14:textId="77777777" w:rsidR="00C652FF" w:rsidRDefault="00C652FF">
      <w:pPr>
        <w:tabs>
          <w:tab w:val="left" w:pos="1701"/>
          <w:tab w:val="left" w:pos="8280"/>
        </w:tabs>
        <w:jc w:val="both"/>
        <w:rPr>
          <w:rFonts w:ascii="Century Gothic" w:hAnsi="Century Gothic" w:cs="Arial"/>
          <w:sz w:val="22"/>
          <w:szCs w:val="22"/>
        </w:rPr>
      </w:pPr>
    </w:p>
    <w:p w14:paraId="23427511" w14:textId="77777777" w:rsidR="00C652FF" w:rsidRDefault="00C652FF">
      <w:pPr>
        <w:tabs>
          <w:tab w:val="left" w:pos="1701"/>
          <w:tab w:val="left" w:pos="8280"/>
        </w:tabs>
        <w:jc w:val="both"/>
        <w:rPr>
          <w:rFonts w:ascii="Century Gothic" w:hAnsi="Century Gothic" w:cs="Arial"/>
          <w:sz w:val="22"/>
          <w:szCs w:val="22"/>
        </w:rPr>
      </w:pPr>
    </w:p>
    <w:p w14:paraId="4791D4E2" w14:textId="77777777" w:rsidR="00DE5AFF" w:rsidRPr="005F0F9B" w:rsidRDefault="00DE5AFF">
      <w:pPr>
        <w:tabs>
          <w:tab w:val="left" w:pos="1701"/>
          <w:tab w:val="left" w:pos="8280"/>
        </w:tabs>
        <w:jc w:val="both"/>
        <w:rPr>
          <w:rFonts w:ascii="Century Gothic" w:hAnsi="Century Gothic" w:cs="Arial"/>
          <w:sz w:val="22"/>
          <w:szCs w:val="22"/>
        </w:rPr>
      </w:pPr>
    </w:p>
    <w:p w14:paraId="40A0B56C" w14:textId="77777777" w:rsidR="00DE5AFF" w:rsidRPr="00C652FF" w:rsidRDefault="00DE5AFF">
      <w:pPr>
        <w:tabs>
          <w:tab w:val="left" w:pos="1701"/>
          <w:tab w:val="left" w:pos="8280"/>
        </w:tabs>
        <w:jc w:val="center"/>
        <w:rPr>
          <w:rFonts w:ascii="Century Gothic" w:hAnsi="Century Gothic" w:cs="Arial"/>
          <w:b/>
          <w:bCs/>
          <w:sz w:val="28"/>
          <w:szCs w:val="28"/>
        </w:rPr>
      </w:pPr>
    </w:p>
    <w:p w14:paraId="705CC979" w14:textId="77777777" w:rsidR="00DE5AFF" w:rsidRPr="00C652FF" w:rsidRDefault="00674EB1">
      <w:pPr>
        <w:tabs>
          <w:tab w:val="left" w:pos="1701"/>
          <w:tab w:val="left" w:pos="8280"/>
        </w:tabs>
        <w:jc w:val="center"/>
        <w:rPr>
          <w:rFonts w:ascii="Century Gothic" w:hAnsi="Century Gothic" w:cs="Arial"/>
          <w:b/>
          <w:bCs/>
          <w:sz w:val="28"/>
          <w:szCs w:val="28"/>
        </w:rPr>
      </w:pPr>
      <w:r>
        <w:rPr>
          <w:rFonts w:ascii="Century Gothic" w:hAnsi="Century Gothic" w:cs="Arial"/>
          <w:b/>
          <w:bCs/>
          <w:sz w:val="28"/>
          <w:szCs w:val="28"/>
        </w:rPr>
        <w:t>FIFE</w:t>
      </w:r>
      <w:r w:rsidR="00C60685" w:rsidRPr="00C652FF">
        <w:rPr>
          <w:rFonts w:ascii="Century Gothic" w:hAnsi="Century Gothic" w:cs="Arial"/>
          <w:b/>
          <w:bCs/>
          <w:sz w:val="28"/>
          <w:szCs w:val="28"/>
        </w:rPr>
        <w:t xml:space="preserve"> COUNCIL </w:t>
      </w:r>
    </w:p>
    <w:p w14:paraId="32AA0D9C" w14:textId="77777777" w:rsidR="005F0F9B" w:rsidRPr="00C652FF" w:rsidRDefault="005F0F9B">
      <w:pPr>
        <w:tabs>
          <w:tab w:val="left" w:pos="1701"/>
          <w:tab w:val="left" w:pos="8280"/>
        </w:tabs>
        <w:jc w:val="center"/>
        <w:rPr>
          <w:rFonts w:ascii="Century Gothic" w:hAnsi="Century Gothic" w:cs="Arial"/>
          <w:b/>
          <w:bCs/>
          <w:sz w:val="28"/>
          <w:szCs w:val="28"/>
        </w:rPr>
      </w:pPr>
    </w:p>
    <w:p w14:paraId="40D8EDD1" w14:textId="77777777" w:rsidR="005F0F9B" w:rsidRPr="00C652FF" w:rsidRDefault="00674EB1">
      <w:pPr>
        <w:tabs>
          <w:tab w:val="left" w:pos="1701"/>
          <w:tab w:val="left" w:pos="8280"/>
        </w:tabs>
        <w:jc w:val="center"/>
        <w:rPr>
          <w:rFonts w:ascii="Century Gothic" w:hAnsi="Century Gothic" w:cs="Arial"/>
          <w:b/>
          <w:bCs/>
          <w:sz w:val="28"/>
          <w:szCs w:val="28"/>
        </w:rPr>
      </w:pPr>
      <w:r>
        <w:rPr>
          <w:rFonts w:ascii="Century Gothic" w:hAnsi="Century Gothic" w:cs="Arial"/>
          <w:b/>
          <w:bCs/>
          <w:sz w:val="28"/>
          <w:szCs w:val="28"/>
        </w:rPr>
        <w:t>UK PARLIAMENTARY</w:t>
      </w:r>
      <w:r w:rsidR="00182BA7">
        <w:rPr>
          <w:rFonts w:ascii="Century Gothic" w:hAnsi="Century Gothic" w:cs="Arial"/>
          <w:b/>
          <w:bCs/>
          <w:sz w:val="28"/>
          <w:szCs w:val="28"/>
        </w:rPr>
        <w:t xml:space="preserve"> ELECTION</w:t>
      </w:r>
    </w:p>
    <w:p w14:paraId="5D284417" w14:textId="77777777" w:rsidR="005F0F9B" w:rsidRPr="00C652FF" w:rsidRDefault="005F0F9B">
      <w:pPr>
        <w:tabs>
          <w:tab w:val="left" w:pos="1701"/>
          <w:tab w:val="left" w:pos="8280"/>
        </w:tabs>
        <w:jc w:val="center"/>
        <w:rPr>
          <w:rFonts w:ascii="Century Gothic" w:hAnsi="Century Gothic" w:cs="Arial"/>
          <w:b/>
          <w:bCs/>
          <w:sz w:val="28"/>
          <w:szCs w:val="28"/>
        </w:rPr>
      </w:pPr>
    </w:p>
    <w:p w14:paraId="6CC90609" w14:textId="77777777" w:rsidR="000943FA" w:rsidRDefault="00216D9D">
      <w:pPr>
        <w:tabs>
          <w:tab w:val="left" w:pos="1701"/>
          <w:tab w:val="left" w:pos="8280"/>
        </w:tabs>
        <w:jc w:val="center"/>
        <w:rPr>
          <w:rFonts w:ascii="Century Gothic" w:hAnsi="Century Gothic" w:cs="Arial"/>
          <w:b/>
          <w:bCs/>
          <w:sz w:val="28"/>
          <w:szCs w:val="28"/>
        </w:rPr>
      </w:pPr>
      <w:r>
        <w:rPr>
          <w:rFonts w:ascii="Century Gothic" w:hAnsi="Century Gothic" w:cs="Arial"/>
          <w:b/>
          <w:bCs/>
          <w:sz w:val="28"/>
          <w:szCs w:val="28"/>
        </w:rPr>
        <w:t xml:space="preserve">THURSDAY </w:t>
      </w:r>
      <w:r w:rsidR="008714C9">
        <w:rPr>
          <w:rFonts w:ascii="Century Gothic" w:hAnsi="Century Gothic" w:cs="Arial"/>
          <w:b/>
          <w:bCs/>
          <w:sz w:val="28"/>
          <w:szCs w:val="28"/>
        </w:rPr>
        <w:t>4 JULY 2024</w:t>
      </w:r>
    </w:p>
    <w:p w14:paraId="76F985BF" w14:textId="77777777" w:rsidR="009E6429" w:rsidRDefault="009E6429">
      <w:pPr>
        <w:tabs>
          <w:tab w:val="left" w:pos="1701"/>
          <w:tab w:val="left" w:pos="8280"/>
        </w:tabs>
        <w:jc w:val="center"/>
        <w:rPr>
          <w:rFonts w:ascii="Century Gothic" w:hAnsi="Century Gothic" w:cs="Arial"/>
          <w:b/>
          <w:bCs/>
          <w:sz w:val="28"/>
          <w:szCs w:val="28"/>
        </w:rPr>
      </w:pPr>
    </w:p>
    <w:p w14:paraId="5D8CE19A" w14:textId="77777777" w:rsidR="009E6429" w:rsidRDefault="00674EB1">
      <w:pPr>
        <w:tabs>
          <w:tab w:val="left" w:pos="1701"/>
          <w:tab w:val="left" w:pos="8280"/>
        </w:tabs>
        <w:jc w:val="center"/>
        <w:rPr>
          <w:rFonts w:ascii="Century Gothic" w:hAnsi="Century Gothic" w:cs="Arial"/>
          <w:b/>
          <w:bCs/>
          <w:sz w:val="28"/>
          <w:szCs w:val="28"/>
        </w:rPr>
      </w:pPr>
      <w:r>
        <w:rPr>
          <w:rFonts w:ascii="Century Gothic" w:hAnsi="Century Gothic" w:cs="Arial"/>
          <w:b/>
          <w:bCs/>
          <w:sz w:val="28"/>
          <w:szCs w:val="28"/>
        </w:rPr>
        <w:t xml:space="preserve">COWDENBEATH AND KIRKCALDY </w:t>
      </w:r>
      <w:r w:rsidR="000737EB">
        <w:rPr>
          <w:rFonts w:ascii="Century Gothic" w:hAnsi="Century Gothic" w:cs="Arial"/>
          <w:b/>
          <w:bCs/>
          <w:sz w:val="28"/>
          <w:szCs w:val="28"/>
        </w:rPr>
        <w:t>CONSTITUENCY</w:t>
      </w:r>
    </w:p>
    <w:p w14:paraId="00B7BC79" w14:textId="77777777" w:rsidR="00674EB1" w:rsidRDefault="00674EB1">
      <w:pPr>
        <w:tabs>
          <w:tab w:val="left" w:pos="1701"/>
          <w:tab w:val="left" w:pos="8280"/>
        </w:tabs>
        <w:jc w:val="center"/>
        <w:rPr>
          <w:rFonts w:ascii="Century Gothic" w:hAnsi="Century Gothic" w:cs="Arial"/>
          <w:b/>
          <w:bCs/>
          <w:sz w:val="28"/>
          <w:szCs w:val="28"/>
        </w:rPr>
      </w:pPr>
      <w:r>
        <w:rPr>
          <w:rFonts w:ascii="Century Gothic" w:hAnsi="Century Gothic" w:cs="Arial"/>
          <w:b/>
          <w:bCs/>
          <w:sz w:val="28"/>
          <w:szCs w:val="28"/>
        </w:rPr>
        <w:t>DUNFERMLINE AND DOLLAR</w:t>
      </w:r>
      <w:r w:rsidR="000737EB">
        <w:rPr>
          <w:rFonts w:ascii="Century Gothic" w:hAnsi="Century Gothic" w:cs="Arial"/>
          <w:b/>
          <w:bCs/>
          <w:sz w:val="28"/>
          <w:szCs w:val="28"/>
        </w:rPr>
        <w:t xml:space="preserve"> CONSTITUENCY </w:t>
      </w:r>
    </w:p>
    <w:p w14:paraId="23C6142C" w14:textId="77777777" w:rsidR="00674EB1" w:rsidRDefault="00674EB1">
      <w:pPr>
        <w:tabs>
          <w:tab w:val="left" w:pos="1701"/>
          <w:tab w:val="left" w:pos="8280"/>
        </w:tabs>
        <w:jc w:val="center"/>
        <w:rPr>
          <w:rFonts w:ascii="Century Gothic" w:hAnsi="Century Gothic" w:cs="Arial"/>
          <w:b/>
          <w:bCs/>
          <w:sz w:val="28"/>
          <w:szCs w:val="28"/>
        </w:rPr>
      </w:pPr>
      <w:r>
        <w:rPr>
          <w:rFonts w:ascii="Century Gothic" w:hAnsi="Century Gothic" w:cs="Arial"/>
          <w:b/>
          <w:bCs/>
          <w:sz w:val="28"/>
          <w:szCs w:val="28"/>
        </w:rPr>
        <w:t>GLENROTHES AND MID FIFE</w:t>
      </w:r>
      <w:r w:rsidR="000737EB">
        <w:rPr>
          <w:rFonts w:ascii="Century Gothic" w:hAnsi="Century Gothic" w:cs="Arial"/>
          <w:b/>
          <w:bCs/>
          <w:sz w:val="28"/>
          <w:szCs w:val="28"/>
        </w:rPr>
        <w:t xml:space="preserve"> CONSTITUENCY</w:t>
      </w:r>
    </w:p>
    <w:p w14:paraId="0100A7E4" w14:textId="77777777" w:rsidR="00674EB1" w:rsidRDefault="00674EB1">
      <w:pPr>
        <w:tabs>
          <w:tab w:val="left" w:pos="1701"/>
          <w:tab w:val="left" w:pos="8280"/>
        </w:tabs>
        <w:jc w:val="center"/>
        <w:rPr>
          <w:rFonts w:ascii="Century Gothic" w:hAnsi="Century Gothic" w:cs="Arial"/>
          <w:b/>
          <w:bCs/>
          <w:sz w:val="28"/>
          <w:szCs w:val="28"/>
        </w:rPr>
      </w:pPr>
      <w:proofErr w:type="gramStart"/>
      <w:r>
        <w:rPr>
          <w:rFonts w:ascii="Century Gothic" w:hAnsi="Century Gothic" w:cs="Arial"/>
          <w:b/>
          <w:bCs/>
          <w:sz w:val="28"/>
          <w:szCs w:val="28"/>
        </w:rPr>
        <w:t>NORTH EAST</w:t>
      </w:r>
      <w:proofErr w:type="gramEnd"/>
      <w:r>
        <w:rPr>
          <w:rFonts w:ascii="Century Gothic" w:hAnsi="Century Gothic" w:cs="Arial"/>
          <w:b/>
          <w:bCs/>
          <w:sz w:val="28"/>
          <w:szCs w:val="28"/>
        </w:rPr>
        <w:t xml:space="preserve"> FIFE</w:t>
      </w:r>
      <w:r w:rsidR="000737EB">
        <w:rPr>
          <w:rFonts w:ascii="Century Gothic" w:hAnsi="Century Gothic" w:cs="Arial"/>
          <w:b/>
          <w:bCs/>
          <w:sz w:val="28"/>
          <w:szCs w:val="28"/>
        </w:rPr>
        <w:t xml:space="preserve"> CONSTITUENCY </w:t>
      </w:r>
    </w:p>
    <w:p w14:paraId="113594E2" w14:textId="77777777" w:rsidR="00674EB1" w:rsidRPr="00C652FF" w:rsidRDefault="00674EB1">
      <w:pPr>
        <w:tabs>
          <w:tab w:val="left" w:pos="1701"/>
          <w:tab w:val="left" w:pos="8280"/>
        </w:tabs>
        <w:jc w:val="center"/>
        <w:rPr>
          <w:rFonts w:ascii="Century Gothic" w:hAnsi="Century Gothic" w:cs="Arial"/>
          <w:b/>
          <w:bCs/>
          <w:sz w:val="28"/>
          <w:szCs w:val="28"/>
        </w:rPr>
      </w:pPr>
    </w:p>
    <w:p w14:paraId="4F9D6307" w14:textId="77777777" w:rsidR="00DE5AFF" w:rsidRPr="00C652FF" w:rsidRDefault="00DE5AFF">
      <w:pPr>
        <w:tabs>
          <w:tab w:val="left" w:pos="1701"/>
          <w:tab w:val="left" w:pos="8280"/>
        </w:tabs>
        <w:rPr>
          <w:rFonts w:ascii="Century Gothic" w:hAnsi="Century Gothic" w:cs="Arial"/>
          <w:b/>
          <w:bCs/>
          <w:sz w:val="28"/>
          <w:szCs w:val="28"/>
        </w:rPr>
      </w:pPr>
    </w:p>
    <w:p w14:paraId="63ECE4B9" w14:textId="77777777" w:rsidR="00DE5AFF" w:rsidRPr="00C652FF" w:rsidRDefault="00DE5AFF">
      <w:pPr>
        <w:tabs>
          <w:tab w:val="left" w:pos="1701"/>
          <w:tab w:val="left" w:pos="8280"/>
        </w:tabs>
        <w:jc w:val="both"/>
        <w:rPr>
          <w:rFonts w:ascii="Century Gothic" w:hAnsi="Century Gothic" w:cs="Arial"/>
          <w:b/>
          <w:bCs/>
          <w:sz w:val="28"/>
          <w:szCs w:val="28"/>
        </w:rPr>
      </w:pPr>
    </w:p>
    <w:p w14:paraId="120F7D9A" w14:textId="77777777" w:rsidR="00DE5AFF" w:rsidRPr="00C652FF" w:rsidRDefault="00DE5AFF">
      <w:pPr>
        <w:tabs>
          <w:tab w:val="left" w:pos="1701"/>
          <w:tab w:val="left" w:pos="8280"/>
        </w:tabs>
        <w:jc w:val="both"/>
        <w:rPr>
          <w:rFonts w:ascii="Century Gothic" w:hAnsi="Century Gothic" w:cs="Arial"/>
          <w:b/>
          <w:bCs/>
          <w:sz w:val="28"/>
          <w:szCs w:val="28"/>
          <w:u w:val="single"/>
        </w:rPr>
      </w:pPr>
    </w:p>
    <w:p w14:paraId="7752421A" w14:textId="77777777" w:rsidR="00DE5AFF" w:rsidRPr="00C652FF" w:rsidRDefault="00DE5AFF">
      <w:pPr>
        <w:tabs>
          <w:tab w:val="left" w:pos="1701"/>
          <w:tab w:val="left" w:pos="8280"/>
        </w:tabs>
        <w:jc w:val="both"/>
        <w:rPr>
          <w:rFonts w:ascii="Century Gothic" w:hAnsi="Century Gothic" w:cs="Arial"/>
          <w:b/>
          <w:bCs/>
          <w:sz w:val="28"/>
          <w:szCs w:val="28"/>
          <w:u w:val="single"/>
        </w:rPr>
      </w:pPr>
    </w:p>
    <w:p w14:paraId="29BED263" w14:textId="77777777" w:rsidR="00DE5AFF" w:rsidRPr="00C652FF" w:rsidRDefault="00DE5AFF">
      <w:pPr>
        <w:tabs>
          <w:tab w:val="left" w:pos="1701"/>
          <w:tab w:val="left" w:pos="8280"/>
        </w:tabs>
        <w:jc w:val="both"/>
        <w:rPr>
          <w:rFonts w:ascii="Century Gothic" w:hAnsi="Century Gothic" w:cs="Arial"/>
          <w:b/>
          <w:bCs/>
          <w:sz w:val="28"/>
          <w:szCs w:val="28"/>
          <w:u w:val="single"/>
        </w:rPr>
      </w:pPr>
    </w:p>
    <w:p w14:paraId="1899EC05" w14:textId="77777777" w:rsidR="00DE5AFF" w:rsidRPr="00C652FF" w:rsidRDefault="00DE5AFF">
      <w:pPr>
        <w:tabs>
          <w:tab w:val="left" w:pos="1701"/>
          <w:tab w:val="left" w:pos="8280"/>
        </w:tabs>
        <w:jc w:val="both"/>
        <w:rPr>
          <w:rFonts w:ascii="Century Gothic" w:hAnsi="Century Gothic" w:cs="Arial"/>
          <w:b/>
          <w:bCs/>
          <w:sz w:val="28"/>
          <w:szCs w:val="28"/>
          <w:u w:val="single"/>
        </w:rPr>
      </w:pPr>
    </w:p>
    <w:p w14:paraId="64003D4D" w14:textId="77777777" w:rsidR="00DE5AFF" w:rsidRPr="00C652FF" w:rsidRDefault="00DE5AFF">
      <w:pPr>
        <w:tabs>
          <w:tab w:val="left" w:pos="1701"/>
          <w:tab w:val="left" w:pos="8280"/>
        </w:tabs>
        <w:jc w:val="both"/>
        <w:rPr>
          <w:rFonts w:ascii="Century Gothic" w:hAnsi="Century Gothic" w:cs="Arial"/>
          <w:b/>
          <w:bCs/>
          <w:sz w:val="28"/>
          <w:szCs w:val="28"/>
          <w:u w:val="single"/>
        </w:rPr>
      </w:pPr>
    </w:p>
    <w:p w14:paraId="783CA9BB" w14:textId="77777777" w:rsidR="00DE5AFF" w:rsidRPr="00C652FF" w:rsidRDefault="00DE5AFF">
      <w:pPr>
        <w:tabs>
          <w:tab w:val="left" w:pos="1701"/>
          <w:tab w:val="left" w:pos="8280"/>
        </w:tabs>
        <w:jc w:val="both"/>
        <w:rPr>
          <w:rFonts w:ascii="Century Gothic" w:hAnsi="Century Gothic" w:cs="Arial"/>
          <w:b/>
          <w:bCs/>
          <w:sz w:val="28"/>
          <w:szCs w:val="28"/>
          <w:u w:val="single"/>
        </w:rPr>
      </w:pPr>
    </w:p>
    <w:p w14:paraId="4A486750" w14:textId="77777777" w:rsidR="00DE5AFF" w:rsidRPr="00C652FF" w:rsidRDefault="00DE5AFF">
      <w:pPr>
        <w:tabs>
          <w:tab w:val="left" w:pos="1701"/>
          <w:tab w:val="left" w:pos="8280"/>
        </w:tabs>
        <w:jc w:val="both"/>
        <w:rPr>
          <w:rFonts w:ascii="Century Gothic" w:hAnsi="Century Gothic" w:cs="Arial"/>
          <w:b/>
          <w:bCs/>
          <w:sz w:val="28"/>
          <w:szCs w:val="28"/>
          <w:u w:val="single"/>
        </w:rPr>
      </w:pPr>
    </w:p>
    <w:p w14:paraId="56B055FB" w14:textId="77777777" w:rsidR="00DE5AFF" w:rsidRPr="00C652FF" w:rsidRDefault="00DE5AFF">
      <w:pPr>
        <w:tabs>
          <w:tab w:val="left" w:pos="1701"/>
          <w:tab w:val="left" w:pos="8280"/>
        </w:tabs>
        <w:jc w:val="center"/>
        <w:rPr>
          <w:rFonts w:ascii="Century Gothic" w:hAnsi="Century Gothic" w:cs="Arial"/>
          <w:b/>
          <w:bCs/>
          <w:sz w:val="28"/>
          <w:szCs w:val="28"/>
        </w:rPr>
      </w:pPr>
      <w:r w:rsidRPr="00C652FF">
        <w:rPr>
          <w:rFonts w:ascii="Century Gothic" w:hAnsi="Century Gothic" w:cs="Arial"/>
          <w:b/>
          <w:bCs/>
          <w:sz w:val="28"/>
          <w:szCs w:val="28"/>
        </w:rPr>
        <w:t>Notes for the Guidance</w:t>
      </w:r>
      <w:r w:rsidR="001018F7" w:rsidRPr="00C652FF">
        <w:rPr>
          <w:rFonts w:ascii="Century Gothic" w:hAnsi="Century Gothic" w:cs="Arial"/>
          <w:b/>
          <w:bCs/>
          <w:sz w:val="28"/>
          <w:szCs w:val="28"/>
        </w:rPr>
        <w:t xml:space="preserve"> </w:t>
      </w:r>
      <w:r w:rsidRPr="00C652FF">
        <w:rPr>
          <w:rFonts w:ascii="Century Gothic" w:hAnsi="Century Gothic" w:cs="Arial"/>
          <w:b/>
          <w:bCs/>
          <w:sz w:val="28"/>
          <w:szCs w:val="28"/>
        </w:rPr>
        <w:t>of Candidates</w:t>
      </w:r>
    </w:p>
    <w:p w14:paraId="45DF69EE" w14:textId="77777777" w:rsidR="00B96A40" w:rsidRDefault="00B96A40">
      <w:pPr>
        <w:tabs>
          <w:tab w:val="left" w:pos="1701"/>
          <w:tab w:val="left" w:pos="8280"/>
        </w:tabs>
        <w:jc w:val="center"/>
        <w:rPr>
          <w:rFonts w:ascii="Century Gothic" w:hAnsi="Century Gothic" w:cs="Arial"/>
          <w:b/>
          <w:bCs/>
          <w:sz w:val="28"/>
          <w:szCs w:val="28"/>
        </w:rPr>
      </w:pPr>
    </w:p>
    <w:p w14:paraId="26EFB0F2" w14:textId="77777777" w:rsidR="00205F12" w:rsidRDefault="00205F12">
      <w:pPr>
        <w:tabs>
          <w:tab w:val="left" w:pos="1701"/>
          <w:tab w:val="left" w:pos="8280"/>
        </w:tabs>
        <w:jc w:val="center"/>
        <w:rPr>
          <w:rFonts w:ascii="Century Gothic" w:hAnsi="Century Gothic" w:cs="Arial"/>
          <w:b/>
          <w:bCs/>
          <w:sz w:val="28"/>
          <w:szCs w:val="28"/>
        </w:rPr>
      </w:pPr>
    </w:p>
    <w:p w14:paraId="5463F374" w14:textId="77777777" w:rsidR="00205F12" w:rsidRPr="00205F12" w:rsidRDefault="00205F12">
      <w:pPr>
        <w:tabs>
          <w:tab w:val="left" w:pos="1701"/>
          <w:tab w:val="left" w:pos="8280"/>
        </w:tabs>
        <w:jc w:val="center"/>
        <w:rPr>
          <w:rFonts w:ascii="Century Gothic" w:hAnsi="Century Gothic" w:cs="Arial"/>
          <w:b/>
          <w:bCs/>
          <w:color w:val="FF0000"/>
          <w:sz w:val="28"/>
          <w:szCs w:val="28"/>
        </w:rPr>
        <w:sectPr w:rsidR="00205F12" w:rsidRPr="00205F12" w:rsidSect="00566EA1">
          <w:footerReference w:type="default" r:id="rId12"/>
          <w:pgSz w:w="11879" w:h="16817" w:code="9"/>
          <w:pgMar w:top="851" w:right="851" w:bottom="851" w:left="851" w:header="709" w:footer="709" w:gutter="0"/>
          <w:pgNumType w:start="0"/>
          <w:cols w:space="709"/>
          <w:titlePg/>
          <w:docGrid w:linePitch="272"/>
        </w:sectPr>
      </w:pPr>
      <w:r w:rsidRPr="00205F12">
        <w:rPr>
          <w:rFonts w:ascii="Century Gothic" w:hAnsi="Century Gothic" w:cs="Arial"/>
          <w:b/>
          <w:bCs/>
          <w:color w:val="FF0000"/>
          <w:sz w:val="28"/>
          <w:szCs w:val="28"/>
        </w:rPr>
        <w:t xml:space="preserve">These </w:t>
      </w:r>
      <w:r w:rsidR="007B7D58">
        <w:rPr>
          <w:rFonts w:ascii="Century Gothic" w:hAnsi="Century Gothic" w:cs="Arial"/>
          <w:b/>
          <w:bCs/>
          <w:color w:val="FF0000"/>
          <w:sz w:val="28"/>
          <w:szCs w:val="28"/>
        </w:rPr>
        <w:t xml:space="preserve">notes </w:t>
      </w:r>
      <w:r w:rsidRPr="00205F12">
        <w:rPr>
          <w:rFonts w:ascii="Century Gothic" w:hAnsi="Century Gothic" w:cs="Arial"/>
          <w:b/>
          <w:bCs/>
          <w:color w:val="FF0000"/>
          <w:sz w:val="28"/>
          <w:szCs w:val="28"/>
        </w:rPr>
        <w:t>should be read in full before completing</w:t>
      </w:r>
      <w:r w:rsidR="00F3460D">
        <w:rPr>
          <w:rFonts w:ascii="Century Gothic" w:hAnsi="Century Gothic" w:cs="Arial"/>
          <w:b/>
          <w:bCs/>
          <w:color w:val="FF0000"/>
          <w:sz w:val="28"/>
          <w:szCs w:val="28"/>
        </w:rPr>
        <w:t xml:space="preserve"> and submitting</w:t>
      </w:r>
      <w:r w:rsidRPr="00205F12">
        <w:rPr>
          <w:rFonts w:ascii="Century Gothic" w:hAnsi="Century Gothic" w:cs="Arial"/>
          <w:b/>
          <w:bCs/>
          <w:color w:val="FF0000"/>
          <w:sz w:val="28"/>
          <w:szCs w:val="28"/>
        </w:rPr>
        <w:t xml:space="preserve"> your nomination pape</w:t>
      </w:r>
      <w:r w:rsidR="00AF301E">
        <w:rPr>
          <w:rFonts w:ascii="Century Gothic" w:hAnsi="Century Gothic" w:cs="Arial"/>
          <w:b/>
          <w:bCs/>
          <w:color w:val="FF0000"/>
          <w:sz w:val="28"/>
          <w:szCs w:val="28"/>
        </w:rPr>
        <w:t>rs</w:t>
      </w:r>
    </w:p>
    <w:p w14:paraId="197F842E" w14:textId="77777777" w:rsidR="00C652FF" w:rsidRDefault="00AF301E">
      <w:pPr>
        <w:tabs>
          <w:tab w:val="left" w:pos="1701"/>
          <w:tab w:val="left" w:pos="8280"/>
        </w:tabs>
        <w:jc w:val="both"/>
        <w:rPr>
          <w:rFonts w:ascii="Century Gothic" w:hAnsi="Century Gothic" w:cs="Arial"/>
          <w:b/>
          <w:bCs/>
          <w:sz w:val="28"/>
          <w:szCs w:val="28"/>
        </w:rPr>
      </w:pPr>
      <w:r>
        <w:rPr>
          <w:rFonts w:ascii="Century Gothic" w:hAnsi="Century Gothic" w:cs="Arial"/>
          <w:b/>
          <w:bCs/>
          <w:sz w:val="28"/>
          <w:szCs w:val="28"/>
        </w:rPr>
        <w:lastRenderedPageBreak/>
        <w:t>C</w:t>
      </w:r>
      <w:r w:rsidR="00C652FF">
        <w:rPr>
          <w:rFonts w:ascii="Century Gothic" w:hAnsi="Century Gothic" w:cs="Arial"/>
          <w:b/>
          <w:bCs/>
          <w:sz w:val="28"/>
          <w:szCs w:val="28"/>
        </w:rPr>
        <w:t>ontents</w:t>
      </w:r>
    </w:p>
    <w:p w14:paraId="4BFEA6C9" w14:textId="77777777" w:rsidR="00C652FF" w:rsidRDefault="00C652FF">
      <w:pPr>
        <w:tabs>
          <w:tab w:val="left" w:pos="1701"/>
          <w:tab w:val="left" w:pos="8280"/>
        </w:tabs>
        <w:jc w:val="both"/>
        <w:rPr>
          <w:rFonts w:ascii="Century Gothic" w:hAnsi="Century Gothic" w:cs="Arial"/>
          <w:b/>
          <w:bCs/>
          <w:sz w:val="28"/>
          <w:szCs w:val="28"/>
        </w:rPr>
      </w:pPr>
    </w:p>
    <w:tbl>
      <w:tblPr>
        <w:tblW w:w="0" w:type="auto"/>
        <w:tblLook w:val="04A0" w:firstRow="1" w:lastRow="0" w:firstColumn="1" w:lastColumn="0" w:noHBand="0" w:noVBand="1"/>
      </w:tblPr>
      <w:tblGrid>
        <w:gridCol w:w="534"/>
        <w:gridCol w:w="850"/>
        <w:gridCol w:w="9"/>
        <w:gridCol w:w="6653"/>
        <w:gridCol w:w="1276"/>
      </w:tblGrid>
      <w:tr w:rsidR="00BD3F5B" w:rsidRPr="00B16A02" w14:paraId="6ABD2C32" w14:textId="77777777" w:rsidTr="00B16A02">
        <w:tc>
          <w:tcPr>
            <w:tcW w:w="534" w:type="dxa"/>
            <w:shd w:val="clear" w:color="auto" w:fill="auto"/>
          </w:tcPr>
          <w:p w14:paraId="03515134" w14:textId="77777777" w:rsidR="00BD3F5B" w:rsidRPr="00B16A02" w:rsidRDefault="00BD3F5B" w:rsidP="00B16A02">
            <w:pPr>
              <w:tabs>
                <w:tab w:val="left" w:pos="1701"/>
                <w:tab w:val="left" w:pos="8280"/>
              </w:tabs>
              <w:jc w:val="both"/>
              <w:rPr>
                <w:rFonts w:ascii="Century Gothic" w:hAnsi="Century Gothic" w:cs="Arial"/>
                <w:b/>
                <w:bCs/>
                <w:sz w:val="22"/>
                <w:szCs w:val="22"/>
              </w:rPr>
            </w:pPr>
          </w:p>
        </w:tc>
        <w:tc>
          <w:tcPr>
            <w:tcW w:w="850" w:type="dxa"/>
            <w:shd w:val="clear" w:color="auto" w:fill="auto"/>
          </w:tcPr>
          <w:p w14:paraId="61A4E5BF" w14:textId="77777777" w:rsidR="00BD3F5B" w:rsidRPr="00B16A02" w:rsidRDefault="00BD3F5B" w:rsidP="00B16A02">
            <w:pPr>
              <w:tabs>
                <w:tab w:val="left" w:pos="1701"/>
                <w:tab w:val="left" w:pos="8280"/>
              </w:tabs>
              <w:jc w:val="both"/>
              <w:rPr>
                <w:rFonts w:ascii="Century Gothic" w:hAnsi="Century Gothic" w:cs="Arial"/>
                <w:b/>
                <w:bCs/>
                <w:sz w:val="22"/>
                <w:szCs w:val="22"/>
              </w:rPr>
            </w:pPr>
          </w:p>
        </w:tc>
        <w:tc>
          <w:tcPr>
            <w:tcW w:w="6662" w:type="dxa"/>
            <w:gridSpan w:val="2"/>
            <w:shd w:val="clear" w:color="auto" w:fill="auto"/>
          </w:tcPr>
          <w:p w14:paraId="0E0EB087" w14:textId="77777777" w:rsidR="00BD3F5B" w:rsidRPr="00B16A02" w:rsidRDefault="00BD3F5B" w:rsidP="00B16A02">
            <w:pPr>
              <w:tabs>
                <w:tab w:val="left" w:pos="1701"/>
                <w:tab w:val="left" w:pos="8280"/>
              </w:tabs>
              <w:jc w:val="both"/>
              <w:rPr>
                <w:rFonts w:ascii="Century Gothic" w:hAnsi="Century Gothic" w:cs="Arial"/>
                <w:b/>
                <w:bCs/>
                <w:sz w:val="22"/>
                <w:szCs w:val="22"/>
              </w:rPr>
            </w:pPr>
          </w:p>
        </w:tc>
        <w:tc>
          <w:tcPr>
            <w:tcW w:w="1276" w:type="dxa"/>
            <w:shd w:val="clear" w:color="auto" w:fill="auto"/>
          </w:tcPr>
          <w:p w14:paraId="6496D0E1" w14:textId="77777777" w:rsidR="00BD3F5B" w:rsidRPr="00B16A02" w:rsidRDefault="00AC703D" w:rsidP="00EE0691">
            <w:pPr>
              <w:tabs>
                <w:tab w:val="left" w:pos="1701"/>
                <w:tab w:val="left" w:pos="8280"/>
              </w:tabs>
              <w:jc w:val="center"/>
              <w:rPr>
                <w:rFonts w:ascii="Century Gothic" w:hAnsi="Century Gothic" w:cs="Arial"/>
                <w:b/>
                <w:bCs/>
                <w:sz w:val="22"/>
                <w:szCs w:val="22"/>
              </w:rPr>
            </w:pPr>
            <w:r w:rsidRPr="00B16A02">
              <w:rPr>
                <w:rFonts w:ascii="Century Gothic" w:hAnsi="Century Gothic" w:cs="Arial"/>
                <w:b/>
                <w:bCs/>
                <w:sz w:val="22"/>
                <w:szCs w:val="22"/>
              </w:rPr>
              <w:t>Page No</w:t>
            </w:r>
          </w:p>
          <w:p w14:paraId="08D83D87" w14:textId="77777777" w:rsidR="00613172" w:rsidRPr="00B16A02" w:rsidRDefault="00613172" w:rsidP="00EE0691">
            <w:pPr>
              <w:tabs>
                <w:tab w:val="left" w:pos="1701"/>
                <w:tab w:val="left" w:pos="8280"/>
              </w:tabs>
              <w:jc w:val="center"/>
              <w:rPr>
                <w:rFonts w:ascii="Century Gothic" w:hAnsi="Century Gothic" w:cs="Arial"/>
                <w:b/>
                <w:bCs/>
                <w:sz w:val="22"/>
                <w:szCs w:val="22"/>
              </w:rPr>
            </w:pPr>
          </w:p>
        </w:tc>
      </w:tr>
      <w:tr w:rsidR="00AC703D" w:rsidRPr="00B16A02" w14:paraId="499CF334" w14:textId="77777777" w:rsidTr="00B16A02">
        <w:tc>
          <w:tcPr>
            <w:tcW w:w="534" w:type="dxa"/>
            <w:shd w:val="clear" w:color="auto" w:fill="auto"/>
          </w:tcPr>
          <w:p w14:paraId="7655774B" w14:textId="77777777" w:rsidR="00AC703D" w:rsidRPr="00B16A02" w:rsidRDefault="007711CD" w:rsidP="00B16A02">
            <w:pPr>
              <w:tabs>
                <w:tab w:val="left" w:pos="1701"/>
                <w:tab w:val="left" w:pos="8280"/>
              </w:tabs>
              <w:jc w:val="both"/>
              <w:rPr>
                <w:rFonts w:ascii="Century Gothic" w:hAnsi="Century Gothic" w:cs="Arial"/>
                <w:b/>
                <w:bCs/>
                <w:sz w:val="22"/>
                <w:szCs w:val="22"/>
              </w:rPr>
            </w:pPr>
            <w:r w:rsidRPr="00B16A02">
              <w:rPr>
                <w:rFonts w:ascii="Century Gothic" w:hAnsi="Century Gothic" w:cs="Arial"/>
                <w:b/>
                <w:bCs/>
                <w:sz w:val="22"/>
                <w:szCs w:val="22"/>
              </w:rPr>
              <w:t>1.</w:t>
            </w:r>
          </w:p>
        </w:tc>
        <w:tc>
          <w:tcPr>
            <w:tcW w:w="7512" w:type="dxa"/>
            <w:gridSpan w:val="3"/>
            <w:shd w:val="clear" w:color="auto" w:fill="auto"/>
          </w:tcPr>
          <w:p w14:paraId="47CE5F1F" w14:textId="77777777" w:rsidR="00AC703D" w:rsidRPr="00B16A02" w:rsidRDefault="00AC703D" w:rsidP="00B16A02">
            <w:pPr>
              <w:tabs>
                <w:tab w:val="left" w:pos="1701"/>
                <w:tab w:val="left" w:pos="8280"/>
              </w:tabs>
              <w:jc w:val="both"/>
              <w:rPr>
                <w:rFonts w:ascii="Century Gothic" w:hAnsi="Century Gothic" w:cs="Arial"/>
                <w:b/>
                <w:bCs/>
                <w:sz w:val="22"/>
                <w:szCs w:val="22"/>
              </w:rPr>
            </w:pPr>
            <w:r w:rsidRPr="00DE4C0D">
              <w:rPr>
                <w:rFonts w:ascii="Century Gothic" w:hAnsi="Century Gothic" w:cs="Arial"/>
                <w:b/>
                <w:bCs/>
                <w:sz w:val="22"/>
                <w:szCs w:val="22"/>
              </w:rPr>
              <w:t>Administration &amp; Management of Election</w:t>
            </w:r>
          </w:p>
          <w:p w14:paraId="5324113C" w14:textId="77777777" w:rsidR="00AC703D" w:rsidRPr="00B16A02" w:rsidRDefault="00AC703D" w:rsidP="00B16A02">
            <w:pPr>
              <w:tabs>
                <w:tab w:val="left" w:pos="1701"/>
                <w:tab w:val="left" w:pos="8280"/>
              </w:tabs>
              <w:jc w:val="both"/>
              <w:rPr>
                <w:rFonts w:ascii="Century Gothic" w:hAnsi="Century Gothic" w:cs="Arial"/>
                <w:b/>
                <w:bCs/>
                <w:sz w:val="22"/>
                <w:szCs w:val="22"/>
              </w:rPr>
            </w:pPr>
          </w:p>
        </w:tc>
        <w:tc>
          <w:tcPr>
            <w:tcW w:w="1276" w:type="dxa"/>
            <w:shd w:val="clear" w:color="auto" w:fill="auto"/>
          </w:tcPr>
          <w:p w14:paraId="29B616FF" w14:textId="77777777" w:rsidR="00AC703D" w:rsidRPr="00B16A02" w:rsidRDefault="00EE0691" w:rsidP="00EE0691">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2</w:t>
            </w:r>
          </w:p>
        </w:tc>
      </w:tr>
      <w:tr w:rsidR="00433E37" w:rsidRPr="00B16A02" w14:paraId="39E8D215" w14:textId="77777777" w:rsidTr="00B16A02">
        <w:tc>
          <w:tcPr>
            <w:tcW w:w="534" w:type="dxa"/>
            <w:shd w:val="clear" w:color="auto" w:fill="auto"/>
          </w:tcPr>
          <w:p w14:paraId="252ADF12" w14:textId="77777777" w:rsidR="00433E37" w:rsidRPr="00B16A02" w:rsidRDefault="00433E37" w:rsidP="00B16A02">
            <w:pPr>
              <w:tabs>
                <w:tab w:val="left" w:pos="1701"/>
                <w:tab w:val="left" w:pos="8280"/>
              </w:tabs>
              <w:jc w:val="both"/>
              <w:rPr>
                <w:rFonts w:ascii="Century Gothic" w:hAnsi="Century Gothic" w:cs="Arial"/>
                <w:b/>
                <w:bCs/>
                <w:sz w:val="22"/>
                <w:szCs w:val="22"/>
              </w:rPr>
            </w:pPr>
            <w:r w:rsidRPr="00B16A02">
              <w:rPr>
                <w:rFonts w:ascii="Century Gothic" w:hAnsi="Century Gothic" w:cs="Arial"/>
                <w:b/>
                <w:bCs/>
                <w:sz w:val="22"/>
                <w:szCs w:val="22"/>
              </w:rPr>
              <w:t>2.</w:t>
            </w:r>
          </w:p>
        </w:tc>
        <w:tc>
          <w:tcPr>
            <w:tcW w:w="7512" w:type="dxa"/>
            <w:gridSpan w:val="3"/>
            <w:shd w:val="clear" w:color="auto" w:fill="auto"/>
          </w:tcPr>
          <w:p w14:paraId="78BC6C75" w14:textId="77777777" w:rsidR="00433E37" w:rsidRPr="00B16A02" w:rsidRDefault="00DE4C0D" w:rsidP="00B16A02">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 xml:space="preserve">Electoral Services Team </w:t>
            </w:r>
          </w:p>
          <w:p w14:paraId="6F99CA2C" w14:textId="77777777" w:rsidR="00433E37" w:rsidRPr="00B16A02" w:rsidRDefault="00433E37" w:rsidP="00B16A02">
            <w:pPr>
              <w:tabs>
                <w:tab w:val="left" w:pos="1701"/>
                <w:tab w:val="left" w:pos="8280"/>
              </w:tabs>
              <w:jc w:val="both"/>
              <w:rPr>
                <w:rFonts w:ascii="Century Gothic" w:hAnsi="Century Gothic" w:cs="Arial"/>
                <w:b/>
                <w:bCs/>
                <w:sz w:val="22"/>
                <w:szCs w:val="22"/>
              </w:rPr>
            </w:pPr>
          </w:p>
        </w:tc>
        <w:tc>
          <w:tcPr>
            <w:tcW w:w="1276" w:type="dxa"/>
            <w:shd w:val="clear" w:color="auto" w:fill="auto"/>
          </w:tcPr>
          <w:p w14:paraId="79EDFBFB" w14:textId="77777777" w:rsidR="00433E37" w:rsidRPr="00B16A02" w:rsidRDefault="00300D9E" w:rsidP="00EE0691">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3</w:t>
            </w:r>
          </w:p>
        </w:tc>
      </w:tr>
      <w:tr w:rsidR="00AC703D" w:rsidRPr="00B16A02" w14:paraId="034094EB" w14:textId="77777777" w:rsidTr="00B16A02">
        <w:tc>
          <w:tcPr>
            <w:tcW w:w="534" w:type="dxa"/>
            <w:shd w:val="clear" w:color="auto" w:fill="auto"/>
          </w:tcPr>
          <w:p w14:paraId="33D039E2" w14:textId="77777777" w:rsidR="00AC703D" w:rsidRPr="00B16A02" w:rsidRDefault="007711CD" w:rsidP="00B16A02">
            <w:pPr>
              <w:tabs>
                <w:tab w:val="left" w:pos="1701"/>
                <w:tab w:val="left" w:pos="8280"/>
              </w:tabs>
              <w:jc w:val="both"/>
              <w:rPr>
                <w:rFonts w:ascii="Century Gothic" w:hAnsi="Century Gothic" w:cs="Arial"/>
                <w:b/>
                <w:bCs/>
                <w:sz w:val="22"/>
                <w:szCs w:val="22"/>
              </w:rPr>
            </w:pPr>
            <w:r w:rsidRPr="00B16A02">
              <w:rPr>
                <w:rFonts w:ascii="Century Gothic" w:hAnsi="Century Gothic" w:cs="Arial"/>
                <w:b/>
                <w:bCs/>
                <w:sz w:val="22"/>
                <w:szCs w:val="22"/>
              </w:rPr>
              <w:t>3.</w:t>
            </w:r>
          </w:p>
        </w:tc>
        <w:tc>
          <w:tcPr>
            <w:tcW w:w="7512" w:type="dxa"/>
            <w:gridSpan w:val="3"/>
            <w:shd w:val="clear" w:color="auto" w:fill="auto"/>
          </w:tcPr>
          <w:p w14:paraId="56496D2A" w14:textId="77777777" w:rsidR="00AC703D" w:rsidRPr="00D25415" w:rsidRDefault="00AC703D" w:rsidP="00B16A02">
            <w:pPr>
              <w:jc w:val="both"/>
              <w:rPr>
                <w:rFonts w:ascii="Century Gothic" w:hAnsi="Century Gothic" w:cs="Arial"/>
                <w:b/>
                <w:bCs/>
                <w:sz w:val="22"/>
                <w:szCs w:val="22"/>
              </w:rPr>
            </w:pPr>
            <w:r w:rsidRPr="00E44818">
              <w:rPr>
                <w:rFonts w:ascii="Century Gothic" w:hAnsi="Century Gothic" w:cs="Arial"/>
                <w:b/>
                <w:bCs/>
                <w:sz w:val="22"/>
                <w:szCs w:val="22"/>
              </w:rPr>
              <w:t>Nomination of Candidates</w:t>
            </w:r>
          </w:p>
          <w:p w14:paraId="59EDCAD5" w14:textId="77777777" w:rsidR="00AC703D" w:rsidRPr="00B16A02" w:rsidRDefault="00AC703D" w:rsidP="00B16A02">
            <w:pPr>
              <w:jc w:val="both"/>
              <w:rPr>
                <w:rFonts w:ascii="Century Gothic" w:hAnsi="Century Gothic" w:cs="Arial"/>
                <w:b/>
                <w:bCs/>
                <w:sz w:val="22"/>
                <w:szCs w:val="22"/>
              </w:rPr>
            </w:pPr>
          </w:p>
        </w:tc>
        <w:tc>
          <w:tcPr>
            <w:tcW w:w="1276" w:type="dxa"/>
            <w:shd w:val="clear" w:color="auto" w:fill="auto"/>
          </w:tcPr>
          <w:p w14:paraId="128B40C6" w14:textId="77777777" w:rsidR="00AC703D" w:rsidRPr="00B16A02" w:rsidRDefault="00EE0691" w:rsidP="00EE0691">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3</w:t>
            </w:r>
          </w:p>
        </w:tc>
      </w:tr>
      <w:tr w:rsidR="00D8296E" w:rsidRPr="00B16A02" w14:paraId="3C744DD1" w14:textId="77777777" w:rsidTr="00B16A02">
        <w:tc>
          <w:tcPr>
            <w:tcW w:w="534" w:type="dxa"/>
            <w:shd w:val="clear" w:color="auto" w:fill="auto"/>
          </w:tcPr>
          <w:p w14:paraId="5F9DBC8F" w14:textId="77777777" w:rsidR="00D8296E" w:rsidRPr="00B16A02" w:rsidRDefault="00D8296E" w:rsidP="00B16A02">
            <w:pPr>
              <w:tabs>
                <w:tab w:val="left" w:pos="1701"/>
                <w:tab w:val="left" w:pos="8280"/>
              </w:tabs>
              <w:jc w:val="both"/>
              <w:rPr>
                <w:rFonts w:ascii="Century Gothic" w:hAnsi="Century Gothic" w:cs="Arial"/>
                <w:b/>
                <w:bCs/>
                <w:sz w:val="22"/>
                <w:szCs w:val="22"/>
              </w:rPr>
            </w:pPr>
          </w:p>
        </w:tc>
        <w:tc>
          <w:tcPr>
            <w:tcW w:w="850" w:type="dxa"/>
            <w:shd w:val="clear" w:color="auto" w:fill="auto"/>
          </w:tcPr>
          <w:p w14:paraId="415794D7" w14:textId="77777777" w:rsidR="00D8296E" w:rsidRPr="00B16A02" w:rsidRDefault="007711CD" w:rsidP="00B16A02">
            <w:pPr>
              <w:tabs>
                <w:tab w:val="left" w:pos="1701"/>
                <w:tab w:val="left" w:pos="8280"/>
              </w:tabs>
              <w:jc w:val="both"/>
              <w:rPr>
                <w:rFonts w:ascii="Century Gothic" w:hAnsi="Century Gothic" w:cs="Arial"/>
                <w:b/>
                <w:bCs/>
                <w:sz w:val="22"/>
                <w:szCs w:val="22"/>
              </w:rPr>
            </w:pPr>
            <w:r w:rsidRPr="00B16A02">
              <w:rPr>
                <w:rFonts w:ascii="Century Gothic" w:hAnsi="Century Gothic" w:cs="Arial"/>
                <w:b/>
                <w:bCs/>
                <w:sz w:val="22"/>
                <w:szCs w:val="22"/>
              </w:rPr>
              <w:t>3.1</w:t>
            </w:r>
          </w:p>
        </w:tc>
        <w:tc>
          <w:tcPr>
            <w:tcW w:w="6662" w:type="dxa"/>
            <w:gridSpan w:val="2"/>
            <w:shd w:val="clear" w:color="auto" w:fill="auto"/>
          </w:tcPr>
          <w:p w14:paraId="57F5D33F" w14:textId="77777777" w:rsidR="00D8296E" w:rsidRPr="00B16A02" w:rsidRDefault="00D8296E" w:rsidP="00B16A02">
            <w:pPr>
              <w:tabs>
                <w:tab w:val="left" w:pos="1701"/>
                <w:tab w:val="left" w:pos="8280"/>
              </w:tabs>
              <w:jc w:val="both"/>
              <w:rPr>
                <w:rFonts w:ascii="Century Gothic" w:hAnsi="Century Gothic" w:cs="Arial"/>
                <w:b/>
                <w:bCs/>
                <w:sz w:val="22"/>
                <w:szCs w:val="22"/>
              </w:rPr>
            </w:pPr>
            <w:r w:rsidRPr="00E44818">
              <w:rPr>
                <w:rFonts w:ascii="Century Gothic" w:hAnsi="Century Gothic" w:cs="Arial"/>
                <w:b/>
                <w:bCs/>
                <w:sz w:val="22"/>
                <w:szCs w:val="22"/>
              </w:rPr>
              <w:t>General Provisions</w:t>
            </w:r>
          </w:p>
        </w:tc>
        <w:tc>
          <w:tcPr>
            <w:tcW w:w="1276" w:type="dxa"/>
            <w:shd w:val="clear" w:color="auto" w:fill="auto"/>
          </w:tcPr>
          <w:p w14:paraId="0CB5FB3F" w14:textId="77777777" w:rsidR="00D8296E" w:rsidRPr="00B16A02" w:rsidRDefault="00D8296E" w:rsidP="00EE0691">
            <w:pPr>
              <w:tabs>
                <w:tab w:val="left" w:pos="1701"/>
                <w:tab w:val="left" w:pos="8280"/>
              </w:tabs>
              <w:jc w:val="center"/>
              <w:rPr>
                <w:rFonts w:ascii="Century Gothic" w:hAnsi="Century Gothic" w:cs="Arial"/>
                <w:b/>
                <w:bCs/>
                <w:sz w:val="22"/>
                <w:szCs w:val="22"/>
              </w:rPr>
            </w:pPr>
          </w:p>
        </w:tc>
      </w:tr>
      <w:tr w:rsidR="00BD3F5B" w:rsidRPr="00B16A02" w14:paraId="1AEC1708" w14:textId="77777777" w:rsidTr="00B16A02">
        <w:tc>
          <w:tcPr>
            <w:tcW w:w="534" w:type="dxa"/>
            <w:shd w:val="clear" w:color="auto" w:fill="auto"/>
          </w:tcPr>
          <w:p w14:paraId="54DA3207" w14:textId="77777777" w:rsidR="00BD3F5B" w:rsidRPr="00B16A02" w:rsidRDefault="00BD3F5B" w:rsidP="00B16A02">
            <w:pPr>
              <w:tabs>
                <w:tab w:val="left" w:pos="1701"/>
                <w:tab w:val="left" w:pos="8280"/>
              </w:tabs>
              <w:jc w:val="both"/>
              <w:rPr>
                <w:rFonts w:ascii="Century Gothic" w:hAnsi="Century Gothic" w:cs="Arial"/>
                <w:b/>
                <w:bCs/>
                <w:sz w:val="22"/>
                <w:szCs w:val="22"/>
              </w:rPr>
            </w:pPr>
          </w:p>
        </w:tc>
        <w:tc>
          <w:tcPr>
            <w:tcW w:w="850" w:type="dxa"/>
            <w:shd w:val="clear" w:color="auto" w:fill="auto"/>
          </w:tcPr>
          <w:p w14:paraId="51BE0DFC" w14:textId="77777777" w:rsidR="00BD3F5B" w:rsidRPr="00B16A02" w:rsidRDefault="007711CD" w:rsidP="00B16A02">
            <w:pPr>
              <w:tabs>
                <w:tab w:val="left" w:pos="1701"/>
                <w:tab w:val="left" w:pos="8280"/>
              </w:tabs>
              <w:jc w:val="both"/>
              <w:rPr>
                <w:rFonts w:ascii="Century Gothic" w:hAnsi="Century Gothic" w:cs="Arial"/>
                <w:b/>
                <w:bCs/>
                <w:sz w:val="22"/>
                <w:szCs w:val="22"/>
              </w:rPr>
            </w:pPr>
            <w:r w:rsidRPr="00B16A02">
              <w:rPr>
                <w:rFonts w:ascii="Century Gothic" w:hAnsi="Century Gothic" w:cs="Arial"/>
                <w:b/>
                <w:bCs/>
                <w:sz w:val="22"/>
                <w:szCs w:val="22"/>
              </w:rPr>
              <w:t>3.2</w:t>
            </w:r>
          </w:p>
        </w:tc>
        <w:tc>
          <w:tcPr>
            <w:tcW w:w="6662" w:type="dxa"/>
            <w:gridSpan w:val="2"/>
            <w:shd w:val="clear" w:color="auto" w:fill="auto"/>
          </w:tcPr>
          <w:p w14:paraId="032B556A" w14:textId="77777777" w:rsidR="00BD3F5B" w:rsidRPr="00B16A02" w:rsidRDefault="00613172" w:rsidP="00B16A02">
            <w:pPr>
              <w:tabs>
                <w:tab w:val="left" w:pos="1701"/>
                <w:tab w:val="left" w:pos="8280"/>
              </w:tabs>
              <w:jc w:val="both"/>
              <w:rPr>
                <w:rFonts w:ascii="Century Gothic" w:hAnsi="Century Gothic" w:cs="Arial"/>
                <w:b/>
                <w:bCs/>
                <w:sz w:val="22"/>
                <w:szCs w:val="22"/>
              </w:rPr>
            </w:pPr>
            <w:r w:rsidRPr="00E44818">
              <w:rPr>
                <w:rFonts w:ascii="Century Gothic" w:hAnsi="Century Gothic" w:cs="Arial"/>
                <w:b/>
                <w:bCs/>
                <w:sz w:val="22"/>
                <w:szCs w:val="22"/>
              </w:rPr>
              <w:t>Qualification</w:t>
            </w:r>
            <w:r w:rsidR="00D8296E" w:rsidRPr="00E44818">
              <w:rPr>
                <w:rFonts w:ascii="Century Gothic" w:hAnsi="Century Gothic" w:cs="Arial"/>
                <w:b/>
                <w:bCs/>
                <w:sz w:val="22"/>
                <w:szCs w:val="22"/>
              </w:rPr>
              <w:t>s</w:t>
            </w:r>
            <w:r w:rsidR="009E6429" w:rsidRPr="00E44818">
              <w:rPr>
                <w:rFonts w:ascii="Century Gothic" w:hAnsi="Century Gothic" w:cs="Arial"/>
                <w:b/>
                <w:bCs/>
                <w:sz w:val="22"/>
                <w:szCs w:val="22"/>
              </w:rPr>
              <w:t>/Disqualifications</w:t>
            </w:r>
          </w:p>
        </w:tc>
        <w:tc>
          <w:tcPr>
            <w:tcW w:w="1276" w:type="dxa"/>
            <w:shd w:val="clear" w:color="auto" w:fill="auto"/>
          </w:tcPr>
          <w:p w14:paraId="30788752" w14:textId="77777777" w:rsidR="00BD3F5B" w:rsidRPr="00B16A02" w:rsidRDefault="00BD3F5B" w:rsidP="00EE0691">
            <w:pPr>
              <w:tabs>
                <w:tab w:val="left" w:pos="1701"/>
                <w:tab w:val="left" w:pos="8280"/>
              </w:tabs>
              <w:jc w:val="center"/>
              <w:rPr>
                <w:rFonts w:ascii="Century Gothic" w:hAnsi="Century Gothic" w:cs="Arial"/>
                <w:b/>
                <w:bCs/>
                <w:sz w:val="22"/>
                <w:szCs w:val="22"/>
              </w:rPr>
            </w:pPr>
          </w:p>
        </w:tc>
      </w:tr>
      <w:tr w:rsidR="00D33451" w:rsidRPr="00B16A02" w14:paraId="1A03B8B4" w14:textId="77777777" w:rsidTr="00B16A02">
        <w:tc>
          <w:tcPr>
            <w:tcW w:w="534" w:type="dxa"/>
            <w:shd w:val="clear" w:color="auto" w:fill="auto"/>
          </w:tcPr>
          <w:p w14:paraId="6E3C47E6" w14:textId="77777777" w:rsidR="00D33451" w:rsidRPr="00B16A02" w:rsidRDefault="00D33451" w:rsidP="00B16A02">
            <w:pPr>
              <w:tabs>
                <w:tab w:val="left" w:pos="1701"/>
                <w:tab w:val="left" w:pos="8280"/>
              </w:tabs>
              <w:jc w:val="both"/>
              <w:rPr>
                <w:rFonts w:ascii="Century Gothic" w:hAnsi="Century Gothic" w:cs="Arial"/>
                <w:b/>
                <w:bCs/>
                <w:sz w:val="22"/>
                <w:szCs w:val="22"/>
              </w:rPr>
            </w:pPr>
          </w:p>
        </w:tc>
        <w:tc>
          <w:tcPr>
            <w:tcW w:w="850" w:type="dxa"/>
            <w:shd w:val="clear" w:color="auto" w:fill="auto"/>
          </w:tcPr>
          <w:p w14:paraId="199F3306"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B16A02">
              <w:rPr>
                <w:rFonts w:ascii="Century Gothic" w:hAnsi="Century Gothic" w:cs="Arial"/>
                <w:b/>
                <w:bCs/>
                <w:sz w:val="22"/>
                <w:szCs w:val="22"/>
              </w:rPr>
              <w:t>3.</w:t>
            </w:r>
            <w:r w:rsidR="009E6429">
              <w:rPr>
                <w:rFonts w:ascii="Century Gothic" w:hAnsi="Century Gothic" w:cs="Arial"/>
                <w:b/>
                <w:bCs/>
                <w:sz w:val="22"/>
                <w:szCs w:val="22"/>
              </w:rPr>
              <w:t>3</w:t>
            </w:r>
          </w:p>
        </w:tc>
        <w:tc>
          <w:tcPr>
            <w:tcW w:w="6662" w:type="dxa"/>
            <w:gridSpan w:val="2"/>
            <w:shd w:val="clear" w:color="auto" w:fill="auto"/>
          </w:tcPr>
          <w:p w14:paraId="0B753963"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E44818">
              <w:rPr>
                <w:rFonts w:ascii="Century Gothic" w:hAnsi="Century Gothic" w:cs="Arial"/>
                <w:b/>
                <w:bCs/>
                <w:sz w:val="22"/>
                <w:szCs w:val="22"/>
              </w:rPr>
              <w:t>Nomination Papers</w:t>
            </w:r>
            <w:r w:rsidRPr="00B16A02">
              <w:rPr>
                <w:rFonts w:ascii="Century Gothic" w:hAnsi="Century Gothic" w:cs="Arial"/>
                <w:b/>
                <w:bCs/>
                <w:sz w:val="22"/>
                <w:szCs w:val="22"/>
              </w:rPr>
              <w:t xml:space="preserve"> </w:t>
            </w:r>
          </w:p>
        </w:tc>
        <w:tc>
          <w:tcPr>
            <w:tcW w:w="1276" w:type="dxa"/>
            <w:shd w:val="clear" w:color="auto" w:fill="auto"/>
          </w:tcPr>
          <w:p w14:paraId="2B273407" w14:textId="77777777" w:rsidR="00D33451" w:rsidRPr="00B16A02" w:rsidRDefault="00D33451" w:rsidP="00EE0691">
            <w:pPr>
              <w:tabs>
                <w:tab w:val="left" w:pos="1701"/>
                <w:tab w:val="left" w:pos="8280"/>
              </w:tabs>
              <w:jc w:val="center"/>
              <w:rPr>
                <w:rFonts w:ascii="Century Gothic" w:hAnsi="Century Gothic" w:cs="Arial"/>
                <w:b/>
                <w:bCs/>
                <w:sz w:val="22"/>
                <w:szCs w:val="22"/>
              </w:rPr>
            </w:pPr>
          </w:p>
        </w:tc>
      </w:tr>
      <w:tr w:rsidR="00D33451" w:rsidRPr="00B16A02" w14:paraId="6DD49BCF" w14:textId="77777777" w:rsidTr="00B16A02">
        <w:tc>
          <w:tcPr>
            <w:tcW w:w="534" w:type="dxa"/>
            <w:shd w:val="clear" w:color="auto" w:fill="auto"/>
          </w:tcPr>
          <w:p w14:paraId="1BD181CC" w14:textId="77777777" w:rsidR="00D33451" w:rsidRPr="00B16A02" w:rsidRDefault="00D33451" w:rsidP="00B16A02">
            <w:pPr>
              <w:tabs>
                <w:tab w:val="left" w:pos="1701"/>
                <w:tab w:val="left" w:pos="8280"/>
              </w:tabs>
              <w:jc w:val="both"/>
              <w:rPr>
                <w:rFonts w:ascii="Century Gothic" w:hAnsi="Century Gothic" w:cs="Arial"/>
                <w:b/>
                <w:bCs/>
                <w:sz w:val="22"/>
                <w:szCs w:val="22"/>
              </w:rPr>
            </w:pPr>
          </w:p>
        </w:tc>
        <w:tc>
          <w:tcPr>
            <w:tcW w:w="850" w:type="dxa"/>
            <w:shd w:val="clear" w:color="auto" w:fill="auto"/>
          </w:tcPr>
          <w:p w14:paraId="4F6D2F9F"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B16A02">
              <w:rPr>
                <w:rFonts w:ascii="Century Gothic" w:hAnsi="Century Gothic" w:cs="Arial"/>
                <w:b/>
                <w:bCs/>
                <w:sz w:val="22"/>
                <w:szCs w:val="22"/>
              </w:rPr>
              <w:t>3.</w:t>
            </w:r>
            <w:r w:rsidR="009E6429">
              <w:rPr>
                <w:rFonts w:ascii="Century Gothic" w:hAnsi="Century Gothic" w:cs="Arial"/>
                <w:b/>
                <w:bCs/>
                <w:sz w:val="22"/>
                <w:szCs w:val="22"/>
              </w:rPr>
              <w:t>4</w:t>
            </w:r>
          </w:p>
        </w:tc>
        <w:tc>
          <w:tcPr>
            <w:tcW w:w="6662" w:type="dxa"/>
            <w:gridSpan w:val="2"/>
            <w:shd w:val="clear" w:color="auto" w:fill="auto"/>
          </w:tcPr>
          <w:p w14:paraId="2AC8CFAA"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E44818">
              <w:rPr>
                <w:rFonts w:ascii="Century Gothic" w:hAnsi="Century Gothic" w:cs="Arial"/>
                <w:b/>
                <w:bCs/>
                <w:sz w:val="22"/>
                <w:szCs w:val="22"/>
              </w:rPr>
              <w:t>Informal Check of Nomination Papers</w:t>
            </w:r>
          </w:p>
        </w:tc>
        <w:tc>
          <w:tcPr>
            <w:tcW w:w="1276" w:type="dxa"/>
            <w:shd w:val="clear" w:color="auto" w:fill="auto"/>
          </w:tcPr>
          <w:p w14:paraId="74D36B9F" w14:textId="77777777" w:rsidR="00D33451" w:rsidRPr="00B16A02" w:rsidRDefault="00D33451" w:rsidP="00EE0691">
            <w:pPr>
              <w:tabs>
                <w:tab w:val="left" w:pos="1701"/>
                <w:tab w:val="left" w:pos="8280"/>
              </w:tabs>
              <w:jc w:val="center"/>
              <w:rPr>
                <w:rFonts w:ascii="Century Gothic" w:hAnsi="Century Gothic" w:cs="Arial"/>
                <w:b/>
                <w:bCs/>
                <w:sz w:val="22"/>
                <w:szCs w:val="22"/>
              </w:rPr>
            </w:pPr>
          </w:p>
        </w:tc>
      </w:tr>
      <w:tr w:rsidR="00D33451" w:rsidRPr="00B16A02" w14:paraId="46B44486" w14:textId="77777777" w:rsidTr="00B16A02">
        <w:tc>
          <w:tcPr>
            <w:tcW w:w="534" w:type="dxa"/>
            <w:shd w:val="clear" w:color="auto" w:fill="auto"/>
          </w:tcPr>
          <w:p w14:paraId="106A4784" w14:textId="77777777" w:rsidR="00D33451" w:rsidRPr="00B16A02" w:rsidRDefault="00D33451" w:rsidP="00B16A02">
            <w:pPr>
              <w:tabs>
                <w:tab w:val="left" w:pos="1701"/>
                <w:tab w:val="left" w:pos="8280"/>
              </w:tabs>
              <w:jc w:val="both"/>
              <w:rPr>
                <w:rFonts w:ascii="Century Gothic" w:hAnsi="Century Gothic" w:cs="Arial"/>
                <w:b/>
                <w:bCs/>
                <w:sz w:val="22"/>
                <w:szCs w:val="22"/>
              </w:rPr>
            </w:pPr>
          </w:p>
        </w:tc>
        <w:tc>
          <w:tcPr>
            <w:tcW w:w="850" w:type="dxa"/>
            <w:shd w:val="clear" w:color="auto" w:fill="auto"/>
          </w:tcPr>
          <w:p w14:paraId="58465B68"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B16A02">
              <w:rPr>
                <w:rFonts w:ascii="Century Gothic" w:hAnsi="Century Gothic" w:cs="Arial"/>
                <w:b/>
                <w:bCs/>
                <w:sz w:val="22"/>
                <w:szCs w:val="22"/>
              </w:rPr>
              <w:t>3.</w:t>
            </w:r>
            <w:r w:rsidR="009E6429">
              <w:rPr>
                <w:rFonts w:ascii="Century Gothic" w:hAnsi="Century Gothic" w:cs="Arial"/>
                <w:b/>
                <w:bCs/>
                <w:sz w:val="22"/>
                <w:szCs w:val="22"/>
              </w:rPr>
              <w:t>5</w:t>
            </w:r>
          </w:p>
        </w:tc>
        <w:tc>
          <w:tcPr>
            <w:tcW w:w="6662" w:type="dxa"/>
            <w:gridSpan w:val="2"/>
            <w:shd w:val="clear" w:color="auto" w:fill="auto"/>
          </w:tcPr>
          <w:p w14:paraId="1E2D976D"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E44818">
              <w:rPr>
                <w:rFonts w:ascii="Century Gothic" w:hAnsi="Century Gothic" w:cs="Arial"/>
                <w:b/>
                <w:bCs/>
                <w:sz w:val="22"/>
                <w:szCs w:val="22"/>
              </w:rPr>
              <w:t>Withdrawal of Nominations</w:t>
            </w:r>
          </w:p>
        </w:tc>
        <w:tc>
          <w:tcPr>
            <w:tcW w:w="1276" w:type="dxa"/>
            <w:shd w:val="clear" w:color="auto" w:fill="auto"/>
          </w:tcPr>
          <w:p w14:paraId="5616E0A0" w14:textId="77777777" w:rsidR="00D33451" w:rsidRPr="00B16A02" w:rsidRDefault="00D33451" w:rsidP="00EE0691">
            <w:pPr>
              <w:tabs>
                <w:tab w:val="left" w:pos="1701"/>
                <w:tab w:val="left" w:pos="8280"/>
              </w:tabs>
              <w:jc w:val="center"/>
              <w:rPr>
                <w:rFonts w:ascii="Century Gothic" w:hAnsi="Century Gothic" w:cs="Arial"/>
                <w:b/>
                <w:bCs/>
                <w:sz w:val="22"/>
                <w:szCs w:val="22"/>
              </w:rPr>
            </w:pPr>
          </w:p>
        </w:tc>
      </w:tr>
      <w:tr w:rsidR="00D33451" w:rsidRPr="00B16A02" w14:paraId="318336FF" w14:textId="77777777" w:rsidTr="00B16A02">
        <w:tc>
          <w:tcPr>
            <w:tcW w:w="534" w:type="dxa"/>
            <w:shd w:val="clear" w:color="auto" w:fill="auto"/>
          </w:tcPr>
          <w:p w14:paraId="0CB59FD3" w14:textId="77777777" w:rsidR="00D33451" w:rsidRPr="00B16A02" w:rsidRDefault="00D33451" w:rsidP="00B16A02">
            <w:pPr>
              <w:tabs>
                <w:tab w:val="left" w:pos="1701"/>
                <w:tab w:val="left" w:pos="8280"/>
              </w:tabs>
              <w:jc w:val="both"/>
              <w:rPr>
                <w:rFonts w:ascii="Century Gothic" w:hAnsi="Century Gothic" w:cs="Arial"/>
                <w:b/>
                <w:bCs/>
                <w:sz w:val="22"/>
                <w:szCs w:val="22"/>
              </w:rPr>
            </w:pPr>
          </w:p>
        </w:tc>
        <w:tc>
          <w:tcPr>
            <w:tcW w:w="850" w:type="dxa"/>
            <w:shd w:val="clear" w:color="auto" w:fill="auto"/>
          </w:tcPr>
          <w:p w14:paraId="2EC11EA5" w14:textId="77777777" w:rsidR="00D33451" w:rsidRPr="00B16A02" w:rsidRDefault="00D33451" w:rsidP="00B16A02">
            <w:pPr>
              <w:tabs>
                <w:tab w:val="left" w:pos="1701"/>
                <w:tab w:val="left" w:pos="8280"/>
              </w:tabs>
              <w:jc w:val="both"/>
              <w:rPr>
                <w:rFonts w:ascii="Century Gothic" w:hAnsi="Century Gothic" w:cs="Arial"/>
                <w:b/>
                <w:bCs/>
                <w:sz w:val="22"/>
                <w:szCs w:val="22"/>
              </w:rPr>
            </w:pPr>
          </w:p>
        </w:tc>
        <w:tc>
          <w:tcPr>
            <w:tcW w:w="6662" w:type="dxa"/>
            <w:gridSpan w:val="2"/>
            <w:shd w:val="clear" w:color="auto" w:fill="auto"/>
          </w:tcPr>
          <w:p w14:paraId="41C1743C" w14:textId="77777777" w:rsidR="00D33451" w:rsidRPr="00B16A02" w:rsidRDefault="00D33451" w:rsidP="00B16A02">
            <w:pPr>
              <w:tabs>
                <w:tab w:val="left" w:pos="1701"/>
                <w:tab w:val="left" w:pos="8280"/>
              </w:tabs>
              <w:jc w:val="both"/>
              <w:rPr>
                <w:rFonts w:ascii="Century Gothic" w:hAnsi="Century Gothic" w:cs="Arial"/>
                <w:b/>
                <w:bCs/>
                <w:sz w:val="22"/>
                <w:szCs w:val="22"/>
              </w:rPr>
            </w:pPr>
          </w:p>
        </w:tc>
        <w:tc>
          <w:tcPr>
            <w:tcW w:w="1276" w:type="dxa"/>
            <w:shd w:val="clear" w:color="auto" w:fill="auto"/>
          </w:tcPr>
          <w:p w14:paraId="359508E6" w14:textId="77777777" w:rsidR="00D33451" w:rsidRPr="00B16A02" w:rsidRDefault="00D33451" w:rsidP="00EE0691">
            <w:pPr>
              <w:tabs>
                <w:tab w:val="left" w:pos="1701"/>
                <w:tab w:val="left" w:pos="8280"/>
              </w:tabs>
              <w:jc w:val="center"/>
              <w:rPr>
                <w:rFonts w:ascii="Century Gothic" w:hAnsi="Century Gothic" w:cs="Arial"/>
                <w:b/>
                <w:bCs/>
                <w:sz w:val="22"/>
                <w:szCs w:val="22"/>
              </w:rPr>
            </w:pPr>
          </w:p>
        </w:tc>
      </w:tr>
      <w:tr w:rsidR="00D33451" w:rsidRPr="00B16A02" w14:paraId="2CDBE694" w14:textId="77777777" w:rsidTr="00B16A02">
        <w:tc>
          <w:tcPr>
            <w:tcW w:w="534" w:type="dxa"/>
            <w:shd w:val="clear" w:color="auto" w:fill="auto"/>
          </w:tcPr>
          <w:p w14:paraId="11E1AD81"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B16A02">
              <w:rPr>
                <w:rFonts w:ascii="Century Gothic" w:hAnsi="Century Gothic" w:cs="Arial"/>
                <w:b/>
                <w:bCs/>
                <w:sz w:val="22"/>
                <w:szCs w:val="22"/>
              </w:rPr>
              <w:t>4.</w:t>
            </w:r>
          </w:p>
        </w:tc>
        <w:tc>
          <w:tcPr>
            <w:tcW w:w="7512" w:type="dxa"/>
            <w:gridSpan w:val="3"/>
            <w:shd w:val="clear" w:color="auto" w:fill="auto"/>
          </w:tcPr>
          <w:p w14:paraId="19C9F1AD"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E44818">
              <w:rPr>
                <w:rFonts w:ascii="Century Gothic" w:hAnsi="Century Gothic" w:cs="Arial"/>
                <w:b/>
                <w:bCs/>
                <w:sz w:val="22"/>
                <w:szCs w:val="22"/>
              </w:rPr>
              <w:t>Appointment of Election Agent</w:t>
            </w:r>
          </w:p>
          <w:p w14:paraId="73493C15" w14:textId="77777777" w:rsidR="00D33451" w:rsidRPr="00B16A02" w:rsidRDefault="00D33451" w:rsidP="00B16A02">
            <w:pPr>
              <w:tabs>
                <w:tab w:val="left" w:pos="1701"/>
                <w:tab w:val="left" w:pos="8280"/>
              </w:tabs>
              <w:jc w:val="both"/>
              <w:rPr>
                <w:rFonts w:ascii="Century Gothic" w:hAnsi="Century Gothic" w:cs="Arial"/>
                <w:b/>
                <w:bCs/>
                <w:sz w:val="22"/>
                <w:szCs w:val="22"/>
              </w:rPr>
            </w:pPr>
          </w:p>
        </w:tc>
        <w:tc>
          <w:tcPr>
            <w:tcW w:w="1276" w:type="dxa"/>
            <w:shd w:val="clear" w:color="auto" w:fill="auto"/>
          </w:tcPr>
          <w:p w14:paraId="5B92E158" w14:textId="77777777" w:rsidR="00D33451" w:rsidRPr="00B16A02" w:rsidRDefault="00EE0691" w:rsidP="00EE0691">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6</w:t>
            </w:r>
          </w:p>
        </w:tc>
      </w:tr>
      <w:tr w:rsidR="00D33451" w:rsidRPr="00B16A02" w14:paraId="63E3D70C" w14:textId="77777777" w:rsidTr="00B16A02">
        <w:tc>
          <w:tcPr>
            <w:tcW w:w="534" w:type="dxa"/>
            <w:shd w:val="clear" w:color="auto" w:fill="auto"/>
          </w:tcPr>
          <w:p w14:paraId="0B298E0A" w14:textId="77777777" w:rsidR="00D33451" w:rsidRPr="00B16A02" w:rsidRDefault="00D33451" w:rsidP="00B16A02">
            <w:pPr>
              <w:tabs>
                <w:tab w:val="left" w:pos="1701"/>
                <w:tab w:val="left" w:pos="8280"/>
              </w:tabs>
              <w:jc w:val="both"/>
              <w:rPr>
                <w:rFonts w:ascii="Century Gothic" w:hAnsi="Century Gothic" w:cs="Arial"/>
                <w:b/>
                <w:bCs/>
                <w:sz w:val="22"/>
                <w:szCs w:val="22"/>
              </w:rPr>
            </w:pPr>
          </w:p>
        </w:tc>
        <w:tc>
          <w:tcPr>
            <w:tcW w:w="859" w:type="dxa"/>
            <w:gridSpan w:val="2"/>
            <w:shd w:val="clear" w:color="auto" w:fill="auto"/>
          </w:tcPr>
          <w:p w14:paraId="543ADA0B"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B16A02">
              <w:rPr>
                <w:rFonts w:ascii="Century Gothic" w:hAnsi="Century Gothic" w:cs="Arial"/>
                <w:b/>
                <w:bCs/>
                <w:sz w:val="22"/>
                <w:szCs w:val="22"/>
              </w:rPr>
              <w:t>4.1</w:t>
            </w:r>
          </w:p>
        </w:tc>
        <w:tc>
          <w:tcPr>
            <w:tcW w:w="6653" w:type="dxa"/>
            <w:tcBorders>
              <w:left w:val="nil"/>
            </w:tcBorders>
            <w:shd w:val="clear" w:color="auto" w:fill="auto"/>
          </w:tcPr>
          <w:p w14:paraId="70CBAB9D"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E44818">
              <w:rPr>
                <w:rFonts w:ascii="Century Gothic" w:hAnsi="Century Gothic" w:cs="Arial"/>
                <w:b/>
                <w:bCs/>
                <w:sz w:val="22"/>
                <w:szCs w:val="22"/>
              </w:rPr>
              <w:t>Appointment of Sub Agent</w:t>
            </w:r>
          </w:p>
        </w:tc>
        <w:tc>
          <w:tcPr>
            <w:tcW w:w="1276" w:type="dxa"/>
            <w:shd w:val="clear" w:color="auto" w:fill="auto"/>
          </w:tcPr>
          <w:p w14:paraId="50839B26" w14:textId="77777777" w:rsidR="00D33451" w:rsidRPr="00B16A02" w:rsidRDefault="00D33451" w:rsidP="00EE0691">
            <w:pPr>
              <w:tabs>
                <w:tab w:val="left" w:pos="1701"/>
                <w:tab w:val="left" w:pos="8280"/>
              </w:tabs>
              <w:jc w:val="center"/>
              <w:rPr>
                <w:rFonts w:ascii="Century Gothic" w:hAnsi="Century Gothic" w:cs="Arial"/>
                <w:b/>
                <w:bCs/>
                <w:sz w:val="22"/>
                <w:szCs w:val="22"/>
              </w:rPr>
            </w:pPr>
          </w:p>
        </w:tc>
      </w:tr>
      <w:tr w:rsidR="00D33451" w:rsidRPr="00B16A02" w14:paraId="3B49D0B2" w14:textId="77777777" w:rsidTr="00B16A02">
        <w:tc>
          <w:tcPr>
            <w:tcW w:w="534" w:type="dxa"/>
            <w:shd w:val="clear" w:color="auto" w:fill="auto"/>
          </w:tcPr>
          <w:p w14:paraId="36BDC3D2" w14:textId="77777777" w:rsidR="00D33451" w:rsidRPr="00B16A02" w:rsidRDefault="00D33451" w:rsidP="00B16A02">
            <w:pPr>
              <w:tabs>
                <w:tab w:val="left" w:pos="1701"/>
                <w:tab w:val="left" w:pos="8280"/>
              </w:tabs>
              <w:jc w:val="both"/>
              <w:rPr>
                <w:rFonts w:ascii="Century Gothic" w:hAnsi="Century Gothic" w:cs="Arial"/>
                <w:b/>
                <w:bCs/>
                <w:sz w:val="22"/>
                <w:szCs w:val="22"/>
              </w:rPr>
            </w:pPr>
          </w:p>
        </w:tc>
        <w:tc>
          <w:tcPr>
            <w:tcW w:w="7512" w:type="dxa"/>
            <w:gridSpan w:val="3"/>
            <w:shd w:val="clear" w:color="auto" w:fill="auto"/>
          </w:tcPr>
          <w:p w14:paraId="290E2EAD" w14:textId="77777777" w:rsidR="00D33451" w:rsidRPr="00B16A02" w:rsidRDefault="00D33451" w:rsidP="00B16A02">
            <w:pPr>
              <w:tabs>
                <w:tab w:val="left" w:pos="1701"/>
                <w:tab w:val="left" w:pos="8280"/>
              </w:tabs>
              <w:jc w:val="both"/>
              <w:rPr>
                <w:rFonts w:ascii="Century Gothic" w:hAnsi="Century Gothic" w:cs="Arial"/>
                <w:b/>
                <w:bCs/>
                <w:sz w:val="22"/>
                <w:szCs w:val="22"/>
              </w:rPr>
            </w:pPr>
          </w:p>
        </w:tc>
        <w:tc>
          <w:tcPr>
            <w:tcW w:w="1276" w:type="dxa"/>
            <w:shd w:val="clear" w:color="auto" w:fill="auto"/>
          </w:tcPr>
          <w:p w14:paraId="20215F18" w14:textId="77777777" w:rsidR="00D33451" w:rsidRPr="00B16A02" w:rsidRDefault="00D33451" w:rsidP="00EE0691">
            <w:pPr>
              <w:tabs>
                <w:tab w:val="left" w:pos="1701"/>
                <w:tab w:val="left" w:pos="8280"/>
              </w:tabs>
              <w:jc w:val="center"/>
              <w:rPr>
                <w:rFonts w:ascii="Century Gothic" w:hAnsi="Century Gothic" w:cs="Arial"/>
                <w:b/>
                <w:bCs/>
                <w:sz w:val="22"/>
                <w:szCs w:val="22"/>
              </w:rPr>
            </w:pPr>
          </w:p>
        </w:tc>
      </w:tr>
      <w:tr w:rsidR="00D33451" w:rsidRPr="00B16A02" w14:paraId="22D2B86D" w14:textId="77777777" w:rsidTr="00B16A02">
        <w:tc>
          <w:tcPr>
            <w:tcW w:w="534" w:type="dxa"/>
            <w:shd w:val="clear" w:color="auto" w:fill="auto"/>
          </w:tcPr>
          <w:p w14:paraId="19D80041"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B16A02">
              <w:rPr>
                <w:rFonts w:ascii="Century Gothic" w:hAnsi="Century Gothic" w:cs="Arial"/>
                <w:b/>
                <w:bCs/>
                <w:sz w:val="22"/>
                <w:szCs w:val="22"/>
              </w:rPr>
              <w:t>5.</w:t>
            </w:r>
          </w:p>
        </w:tc>
        <w:tc>
          <w:tcPr>
            <w:tcW w:w="7512" w:type="dxa"/>
            <w:gridSpan w:val="3"/>
            <w:shd w:val="clear" w:color="auto" w:fill="auto"/>
          </w:tcPr>
          <w:p w14:paraId="0E8E6AF3"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E44818">
              <w:rPr>
                <w:rFonts w:ascii="Century Gothic" w:hAnsi="Century Gothic" w:cs="Arial"/>
                <w:b/>
                <w:bCs/>
                <w:sz w:val="22"/>
                <w:szCs w:val="22"/>
              </w:rPr>
              <w:t>Appointment of Polling Agents</w:t>
            </w:r>
          </w:p>
          <w:p w14:paraId="08A99BA3" w14:textId="77777777" w:rsidR="00D33451" w:rsidRPr="00B16A02" w:rsidRDefault="00D33451" w:rsidP="00B16A02">
            <w:pPr>
              <w:tabs>
                <w:tab w:val="left" w:pos="1701"/>
                <w:tab w:val="left" w:pos="8280"/>
              </w:tabs>
              <w:jc w:val="both"/>
              <w:rPr>
                <w:rFonts w:ascii="Century Gothic" w:hAnsi="Century Gothic" w:cs="Arial"/>
                <w:b/>
                <w:bCs/>
                <w:sz w:val="22"/>
                <w:szCs w:val="22"/>
              </w:rPr>
            </w:pPr>
          </w:p>
        </w:tc>
        <w:tc>
          <w:tcPr>
            <w:tcW w:w="1276" w:type="dxa"/>
            <w:shd w:val="clear" w:color="auto" w:fill="auto"/>
          </w:tcPr>
          <w:p w14:paraId="6DC467E5" w14:textId="77777777" w:rsidR="00D33451" w:rsidRPr="00B16A02" w:rsidRDefault="00300D9E" w:rsidP="00EE0691">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7</w:t>
            </w:r>
          </w:p>
        </w:tc>
      </w:tr>
      <w:tr w:rsidR="00D33451" w:rsidRPr="00B16A02" w14:paraId="1E8D3F14" w14:textId="77777777" w:rsidTr="00B16A02">
        <w:tc>
          <w:tcPr>
            <w:tcW w:w="534" w:type="dxa"/>
            <w:shd w:val="clear" w:color="auto" w:fill="auto"/>
          </w:tcPr>
          <w:p w14:paraId="08F9E75F"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B16A02">
              <w:rPr>
                <w:rFonts w:ascii="Century Gothic" w:hAnsi="Century Gothic" w:cs="Arial"/>
                <w:b/>
                <w:bCs/>
                <w:sz w:val="22"/>
                <w:szCs w:val="22"/>
              </w:rPr>
              <w:t>6.</w:t>
            </w:r>
          </w:p>
        </w:tc>
        <w:tc>
          <w:tcPr>
            <w:tcW w:w="7512" w:type="dxa"/>
            <w:gridSpan w:val="3"/>
            <w:shd w:val="clear" w:color="auto" w:fill="auto"/>
          </w:tcPr>
          <w:p w14:paraId="762DDCB5"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E44818">
              <w:rPr>
                <w:rFonts w:ascii="Century Gothic" w:hAnsi="Century Gothic" w:cs="Arial"/>
                <w:b/>
                <w:bCs/>
                <w:sz w:val="22"/>
                <w:szCs w:val="22"/>
              </w:rPr>
              <w:t>Appointment of Counting Agents</w:t>
            </w:r>
            <w:r w:rsidRPr="00B16A02">
              <w:rPr>
                <w:rFonts w:ascii="Century Gothic" w:hAnsi="Century Gothic" w:cs="Arial"/>
                <w:b/>
                <w:bCs/>
                <w:sz w:val="22"/>
                <w:szCs w:val="22"/>
              </w:rPr>
              <w:t xml:space="preserve"> </w:t>
            </w:r>
          </w:p>
          <w:p w14:paraId="58790A9B" w14:textId="77777777" w:rsidR="00D33451" w:rsidRPr="00B16A02" w:rsidRDefault="00D33451" w:rsidP="00B16A02">
            <w:pPr>
              <w:tabs>
                <w:tab w:val="left" w:pos="1701"/>
                <w:tab w:val="left" w:pos="8280"/>
              </w:tabs>
              <w:jc w:val="both"/>
              <w:rPr>
                <w:rFonts w:ascii="Century Gothic" w:hAnsi="Century Gothic" w:cs="Arial"/>
                <w:b/>
                <w:bCs/>
                <w:sz w:val="22"/>
                <w:szCs w:val="22"/>
              </w:rPr>
            </w:pPr>
          </w:p>
        </w:tc>
        <w:tc>
          <w:tcPr>
            <w:tcW w:w="1276" w:type="dxa"/>
            <w:shd w:val="clear" w:color="auto" w:fill="auto"/>
          </w:tcPr>
          <w:p w14:paraId="3698CA14" w14:textId="77777777" w:rsidR="00D33451" w:rsidRPr="00B16A02" w:rsidRDefault="00300D9E" w:rsidP="00EE0691">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7</w:t>
            </w:r>
          </w:p>
        </w:tc>
      </w:tr>
      <w:tr w:rsidR="00D33451" w:rsidRPr="00B16A02" w14:paraId="62095B0A" w14:textId="77777777" w:rsidTr="00B16A02">
        <w:tc>
          <w:tcPr>
            <w:tcW w:w="534" w:type="dxa"/>
            <w:shd w:val="clear" w:color="auto" w:fill="auto"/>
          </w:tcPr>
          <w:p w14:paraId="2BB9A5A1"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B16A02">
              <w:rPr>
                <w:rFonts w:ascii="Century Gothic" w:hAnsi="Century Gothic" w:cs="Arial"/>
                <w:b/>
                <w:bCs/>
                <w:sz w:val="22"/>
                <w:szCs w:val="22"/>
              </w:rPr>
              <w:t>7.</w:t>
            </w:r>
          </w:p>
        </w:tc>
        <w:tc>
          <w:tcPr>
            <w:tcW w:w="7512" w:type="dxa"/>
            <w:gridSpan w:val="3"/>
            <w:shd w:val="clear" w:color="auto" w:fill="auto"/>
          </w:tcPr>
          <w:p w14:paraId="0C13D048"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E44818">
              <w:rPr>
                <w:rFonts w:ascii="Century Gothic" w:hAnsi="Century Gothic" w:cs="Arial"/>
                <w:b/>
                <w:bCs/>
                <w:sz w:val="22"/>
                <w:szCs w:val="22"/>
              </w:rPr>
              <w:t>Opening of Postal Votes</w:t>
            </w:r>
          </w:p>
          <w:p w14:paraId="6F2A15DF" w14:textId="77777777" w:rsidR="00D33451" w:rsidRPr="00B16A02" w:rsidRDefault="00D33451" w:rsidP="00B16A02">
            <w:pPr>
              <w:tabs>
                <w:tab w:val="left" w:pos="1701"/>
                <w:tab w:val="left" w:pos="8280"/>
              </w:tabs>
              <w:jc w:val="both"/>
              <w:rPr>
                <w:rFonts w:ascii="Century Gothic" w:hAnsi="Century Gothic" w:cs="Arial"/>
                <w:b/>
                <w:bCs/>
                <w:sz w:val="22"/>
                <w:szCs w:val="22"/>
              </w:rPr>
            </w:pPr>
          </w:p>
        </w:tc>
        <w:tc>
          <w:tcPr>
            <w:tcW w:w="1276" w:type="dxa"/>
            <w:shd w:val="clear" w:color="auto" w:fill="auto"/>
          </w:tcPr>
          <w:p w14:paraId="3C96034C" w14:textId="77777777" w:rsidR="00D33451" w:rsidRPr="00B16A02" w:rsidRDefault="00EE0691" w:rsidP="00EE0691">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7</w:t>
            </w:r>
          </w:p>
        </w:tc>
      </w:tr>
      <w:tr w:rsidR="00D33451" w:rsidRPr="00B16A02" w14:paraId="7654973C" w14:textId="77777777" w:rsidTr="00B16A02">
        <w:tc>
          <w:tcPr>
            <w:tcW w:w="534" w:type="dxa"/>
            <w:shd w:val="clear" w:color="auto" w:fill="auto"/>
          </w:tcPr>
          <w:p w14:paraId="1BF68612"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B16A02">
              <w:rPr>
                <w:rFonts w:ascii="Century Gothic" w:hAnsi="Century Gothic" w:cs="Arial"/>
                <w:b/>
                <w:bCs/>
                <w:sz w:val="22"/>
                <w:szCs w:val="22"/>
              </w:rPr>
              <w:t>8.</w:t>
            </w:r>
          </w:p>
        </w:tc>
        <w:tc>
          <w:tcPr>
            <w:tcW w:w="7512" w:type="dxa"/>
            <w:gridSpan w:val="3"/>
            <w:shd w:val="clear" w:color="auto" w:fill="auto"/>
          </w:tcPr>
          <w:p w14:paraId="5B82288B" w14:textId="77777777" w:rsidR="00D33451" w:rsidRPr="00D25415" w:rsidRDefault="00D33451" w:rsidP="00B16A02">
            <w:pPr>
              <w:tabs>
                <w:tab w:val="left" w:pos="1701"/>
                <w:tab w:val="left" w:pos="8280"/>
              </w:tabs>
              <w:jc w:val="both"/>
              <w:rPr>
                <w:rFonts w:ascii="Century Gothic" w:hAnsi="Century Gothic" w:cs="Arial"/>
                <w:b/>
                <w:bCs/>
                <w:sz w:val="22"/>
                <w:szCs w:val="22"/>
              </w:rPr>
            </w:pPr>
            <w:r w:rsidRPr="00E44818">
              <w:rPr>
                <w:rFonts w:ascii="Century Gothic" w:hAnsi="Century Gothic" w:cs="Arial"/>
                <w:b/>
                <w:bCs/>
                <w:sz w:val="22"/>
                <w:szCs w:val="22"/>
              </w:rPr>
              <w:t>Notification of Requirement of Secrecy</w:t>
            </w:r>
            <w:r w:rsidRPr="00D25415">
              <w:rPr>
                <w:rFonts w:ascii="Century Gothic" w:hAnsi="Century Gothic" w:cs="Arial"/>
                <w:b/>
                <w:bCs/>
                <w:sz w:val="22"/>
                <w:szCs w:val="22"/>
              </w:rPr>
              <w:t xml:space="preserve"> </w:t>
            </w:r>
          </w:p>
          <w:p w14:paraId="2B5A4BB1" w14:textId="77777777" w:rsidR="00D33451" w:rsidRPr="00B16A02" w:rsidRDefault="00D33451" w:rsidP="00B16A02">
            <w:pPr>
              <w:tabs>
                <w:tab w:val="left" w:pos="1701"/>
                <w:tab w:val="left" w:pos="8280"/>
              </w:tabs>
              <w:jc w:val="both"/>
              <w:rPr>
                <w:rFonts w:ascii="Century Gothic" w:hAnsi="Century Gothic" w:cs="Arial"/>
                <w:b/>
                <w:bCs/>
                <w:sz w:val="22"/>
                <w:szCs w:val="22"/>
              </w:rPr>
            </w:pPr>
          </w:p>
        </w:tc>
        <w:tc>
          <w:tcPr>
            <w:tcW w:w="1276" w:type="dxa"/>
            <w:shd w:val="clear" w:color="auto" w:fill="auto"/>
          </w:tcPr>
          <w:p w14:paraId="42168E0E" w14:textId="77777777" w:rsidR="00D33451" w:rsidRPr="00B16A02" w:rsidRDefault="00300D9E" w:rsidP="00EE0691">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8</w:t>
            </w:r>
          </w:p>
        </w:tc>
      </w:tr>
      <w:tr w:rsidR="00D33451" w:rsidRPr="00B16A02" w14:paraId="43DAFFBF" w14:textId="77777777" w:rsidTr="00B16A02">
        <w:tc>
          <w:tcPr>
            <w:tcW w:w="534" w:type="dxa"/>
            <w:shd w:val="clear" w:color="auto" w:fill="auto"/>
          </w:tcPr>
          <w:p w14:paraId="263AC512"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B16A02">
              <w:rPr>
                <w:rFonts w:ascii="Century Gothic" w:hAnsi="Century Gothic" w:cs="Arial"/>
                <w:b/>
                <w:bCs/>
                <w:sz w:val="22"/>
                <w:szCs w:val="22"/>
              </w:rPr>
              <w:t>9.</w:t>
            </w:r>
          </w:p>
        </w:tc>
        <w:tc>
          <w:tcPr>
            <w:tcW w:w="7512" w:type="dxa"/>
            <w:gridSpan w:val="3"/>
            <w:shd w:val="clear" w:color="auto" w:fill="auto"/>
          </w:tcPr>
          <w:p w14:paraId="37A70926" w14:textId="77777777" w:rsidR="00D33451" w:rsidRPr="00B16A02" w:rsidRDefault="009E6429" w:rsidP="00B16A02">
            <w:pPr>
              <w:tabs>
                <w:tab w:val="left" w:pos="1701"/>
                <w:tab w:val="left" w:pos="8280"/>
              </w:tabs>
              <w:jc w:val="both"/>
              <w:rPr>
                <w:rFonts w:ascii="Century Gothic" w:hAnsi="Century Gothic" w:cs="Arial"/>
                <w:b/>
                <w:bCs/>
                <w:sz w:val="22"/>
                <w:szCs w:val="22"/>
              </w:rPr>
            </w:pPr>
            <w:r w:rsidRPr="00E44818">
              <w:rPr>
                <w:rFonts w:ascii="Century Gothic" w:hAnsi="Century Gothic" w:cs="Arial"/>
                <w:b/>
                <w:bCs/>
                <w:sz w:val="22"/>
                <w:szCs w:val="22"/>
              </w:rPr>
              <w:t xml:space="preserve">Verification and </w:t>
            </w:r>
            <w:r w:rsidR="00D33451" w:rsidRPr="00E44818">
              <w:rPr>
                <w:rFonts w:ascii="Century Gothic" w:hAnsi="Century Gothic" w:cs="Arial"/>
                <w:b/>
                <w:bCs/>
                <w:sz w:val="22"/>
                <w:szCs w:val="22"/>
              </w:rPr>
              <w:t>Counting of Votes Cast</w:t>
            </w:r>
          </w:p>
          <w:p w14:paraId="1E16C6D5" w14:textId="77777777" w:rsidR="00D33451" w:rsidRPr="00B16A02" w:rsidRDefault="00D33451" w:rsidP="00B16A02">
            <w:pPr>
              <w:tabs>
                <w:tab w:val="left" w:pos="1701"/>
                <w:tab w:val="left" w:pos="8280"/>
              </w:tabs>
              <w:jc w:val="both"/>
              <w:rPr>
                <w:rFonts w:ascii="Century Gothic" w:hAnsi="Century Gothic" w:cs="Arial"/>
                <w:b/>
                <w:bCs/>
                <w:sz w:val="22"/>
                <w:szCs w:val="22"/>
              </w:rPr>
            </w:pPr>
          </w:p>
        </w:tc>
        <w:tc>
          <w:tcPr>
            <w:tcW w:w="1276" w:type="dxa"/>
            <w:shd w:val="clear" w:color="auto" w:fill="auto"/>
          </w:tcPr>
          <w:p w14:paraId="6AD68C8D" w14:textId="77777777" w:rsidR="00D33451" w:rsidRPr="00B16A02" w:rsidRDefault="00EE0691" w:rsidP="00EE0691">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8</w:t>
            </w:r>
          </w:p>
        </w:tc>
      </w:tr>
      <w:tr w:rsidR="00D33451" w:rsidRPr="00B16A02" w14:paraId="3FEE67C1" w14:textId="77777777" w:rsidTr="00B16A02">
        <w:tc>
          <w:tcPr>
            <w:tcW w:w="534" w:type="dxa"/>
            <w:shd w:val="clear" w:color="auto" w:fill="auto"/>
          </w:tcPr>
          <w:p w14:paraId="43922C69"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B16A02">
              <w:rPr>
                <w:rFonts w:ascii="Century Gothic" w:hAnsi="Century Gothic" w:cs="Arial"/>
                <w:b/>
                <w:bCs/>
                <w:sz w:val="22"/>
                <w:szCs w:val="22"/>
              </w:rPr>
              <w:t>10.</w:t>
            </w:r>
          </w:p>
        </w:tc>
        <w:tc>
          <w:tcPr>
            <w:tcW w:w="7512" w:type="dxa"/>
            <w:gridSpan w:val="3"/>
            <w:shd w:val="clear" w:color="auto" w:fill="auto"/>
          </w:tcPr>
          <w:p w14:paraId="59BE92CE"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E44818">
              <w:rPr>
                <w:rFonts w:ascii="Century Gothic" w:hAnsi="Century Gothic" w:cs="Arial"/>
                <w:b/>
                <w:bCs/>
                <w:sz w:val="22"/>
                <w:szCs w:val="22"/>
              </w:rPr>
              <w:t>Copy of Register of Electors/Absent Voters Lists</w:t>
            </w:r>
            <w:r w:rsidRPr="00B16A02">
              <w:rPr>
                <w:rFonts w:ascii="Century Gothic" w:hAnsi="Century Gothic" w:cs="Arial"/>
                <w:b/>
                <w:bCs/>
                <w:sz w:val="22"/>
                <w:szCs w:val="22"/>
              </w:rPr>
              <w:t xml:space="preserve"> </w:t>
            </w:r>
          </w:p>
          <w:p w14:paraId="7F12E0CB" w14:textId="77777777" w:rsidR="00D33451" w:rsidRPr="00B16A02" w:rsidRDefault="00D33451" w:rsidP="00B16A02">
            <w:pPr>
              <w:tabs>
                <w:tab w:val="left" w:pos="1701"/>
                <w:tab w:val="left" w:pos="8280"/>
              </w:tabs>
              <w:jc w:val="both"/>
              <w:rPr>
                <w:rFonts w:ascii="Century Gothic" w:hAnsi="Century Gothic" w:cs="Arial"/>
                <w:b/>
                <w:bCs/>
                <w:sz w:val="22"/>
                <w:szCs w:val="22"/>
              </w:rPr>
            </w:pPr>
          </w:p>
        </w:tc>
        <w:tc>
          <w:tcPr>
            <w:tcW w:w="1276" w:type="dxa"/>
            <w:shd w:val="clear" w:color="auto" w:fill="auto"/>
          </w:tcPr>
          <w:p w14:paraId="1246C489" w14:textId="77777777" w:rsidR="00D33451" w:rsidRPr="00B16A02" w:rsidRDefault="00EE0691" w:rsidP="00EE0691">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8</w:t>
            </w:r>
          </w:p>
        </w:tc>
      </w:tr>
      <w:tr w:rsidR="00D33451" w:rsidRPr="00B16A02" w14:paraId="7AAB13AE" w14:textId="77777777" w:rsidTr="00B16A02">
        <w:tc>
          <w:tcPr>
            <w:tcW w:w="534" w:type="dxa"/>
            <w:shd w:val="clear" w:color="auto" w:fill="auto"/>
          </w:tcPr>
          <w:p w14:paraId="380F227E"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B16A02">
              <w:rPr>
                <w:rFonts w:ascii="Century Gothic" w:hAnsi="Century Gothic" w:cs="Arial"/>
                <w:b/>
                <w:bCs/>
                <w:sz w:val="22"/>
                <w:szCs w:val="22"/>
              </w:rPr>
              <w:t>11.</w:t>
            </w:r>
          </w:p>
        </w:tc>
        <w:tc>
          <w:tcPr>
            <w:tcW w:w="7512" w:type="dxa"/>
            <w:gridSpan w:val="3"/>
            <w:shd w:val="clear" w:color="auto" w:fill="auto"/>
          </w:tcPr>
          <w:p w14:paraId="37AB0B46"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E44818">
              <w:rPr>
                <w:rFonts w:ascii="Century Gothic" w:hAnsi="Century Gothic" w:cs="Arial"/>
                <w:b/>
                <w:bCs/>
                <w:sz w:val="22"/>
                <w:szCs w:val="22"/>
              </w:rPr>
              <w:t>Election Expenses</w:t>
            </w:r>
          </w:p>
          <w:p w14:paraId="37DC4B8E" w14:textId="77777777" w:rsidR="00D33451" w:rsidRPr="00B16A02" w:rsidRDefault="00D33451" w:rsidP="00B16A02">
            <w:pPr>
              <w:tabs>
                <w:tab w:val="left" w:pos="1701"/>
                <w:tab w:val="left" w:pos="8280"/>
              </w:tabs>
              <w:jc w:val="both"/>
              <w:rPr>
                <w:rFonts w:ascii="Century Gothic" w:hAnsi="Century Gothic" w:cs="Arial"/>
                <w:b/>
                <w:bCs/>
                <w:sz w:val="22"/>
                <w:szCs w:val="22"/>
              </w:rPr>
            </w:pPr>
          </w:p>
        </w:tc>
        <w:tc>
          <w:tcPr>
            <w:tcW w:w="1276" w:type="dxa"/>
            <w:shd w:val="clear" w:color="auto" w:fill="auto"/>
          </w:tcPr>
          <w:p w14:paraId="194B593C" w14:textId="77777777" w:rsidR="00D33451" w:rsidRPr="00B16A02" w:rsidRDefault="00EE0691" w:rsidP="00EE0691">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8</w:t>
            </w:r>
          </w:p>
        </w:tc>
      </w:tr>
      <w:tr w:rsidR="009E6429" w:rsidRPr="00B16A02" w14:paraId="32AD4444" w14:textId="77777777" w:rsidTr="00B16A02">
        <w:tc>
          <w:tcPr>
            <w:tcW w:w="534" w:type="dxa"/>
            <w:shd w:val="clear" w:color="auto" w:fill="auto"/>
          </w:tcPr>
          <w:p w14:paraId="101F05F5" w14:textId="77777777" w:rsidR="009E6429" w:rsidRPr="00B16A02" w:rsidRDefault="009E6429" w:rsidP="00B16A02">
            <w:pPr>
              <w:tabs>
                <w:tab w:val="left" w:pos="1701"/>
                <w:tab w:val="left" w:pos="8280"/>
              </w:tabs>
              <w:jc w:val="both"/>
              <w:rPr>
                <w:rFonts w:ascii="Century Gothic" w:hAnsi="Century Gothic" w:cs="Arial"/>
                <w:b/>
                <w:bCs/>
                <w:sz w:val="22"/>
                <w:szCs w:val="22"/>
              </w:rPr>
            </w:pPr>
            <w:r>
              <w:rPr>
                <w:rFonts w:ascii="Century Gothic" w:hAnsi="Century Gothic" w:cs="Arial"/>
                <w:b/>
                <w:bCs/>
                <w:sz w:val="22"/>
                <w:szCs w:val="22"/>
              </w:rPr>
              <w:t xml:space="preserve">12. </w:t>
            </w:r>
          </w:p>
        </w:tc>
        <w:tc>
          <w:tcPr>
            <w:tcW w:w="7512" w:type="dxa"/>
            <w:gridSpan w:val="3"/>
            <w:shd w:val="clear" w:color="auto" w:fill="auto"/>
          </w:tcPr>
          <w:p w14:paraId="11343257" w14:textId="77777777" w:rsidR="009E6429" w:rsidRDefault="009E6429" w:rsidP="00B16A02">
            <w:pPr>
              <w:tabs>
                <w:tab w:val="left" w:pos="1701"/>
                <w:tab w:val="left" w:pos="8280"/>
              </w:tabs>
              <w:jc w:val="both"/>
              <w:rPr>
                <w:rFonts w:ascii="Century Gothic" w:hAnsi="Century Gothic" w:cs="Arial"/>
                <w:b/>
                <w:bCs/>
                <w:sz w:val="22"/>
                <w:szCs w:val="22"/>
              </w:rPr>
            </w:pPr>
            <w:r w:rsidRPr="00E44818">
              <w:rPr>
                <w:rFonts w:ascii="Century Gothic" w:hAnsi="Century Gothic" w:cs="Arial"/>
                <w:b/>
                <w:bCs/>
                <w:sz w:val="22"/>
                <w:szCs w:val="22"/>
              </w:rPr>
              <w:t>Candidate Mailing</w:t>
            </w:r>
            <w:r>
              <w:rPr>
                <w:rFonts w:ascii="Century Gothic" w:hAnsi="Century Gothic" w:cs="Arial"/>
                <w:b/>
                <w:bCs/>
                <w:sz w:val="22"/>
                <w:szCs w:val="22"/>
              </w:rPr>
              <w:t xml:space="preserve"> </w:t>
            </w:r>
          </w:p>
          <w:p w14:paraId="1A7BFF23" w14:textId="77777777" w:rsidR="009E6429" w:rsidRPr="00D25415" w:rsidRDefault="009E6429" w:rsidP="00B16A02">
            <w:pPr>
              <w:tabs>
                <w:tab w:val="left" w:pos="1701"/>
                <w:tab w:val="left" w:pos="8280"/>
              </w:tabs>
              <w:jc w:val="both"/>
              <w:rPr>
                <w:rFonts w:ascii="Century Gothic" w:hAnsi="Century Gothic" w:cs="Arial"/>
                <w:b/>
                <w:bCs/>
                <w:sz w:val="22"/>
                <w:szCs w:val="22"/>
              </w:rPr>
            </w:pPr>
          </w:p>
        </w:tc>
        <w:tc>
          <w:tcPr>
            <w:tcW w:w="1276" w:type="dxa"/>
            <w:shd w:val="clear" w:color="auto" w:fill="auto"/>
          </w:tcPr>
          <w:p w14:paraId="21F798CA" w14:textId="77777777" w:rsidR="009E6429" w:rsidRPr="00B16A02" w:rsidRDefault="00EE0691" w:rsidP="00EE0691">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9</w:t>
            </w:r>
          </w:p>
        </w:tc>
      </w:tr>
      <w:tr w:rsidR="00D33451" w:rsidRPr="00B16A02" w14:paraId="48917172" w14:textId="77777777" w:rsidTr="00B16A02">
        <w:tc>
          <w:tcPr>
            <w:tcW w:w="534" w:type="dxa"/>
            <w:shd w:val="clear" w:color="auto" w:fill="auto"/>
          </w:tcPr>
          <w:p w14:paraId="3C20B819"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B16A02">
              <w:rPr>
                <w:rFonts w:ascii="Century Gothic" w:hAnsi="Century Gothic" w:cs="Arial"/>
                <w:b/>
                <w:bCs/>
                <w:sz w:val="22"/>
                <w:szCs w:val="22"/>
              </w:rPr>
              <w:t>1</w:t>
            </w:r>
            <w:r w:rsidR="009E6429">
              <w:rPr>
                <w:rFonts w:ascii="Century Gothic" w:hAnsi="Century Gothic" w:cs="Arial"/>
                <w:b/>
                <w:bCs/>
                <w:sz w:val="22"/>
                <w:szCs w:val="22"/>
              </w:rPr>
              <w:t>3</w:t>
            </w:r>
            <w:r w:rsidRPr="00B16A02">
              <w:rPr>
                <w:rFonts w:ascii="Century Gothic" w:hAnsi="Century Gothic" w:cs="Arial"/>
                <w:b/>
                <w:bCs/>
                <w:sz w:val="22"/>
                <w:szCs w:val="22"/>
              </w:rPr>
              <w:t>.</w:t>
            </w:r>
          </w:p>
        </w:tc>
        <w:tc>
          <w:tcPr>
            <w:tcW w:w="7512" w:type="dxa"/>
            <w:gridSpan w:val="3"/>
            <w:shd w:val="clear" w:color="auto" w:fill="auto"/>
          </w:tcPr>
          <w:p w14:paraId="4E43774A"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E44818">
              <w:rPr>
                <w:rFonts w:ascii="Century Gothic" w:hAnsi="Century Gothic" w:cs="Arial"/>
                <w:b/>
                <w:bCs/>
                <w:sz w:val="22"/>
                <w:szCs w:val="22"/>
              </w:rPr>
              <w:t>Situation of Polling Stations</w:t>
            </w:r>
          </w:p>
          <w:p w14:paraId="0D44346B" w14:textId="77777777" w:rsidR="00D33451" w:rsidRPr="00B16A02" w:rsidRDefault="00D33451" w:rsidP="00B16A02">
            <w:pPr>
              <w:tabs>
                <w:tab w:val="left" w:pos="1701"/>
                <w:tab w:val="left" w:pos="8280"/>
              </w:tabs>
              <w:jc w:val="both"/>
              <w:rPr>
                <w:rFonts w:ascii="Century Gothic" w:hAnsi="Century Gothic" w:cs="Arial"/>
                <w:b/>
                <w:bCs/>
                <w:sz w:val="22"/>
                <w:szCs w:val="22"/>
              </w:rPr>
            </w:pPr>
          </w:p>
        </w:tc>
        <w:tc>
          <w:tcPr>
            <w:tcW w:w="1276" w:type="dxa"/>
            <w:shd w:val="clear" w:color="auto" w:fill="auto"/>
          </w:tcPr>
          <w:p w14:paraId="0C9B9AE1" w14:textId="77777777" w:rsidR="00D33451" w:rsidRPr="00B16A02" w:rsidRDefault="00EE0691" w:rsidP="00EE0691">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9</w:t>
            </w:r>
          </w:p>
        </w:tc>
      </w:tr>
      <w:tr w:rsidR="00D33451" w:rsidRPr="00B16A02" w14:paraId="7AA035A9" w14:textId="77777777" w:rsidTr="00B16A02">
        <w:tc>
          <w:tcPr>
            <w:tcW w:w="534" w:type="dxa"/>
            <w:shd w:val="clear" w:color="auto" w:fill="auto"/>
          </w:tcPr>
          <w:p w14:paraId="0EB9F5BD"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B16A02">
              <w:rPr>
                <w:rFonts w:ascii="Century Gothic" w:hAnsi="Century Gothic" w:cs="Arial"/>
                <w:b/>
                <w:bCs/>
                <w:sz w:val="22"/>
                <w:szCs w:val="22"/>
              </w:rPr>
              <w:t>1</w:t>
            </w:r>
            <w:r w:rsidR="009E6429">
              <w:rPr>
                <w:rFonts w:ascii="Century Gothic" w:hAnsi="Century Gothic" w:cs="Arial"/>
                <w:b/>
                <w:bCs/>
                <w:sz w:val="22"/>
                <w:szCs w:val="22"/>
              </w:rPr>
              <w:t>4</w:t>
            </w:r>
            <w:r w:rsidRPr="00B16A02">
              <w:rPr>
                <w:rFonts w:ascii="Century Gothic" w:hAnsi="Century Gothic" w:cs="Arial"/>
                <w:b/>
                <w:bCs/>
                <w:sz w:val="22"/>
                <w:szCs w:val="22"/>
              </w:rPr>
              <w:t>.</w:t>
            </w:r>
          </w:p>
        </w:tc>
        <w:tc>
          <w:tcPr>
            <w:tcW w:w="7512" w:type="dxa"/>
            <w:gridSpan w:val="3"/>
            <w:shd w:val="clear" w:color="auto" w:fill="auto"/>
          </w:tcPr>
          <w:p w14:paraId="0F15068A"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E44818">
              <w:rPr>
                <w:rFonts w:ascii="Century Gothic" w:hAnsi="Century Gothic" w:cs="Arial"/>
                <w:b/>
                <w:bCs/>
                <w:sz w:val="22"/>
                <w:szCs w:val="22"/>
              </w:rPr>
              <w:t>Summary of Key Dates</w:t>
            </w:r>
          </w:p>
          <w:p w14:paraId="34A89C6C" w14:textId="77777777" w:rsidR="00D33451" w:rsidRPr="00B16A02" w:rsidRDefault="00D33451" w:rsidP="00B16A02">
            <w:pPr>
              <w:tabs>
                <w:tab w:val="left" w:pos="1701"/>
                <w:tab w:val="left" w:pos="8280"/>
              </w:tabs>
              <w:jc w:val="both"/>
              <w:rPr>
                <w:rFonts w:ascii="Century Gothic" w:hAnsi="Century Gothic" w:cs="Arial"/>
                <w:b/>
                <w:bCs/>
                <w:sz w:val="22"/>
                <w:szCs w:val="22"/>
              </w:rPr>
            </w:pPr>
          </w:p>
        </w:tc>
        <w:tc>
          <w:tcPr>
            <w:tcW w:w="1276" w:type="dxa"/>
            <w:shd w:val="clear" w:color="auto" w:fill="auto"/>
          </w:tcPr>
          <w:p w14:paraId="4385AF3B" w14:textId="77777777" w:rsidR="00D33451" w:rsidRPr="00B16A02" w:rsidRDefault="00EE0691" w:rsidP="00EE0691">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9</w:t>
            </w:r>
          </w:p>
        </w:tc>
      </w:tr>
      <w:tr w:rsidR="00D33451" w:rsidRPr="00B16A02" w14:paraId="0F20554D" w14:textId="77777777" w:rsidTr="00B16A02">
        <w:tc>
          <w:tcPr>
            <w:tcW w:w="534" w:type="dxa"/>
            <w:shd w:val="clear" w:color="auto" w:fill="auto"/>
          </w:tcPr>
          <w:p w14:paraId="6F377C51"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B16A02">
              <w:rPr>
                <w:rFonts w:ascii="Century Gothic" w:hAnsi="Century Gothic" w:cs="Arial"/>
                <w:b/>
                <w:bCs/>
                <w:sz w:val="22"/>
                <w:szCs w:val="22"/>
              </w:rPr>
              <w:t>1</w:t>
            </w:r>
            <w:r w:rsidR="009E6429">
              <w:rPr>
                <w:rFonts w:ascii="Century Gothic" w:hAnsi="Century Gothic" w:cs="Arial"/>
                <w:b/>
                <w:bCs/>
                <w:sz w:val="22"/>
                <w:szCs w:val="22"/>
              </w:rPr>
              <w:t>5</w:t>
            </w:r>
            <w:r w:rsidRPr="00B16A02">
              <w:rPr>
                <w:rFonts w:ascii="Century Gothic" w:hAnsi="Century Gothic" w:cs="Arial"/>
                <w:b/>
                <w:bCs/>
                <w:sz w:val="22"/>
                <w:szCs w:val="22"/>
              </w:rPr>
              <w:t>.</w:t>
            </w:r>
          </w:p>
        </w:tc>
        <w:tc>
          <w:tcPr>
            <w:tcW w:w="7512" w:type="dxa"/>
            <w:gridSpan w:val="3"/>
            <w:shd w:val="clear" w:color="auto" w:fill="auto"/>
          </w:tcPr>
          <w:p w14:paraId="3EA92D3B"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E44818">
              <w:rPr>
                <w:rFonts w:ascii="Century Gothic" w:hAnsi="Century Gothic" w:cs="Arial"/>
                <w:b/>
                <w:bCs/>
                <w:sz w:val="22"/>
                <w:szCs w:val="22"/>
              </w:rPr>
              <w:t>Arrangements in Force at the Poll</w:t>
            </w:r>
          </w:p>
          <w:p w14:paraId="7B39095F" w14:textId="77777777" w:rsidR="00D33451" w:rsidRPr="00B16A02" w:rsidRDefault="00D33451" w:rsidP="00B16A02">
            <w:pPr>
              <w:tabs>
                <w:tab w:val="left" w:pos="1701"/>
                <w:tab w:val="left" w:pos="8280"/>
              </w:tabs>
              <w:jc w:val="both"/>
              <w:rPr>
                <w:rFonts w:ascii="Century Gothic" w:hAnsi="Century Gothic" w:cs="Arial"/>
                <w:b/>
                <w:bCs/>
                <w:sz w:val="22"/>
                <w:szCs w:val="22"/>
              </w:rPr>
            </w:pPr>
          </w:p>
        </w:tc>
        <w:tc>
          <w:tcPr>
            <w:tcW w:w="1276" w:type="dxa"/>
            <w:shd w:val="clear" w:color="auto" w:fill="auto"/>
          </w:tcPr>
          <w:p w14:paraId="562972A7" w14:textId="77777777" w:rsidR="00D33451" w:rsidRPr="00B16A02" w:rsidRDefault="00EE0691" w:rsidP="00EE0691">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10</w:t>
            </w:r>
          </w:p>
        </w:tc>
      </w:tr>
      <w:tr w:rsidR="00D33451" w:rsidRPr="00B16A02" w14:paraId="74DA09E1" w14:textId="77777777" w:rsidTr="00B16A02">
        <w:tc>
          <w:tcPr>
            <w:tcW w:w="534" w:type="dxa"/>
            <w:shd w:val="clear" w:color="auto" w:fill="auto"/>
          </w:tcPr>
          <w:p w14:paraId="66751C46"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B16A02">
              <w:rPr>
                <w:rFonts w:ascii="Century Gothic" w:hAnsi="Century Gothic" w:cs="Arial"/>
                <w:b/>
                <w:bCs/>
                <w:sz w:val="22"/>
                <w:szCs w:val="22"/>
              </w:rPr>
              <w:t>1</w:t>
            </w:r>
            <w:r w:rsidR="009E6429">
              <w:rPr>
                <w:rFonts w:ascii="Century Gothic" w:hAnsi="Century Gothic" w:cs="Arial"/>
                <w:b/>
                <w:bCs/>
                <w:sz w:val="22"/>
                <w:szCs w:val="22"/>
              </w:rPr>
              <w:t>6</w:t>
            </w:r>
            <w:r w:rsidRPr="00B16A02">
              <w:rPr>
                <w:rFonts w:ascii="Century Gothic" w:hAnsi="Century Gothic" w:cs="Arial"/>
                <w:b/>
                <w:bCs/>
                <w:sz w:val="22"/>
                <w:szCs w:val="22"/>
              </w:rPr>
              <w:t>.</w:t>
            </w:r>
          </w:p>
        </w:tc>
        <w:tc>
          <w:tcPr>
            <w:tcW w:w="7512" w:type="dxa"/>
            <w:gridSpan w:val="3"/>
            <w:shd w:val="clear" w:color="auto" w:fill="auto"/>
          </w:tcPr>
          <w:p w14:paraId="35CA9733" w14:textId="77777777" w:rsidR="00D33451" w:rsidRPr="00B16A02" w:rsidRDefault="00D33451" w:rsidP="00B16A02">
            <w:pPr>
              <w:tabs>
                <w:tab w:val="left" w:pos="1701"/>
                <w:tab w:val="left" w:pos="8280"/>
              </w:tabs>
              <w:jc w:val="both"/>
              <w:rPr>
                <w:rFonts w:ascii="Century Gothic" w:hAnsi="Century Gothic" w:cs="Arial"/>
                <w:b/>
                <w:bCs/>
                <w:sz w:val="22"/>
                <w:szCs w:val="22"/>
              </w:rPr>
            </w:pPr>
            <w:r w:rsidRPr="00E44818">
              <w:rPr>
                <w:rFonts w:ascii="Century Gothic" w:hAnsi="Century Gothic" w:cs="Arial"/>
                <w:b/>
                <w:bCs/>
                <w:sz w:val="22"/>
                <w:szCs w:val="22"/>
              </w:rPr>
              <w:t>Meeting for Candidates and Agents</w:t>
            </w:r>
          </w:p>
          <w:p w14:paraId="38175D57" w14:textId="77777777" w:rsidR="00D33451" w:rsidRPr="00B16A02" w:rsidRDefault="00D33451" w:rsidP="00B16A02">
            <w:pPr>
              <w:tabs>
                <w:tab w:val="left" w:pos="1701"/>
                <w:tab w:val="left" w:pos="8280"/>
              </w:tabs>
              <w:jc w:val="both"/>
              <w:rPr>
                <w:rFonts w:ascii="Century Gothic" w:hAnsi="Century Gothic" w:cs="Arial"/>
                <w:b/>
                <w:bCs/>
                <w:sz w:val="22"/>
                <w:szCs w:val="22"/>
              </w:rPr>
            </w:pPr>
          </w:p>
        </w:tc>
        <w:tc>
          <w:tcPr>
            <w:tcW w:w="1276" w:type="dxa"/>
            <w:shd w:val="clear" w:color="auto" w:fill="auto"/>
          </w:tcPr>
          <w:p w14:paraId="736495F7" w14:textId="77777777" w:rsidR="00D33451" w:rsidRPr="00B16A02" w:rsidRDefault="00EE0691" w:rsidP="00EE0691">
            <w:pPr>
              <w:tabs>
                <w:tab w:val="left" w:pos="1701"/>
                <w:tab w:val="left" w:pos="8280"/>
              </w:tabs>
              <w:jc w:val="center"/>
              <w:rPr>
                <w:rFonts w:ascii="Century Gothic" w:hAnsi="Century Gothic" w:cs="Arial"/>
                <w:b/>
                <w:bCs/>
                <w:sz w:val="22"/>
                <w:szCs w:val="22"/>
              </w:rPr>
            </w:pPr>
            <w:r>
              <w:rPr>
                <w:rFonts w:ascii="Century Gothic" w:hAnsi="Century Gothic" w:cs="Arial"/>
                <w:b/>
                <w:bCs/>
                <w:sz w:val="22"/>
                <w:szCs w:val="22"/>
              </w:rPr>
              <w:t>1</w:t>
            </w:r>
            <w:r w:rsidR="00300D9E">
              <w:rPr>
                <w:rFonts w:ascii="Century Gothic" w:hAnsi="Century Gothic" w:cs="Arial"/>
                <w:b/>
                <w:bCs/>
                <w:sz w:val="22"/>
                <w:szCs w:val="22"/>
              </w:rPr>
              <w:t>1</w:t>
            </w:r>
          </w:p>
        </w:tc>
      </w:tr>
    </w:tbl>
    <w:p w14:paraId="6BBA0555" w14:textId="77777777" w:rsidR="00B96A40" w:rsidRDefault="00B96A40">
      <w:pPr>
        <w:tabs>
          <w:tab w:val="left" w:pos="1701"/>
          <w:tab w:val="left" w:pos="8280"/>
        </w:tabs>
        <w:jc w:val="both"/>
        <w:rPr>
          <w:rFonts w:ascii="Century Gothic" w:hAnsi="Century Gothic" w:cs="Arial"/>
          <w:b/>
          <w:bCs/>
          <w:sz w:val="22"/>
          <w:szCs w:val="22"/>
        </w:rPr>
        <w:sectPr w:rsidR="00B96A40" w:rsidSect="00566EA1">
          <w:pgSz w:w="11879" w:h="16817" w:code="9"/>
          <w:pgMar w:top="851" w:right="851" w:bottom="851" w:left="851" w:header="709" w:footer="709" w:gutter="0"/>
          <w:pgNumType w:start="0"/>
          <w:cols w:space="709"/>
          <w:titlePg/>
          <w:docGrid w:linePitch="272"/>
        </w:sectPr>
      </w:pPr>
    </w:p>
    <w:p w14:paraId="5A6B6CD0" w14:textId="77777777" w:rsidR="00DE5AFF" w:rsidRPr="005F0F9B" w:rsidRDefault="00DE5AFF" w:rsidP="00BC1FB6">
      <w:pPr>
        <w:tabs>
          <w:tab w:val="left" w:pos="1701"/>
          <w:tab w:val="left" w:pos="8280"/>
        </w:tabs>
        <w:jc w:val="both"/>
        <w:rPr>
          <w:rFonts w:ascii="Century Gothic" w:hAnsi="Century Gothic" w:cs="Arial"/>
          <w:b/>
          <w:sz w:val="22"/>
          <w:szCs w:val="22"/>
        </w:rPr>
      </w:pPr>
      <w:r w:rsidRPr="005F0F9B">
        <w:rPr>
          <w:rFonts w:ascii="Century Gothic" w:hAnsi="Century Gothic" w:cs="Arial"/>
          <w:b/>
          <w:sz w:val="22"/>
          <w:szCs w:val="22"/>
        </w:rPr>
        <w:lastRenderedPageBreak/>
        <w:t>NOTES FOR THE GUIDANCE OF PROSPECTIVE CANDIDATES</w:t>
      </w:r>
    </w:p>
    <w:p w14:paraId="663A46CB" w14:textId="77777777" w:rsidR="00F71070" w:rsidRPr="005F0F9B" w:rsidRDefault="00F71070">
      <w:pPr>
        <w:jc w:val="both"/>
        <w:rPr>
          <w:rFonts w:ascii="Century Gothic" w:hAnsi="Century Gothic" w:cs="Arial"/>
          <w:sz w:val="22"/>
          <w:szCs w:val="22"/>
        </w:rPr>
      </w:pPr>
    </w:p>
    <w:p w14:paraId="64BAD4C7" w14:textId="77777777" w:rsidR="005F0F9B" w:rsidRDefault="00F71070" w:rsidP="007978B9">
      <w:pPr>
        <w:jc w:val="both"/>
        <w:rPr>
          <w:rFonts w:ascii="Century Gothic" w:hAnsi="Century Gothic" w:cs="Arial"/>
          <w:sz w:val="22"/>
          <w:szCs w:val="22"/>
        </w:rPr>
      </w:pPr>
      <w:r w:rsidRPr="005F0F9B">
        <w:rPr>
          <w:rFonts w:ascii="Century Gothic" w:hAnsi="Century Gothic" w:cs="Arial"/>
          <w:sz w:val="22"/>
          <w:szCs w:val="22"/>
        </w:rPr>
        <w:t xml:space="preserve">These notes are produced for the guidance and convenience of prospective candidates </w:t>
      </w:r>
      <w:r w:rsidR="004A3F64">
        <w:rPr>
          <w:rFonts w:ascii="Century Gothic" w:hAnsi="Century Gothic" w:cs="Arial"/>
          <w:sz w:val="22"/>
          <w:szCs w:val="22"/>
        </w:rPr>
        <w:t xml:space="preserve">in </w:t>
      </w:r>
      <w:r w:rsidR="00F3460D">
        <w:rPr>
          <w:rFonts w:ascii="Century Gothic" w:hAnsi="Century Gothic" w:cs="Arial"/>
          <w:sz w:val="22"/>
          <w:szCs w:val="22"/>
        </w:rPr>
        <w:t xml:space="preserve">at the election of a constituency Member of the </w:t>
      </w:r>
      <w:r w:rsidR="009839E5">
        <w:rPr>
          <w:rFonts w:ascii="Century Gothic" w:hAnsi="Century Gothic" w:cs="Arial"/>
          <w:sz w:val="22"/>
          <w:szCs w:val="22"/>
        </w:rPr>
        <w:t>UK Parliament</w:t>
      </w:r>
      <w:r w:rsidR="00F3460D">
        <w:rPr>
          <w:rFonts w:ascii="Century Gothic" w:hAnsi="Century Gothic" w:cs="Arial"/>
          <w:sz w:val="22"/>
          <w:szCs w:val="22"/>
        </w:rPr>
        <w:t xml:space="preserve"> for </w:t>
      </w:r>
      <w:r w:rsidR="004A3F64">
        <w:rPr>
          <w:rFonts w:ascii="Century Gothic" w:hAnsi="Century Gothic" w:cs="Arial"/>
          <w:sz w:val="22"/>
          <w:szCs w:val="22"/>
        </w:rPr>
        <w:t xml:space="preserve">the </w:t>
      </w:r>
      <w:r w:rsidR="009839E5">
        <w:rPr>
          <w:rFonts w:ascii="Century Gothic" w:hAnsi="Century Gothic" w:cs="Arial"/>
          <w:sz w:val="22"/>
          <w:szCs w:val="22"/>
        </w:rPr>
        <w:t xml:space="preserve">Cowdenbeath and Kirkcaldy, Dunfermline and Dollar, Glenrothes and Mid Fife and </w:t>
      </w:r>
      <w:proofErr w:type="gramStart"/>
      <w:r w:rsidR="009839E5">
        <w:rPr>
          <w:rFonts w:ascii="Century Gothic" w:hAnsi="Century Gothic" w:cs="Arial"/>
          <w:sz w:val="22"/>
          <w:szCs w:val="22"/>
        </w:rPr>
        <w:t>North East</w:t>
      </w:r>
      <w:proofErr w:type="gramEnd"/>
      <w:r w:rsidR="009839E5">
        <w:rPr>
          <w:rFonts w:ascii="Century Gothic" w:hAnsi="Century Gothic" w:cs="Arial"/>
          <w:sz w:val="22"/>
          <w:szCs w:val="22"/>
        </w:rPr>
        <w:t xml:space="preserve"> Fife</w:t>
      </w:r>
      <w:r w:rsidR="00F3460D">
        <w:rPr>
          <w:rFonts w:ascii="Century Gothic" w:hAnsi="Century Gothic" w:cs="Arial"/>
          <w:sz w:val="22"/>
          <w:szCs w:val="22"/>
        </w:rPr>
        <w:t xml:space="preserve"> </w:t>
      </w:r>
      <w:r w:rsidR="00182BA7">
        <w:rPr>
          <w:rFonts w:ascii="Century Gothic" w:hAnsi="Century Gothic" w:cs="Arial"/>
          <w:sz w:val="22"/>
          <w:szCs w:val="22"/>
        </w:rPr>
        <w:t>constituenc</w:t>
      </w:r>
      <w:r w:rsidR="00F3460D">
        <w:rPr>
          <w:rFonts w:ascii="Century Gothic" w:hAnsi="Century Gothic" w:cs="Arial"/>
          <w:sz w:val="22"/>
          <w:szCs w:val="22"/>
        </w:rPr>
        <w:t>ies</w:t>
      </w:r>
      <w:r w:rsidR="00182BA7">
        <w:rPr>
          <w:rFonts w:ascii="Century Gothic" w:hAnsi="Century Gothic" w:cs="Arial"/>
          <w:sz w:val="22"/>
          <w:szCs w:val="22"/>
        </w:rPr>
        <w:t xml:space="preserve"> at the </w:t>
      </w:r>
      <w:r w:rsidR="009839E5">
        <w:rPr>
          <w:rFonts w:ascii="Century Gothic" w:hAnsi="Century Gothic" w:cs="Arial"/>
          <w:sz w:val="22"/>
          <w:szCs w:val="22"/>
        </w:rPr>
        <w:t>UK</w:t>
      </w:r>
      <w:r w:rsidR="00182BA7">
        <w:rPr>
          <w:rFonts w:ascii="Century Gothic" w:hAnsi="Century Gothic" w:cs="Arial"/>
          <w:sz w:val="22"/>
          <w:szCs w:val="22"/>
        </w:rPr>
        <w:t xml:space="preserve"> Parliamentary Election </w:t>
      </w:r>
      <w:r w:rsidR="005F0F9B" w:rsidRPr="005F0F9B">
        <w:rPr>
          <w:rFonts w:ascii="Century Gothic" w:hAnsi="Century Gothic" w:cs="Arial"/>
          <w:sz w:val="22"/>
          <w:szCs w:val="22"/>
        </w:rPr>
        <w:t xml:space="preserve">on </w:t>
      </w:r>
      <w:r w:rsidR="00182BA7">
        <w:rPr>
          <w:rFonts w:ascii="Century Gothic" w:hAnsi="Century Gothic" w:cs="Arial"/>
          <w:sz w:val="22"/>
          <w:szCs w:val="22"/>
        </w:rPr>
        <w:t>Thursday</w:t>
      </w:r>
      <w:r w:rsidR="008714C9">
        <w:rPr>
          <w:rFonts w:ascii="Century Gothic" w:hAnsi="Century Gothic" w:cs="Arial"/>
          <w:sz w:val="22"/>
          <w:szCs w:val="22"/>
        </w:rPr>
        <w:t xml:space="preserve"> 4 July 2024.</w:t>
      </w:r>
    </w:p>
    <w:p w14:paraId="6E81B9DF" w14:textId="77777777" w:rsidR="007B7D58" w:rsidRDefault="007B7D58" w:rsidP="007978B9">
      <w:pPr>
        <w:jc w:val="both"/>
        <w:rPr>
          <w:rFonts w:ascii="Century Gothic" w:hAnsi="Century Gothic" w:cs="Arial"/>
          <w:sz w:val="22"/>
          <w:szCs w:val="22"/>
        </w:rPr>
      </w:pPr>
    </w:p>
    <w:p w14:paraId="01C48937" w14:textId="77777777" w:rsidR="00F71070" w:rsidRPr="005F0F9B" w:rsidRDefault="00F71070" w:rsidP="007978B9">
      <w:pPr>
        <w:jc w:val="both"/>
        <w:rPr>
          <w:rFonts w:ascii="Century Gothic" w:hAnsi="Century Gothic" w:cs="Arial"/>
          <w:sz w:val="22"/>
          <w:szCs w:val="22"/>
        </w:rPr>
      </w:pPr>
      <w:r w:rsidRPr="005F0F9B">
        <w:rPr>
          <w:rFonts w:ascii="Century Gothic" w:hAnsi="Century Gothic" w:cs="Arial"/>
          <w:sz w:val="22"/>
          <w:szCs w:val="22"/>
        </w:rPr>
        <w:t xml:space="preserve">While every care has been taken in the preparation of these notes, they do not have any binding force and candidates are advised, where necessary, to consult the relevant statutory authorities.  For the Register of </w:t>
      </w:r>
      <w:r w:rsidR="007978B9" w:rsidRPr="005F0F9B">
        <w:rPr>
          <w:rFonts w:ascii="Century Gothic" w:hAnsi="Century Gothic" w:cs="Arial"/>
          <w:sz w:val="22"/>
          <w:szCs w:val="22"/>
        </w:rPr>
        <w:t>Electors or qualifications for absent and proxy v</w:t>
      </w:r>
      <w:r w:rsidRPr="005F0F9B">
        <w:rPr>
          <w:rFonts w:ascii="Century Gothic" w:hAnsi="Century Gothic" w:cs="Arial"/>
          <w:sz w:val="22"/>
          <w:szCs w:val="22"/>
        </w:rPr>
        <w:t xml:space="preserve">oting, information may be obtained from the </w:t>
      </w:r>
      <w:r w:rsidR="007B7D58">
        <w:rPr>
          <w:rFonts w:ascii="Century Gothic" w:hAnsi="Century Gothic" w:cs="Arial"/>
          <w:sz w:val="22"/>
          <w:szCs w:val="22"/>
        </w:rPr>
        <w:t>relevant Electoral Registration Officer (ERO</w:t>
      </w:r>
      <w:r w:rsidR="00F66854">
        <w:rPr>
          <w:rFonts w:ascii="Century Gothic" w:hAnsi="Century Gothic" w:cs="Arial"/>
          <w:sz w:val="22"/>
          <w:szCs w:val="22"/>
        </w:rPr>
        <w:t>)</w:t>
      </w:r>
      <w:r w:rsidR="007B7D58">
        <w:rPr>
          <w:rFonts w:ascii="Century Gothic" w:hAnsi="Century Gothic" w:cs="Arial"/>
          <w:sz w:val="22"/>
          <w:szCs w:val="22"/>
        </w:rPr>
        <w:t xml:space="preserve">. </w:t>
      </w:r>
    </w:p>
    <w:p w14:paraId="6BD0B75A" w14:textId="77777777" w:rsidR="00F71070" w:rsidRPr="005F0F9B" w:rsidRDefault="00F71070" w:rsidP="007978B9">
      <w:pPr>
        <w:jc w:val="both"/>
        <w:rPr>
          <w:rFonts w:ascii="Century Gothic" w:hAnsi="Century Gothic" w:cs="Arial"/>
          <w:sz w:val="22"/>
          <w:szCs w:val="22"/>
        </w:rPr>
      </w:pPr>
    </w:p>
    <w:p w14:paraId="4116F6A0" w14:textId="77777777" w:rsidR="00F71070" w:rsidRDefault="00F71070" w:rsidP="007978B9">
      <w:pPr>
        <w:jc w:val="both"/>
        <w:rPr>
          <w:rFonts w:ascii="Century Gothic" w:hAnsi="Century Gothic" w:cs="Arial"/>
          <w:b/>
          <w:sz w:val="22"/>
          <w:szCs w:val="22"/>
        </w:rPr>
      </w:pPr>
      <w:r w:rsidRPr="005F0F9B">
        <w:rPr>
          <w:rFonts w:ascii="Century Gothic" w:hAnsi="Century Gothic" w:cs="Arial"/>
          <w:b/>
          <w:sz w:val="22"/>
          <w:szCs w:val="22"/>
        </w:rPr>
        <w:t xml:space="preserve">The Returning Officer and </w:t>
      </w:r>
      <w:r w:rsidR="00221308">
        <w:rPr>
          <w:rFonts w:ascii="Century Gothic" w:hAnsi="Century Gothic" w:cs="Arial"/>
          <w:b/>
          <w:sz w:val="22"/>
          <w:szCs w:val="22"/>
        </w:rPr>
        <w:t>their</w:t>
      </w:r>
      <w:r w:rsidRPr="005F0F9B">
        <w:rPr>
          <w:rFonts w:ascii="Century Gothic" w:hAnsi="Century Gothic" w:cs="Arial"/>
          <w:b/>
          <w:sz w:val="22"/>
          <w:szCs w:val="22"/>
        </w:rPr>
        <w:t xml:space="preserve"> staff cannot give advice as to the conduct of the election campaign by candidates or agents, particularly in relation to the legality </w:t>
      </w:r>
      <w:r w:rsidR="00B77084">
        <w:rPr>
          <w:rFonts w:ascii="Century Gothic" w:hAnsi="Century Gothic" w:cs="Arial"/>
          <w:b/>
          <w:sz w:val="22"/>
          <w:szCs w:val="22"/>
        </w:rPr>
        <w:t xml:space="preserve">or otherwise </w:t>
      </w:r>
      <w:r w:rsidRPr="005F0F9B">
        <w:rPr>
          <w:rFonts w:ascii="Century Gothic" w:hAnsi="Century Gothic" w:cs="Arial"/>
          <w:b/>
          <w:sz w:val="22"/>
          <w:szCs w:val="22"/>
        </w:rPr>
        <w:t>of their actions.</w:t>
      </w:r>
    </w:p>
    <w:p w14:paraId="29003D81" w14:textId="77777777" w:rsidR="007B7D58" w:rsidRDefault="007B7D58" w:rsidP="007978B9">
      <w:pPr>
        <w:jc w:val="both"/>
        <w:rPr>
          <w:rFonts w:ascii="Century Gothic" w:hAnsi="Century Gothic" w:cs="Arial"/>
          <w:b/>
          <w:sz w:val="22"/>
          <w:szCs w:val="22"/>
        </w:rPr>
      </w:pPr>
    </w:p>
    <w:p w14:paraId="09444E7D" w14:textId="77777777" w:rsidR="007B7D58" w:rsidRPr="007B7D58" w:rsidRDefault="007B7D58" w:rsidP="007978B9">
      <w:pPr>
        <w:jc w:val="both"/>
        <w:rPr>
          <w:rFonts w:ascii="Century Gothic" w:hAnsi="Century Gothic" w:cs="Arial"/>
          <w:bCs/>
          <w:sz w:val="22"/>
          <w:szCs w:val="22"/>
        </w:rPr>
      </w:pPr>
      <w:r>
        <w:rPr>
          <w:rFonts w:ascii="Century Gothic" w:hAnsi="Century Gothic" w:cs="Arial"/>
          <w:bCs/>
          <w:sz w:val="22"/>
          <w:szCs w:val="22"/>
        </w:rPr>
        <w:t>Candidates should refer to the</w:t>
      </w:r>
      <w:r w:rsidR="009839E5">
        <w:rPr>
          <w:rFonts w:ascii="Century Gothic" w:hAnsi="Century Gothic" w:cs="Arial"/>
          <w:bCs/>
          <w:sz w:val="22"/>
          <w:szCs w:val="22"/>
        </w:rPr>
        <w:t xml:space="preserve"> Electoral Commission’s</w:t>
      </w:r>
      <w:r>
        <w:rPr>
          <w:rFonts w:ascii="Century Gothic" w:hAnsi="Century Gothic" w:cs="Arial"/>
          <w:bCs/>
          <w:sz w:val="22"/>
          <w:szCs w:val="22"/>
        </w:rPr>
        <w:t xml:space="preserve"> comprehensive </w:t>
      </w:r>
      <w:hyperlink r:id="rId13" w:history="1">
        <w:r w:rsidRPr="009839E5">
          <w:rPr>
            <w:rStyle w:val="Hyperlink"/>
            <w:rFonts w:ascii="Century Gothic" w:hAnsi="Century Gothic" w:cs="Arial"/>
            <w:bCs/>
            <w:sz w:val="22"/>
            <w:szCs w:val="22"/>
          </w:rPr>
          <w:t>guidance for candidates and agents</w:t>
        </w:r>
      </w:hyperlink>
      <w:r>
        <w:rPr>
          <w:rFonts w:ascii="Century Gothic" w:hAnsi="Century Gothic" w:cs="Arial"/>
          <w:bCs/>
          <w:sz w:val="22"/>
          <w:szCs w:val="22"/>
        </w:rPr>
        <w:t xml:space="preserve"> which has been prepared by the Electoral Commission before submitting their nomination papers. </w:t>
      </w:r>
    </w:p>
    <w:p w14:paraId="1C83D5F9" w14:textId="77777777" w:rsidR="00F3460D" w:rsidRDefault="00F3460D" w:rsidP="007978B9">
      <w:pPr>
        <w:jc w:val="both"/>
        <w:rPr>
          <w:rFonts w:ascii="Century Gothic" w:hAnsi="Century Gothic" w:cs="Arial"/>
          <w:b/>
          <w:sz w:val="22"/>
          <w:szCs w:val="22"/>
        </w:rPr>
      </w:pPr>
    </w:p>
    <w:p w14:paraId="08B46CA7" w14:textId="77777777" w:rsidR="00971BDF" w:rsidRDefault="00971BDF" w:rsidP="007B7D58">
      <w:pPr>
        <w:jc w:val="both"/>
        <w:rPr>
          <w:rFonts w:ascii="Century Gothic" w:hAnsi="Century Gothic" w:cs="Arial"/>
          <w:bCs/>
          <w:sz w:val="22"/>
          <w:szCs w:val="22"/>
        </w:rPr>
      </w:pPr>
      <w:r>
        <w:rPr>
          <w:rFonts w:ascii="Century Gothic" w:hAnsi="Century Gothic" w:cs="Arial"/>
          <w:bCs/>
          <w:sz w:val="22"/>
          <w:szCs w:val="22"/>
        </w:rPr>
        <w:t>The Returning Officer will be holding a</w:t>
      </w:r>
      <w:r w:rsidR="00F06D5F">
        <w:rPr>
          <w:rFonts w:ascii="Century Gothic" w:hAnsi="Century Gothic" w:cs="Arial"/>
          <w:bCs/>
          <w:sz w:val="22"/>
          <w:szCs w:val="22"/>
        </w:rPr>
        <w:t>n online</w:t>
      </w:r>
      <w:r>
        <w:rPr>
          <w:rFonts w:ascii="Century Gothic" w:hAnsi="Century Gothic" w:cs="Arial"/>
          <w:bCs/>
          <w:sz w:val="22"/>
          <w:szCs w:val="22"/>
        </w:rPr>
        <w:t xml:space="preserve"> briefing session </w:t>
      </w:r>
      <w:r w:rsidR="008714C9">
        <w:rPr>
          <w:rFonts w:ascii="Century Gothic" w:hAnsi="Century Gothic" w:cs="Arial"/>
          <w:bCs/>
          <w:sz w:val="22"/>
          <w:szCs w:val="22"/>
        </w:rPr>
        <w:t>after the close of nominations</w:t>
      </w:r>
      <w:r w:rsidR="00DE4C0D">
        <w:rPr>
          <w:rFonts w:ascii="Century Gothic" w:hAnsi="Century Gothic" w:cs="Arial"/>
          <w:bCs/>
          <w:sz w:val="22"/>
          <w:szCs w:val="22"/>
        </w:rPr>
        <w:t xml:space="preserve"> on </w:t>
      </w:r>
      <w:r w:rsidR="00CB18BA">
        <w:rPr>
          <w:rFonts w:ascii="Century Gothic" w:hAnsi="Century Gothic" w:cs="Arial"/>
          <w:bCs/>
          <w:sz w:val="22"/>
          <w:szCs w:val="22"/>
        </w:rPr>
        <w:t xml:space="preserve">Friday </w:t>
      </w:r>
      <w:r w:rsidR="00DE4C0D">
        <w:rPr>
          <w:rFonts w:ascii="Century Gothic" w:hAnsi="Century Gothic" w:cs="Arial"/>
          <w:bCs/>
          <w:sz w:val="22"/>
          <w:szCs w:val="22"/>
        </w:rPr>
        <w:t>14 June 2024</w:t>
      </w:r>
      <w:r w:rsidR="008714C9">
        <w:rPr>
          <w:rFonts w:ascii="Century Gothic" w:hAnsi="Century Gothic" w:cs="Arial"/>
          <w:bCs/>
          <w:sz w:val="22"/>
          <w:szCs w:val="22"/>
        </w:rPr>
        <w:t xml:space="preserve">. </w:t>
      </w:r>
      <w:r>
        <w:rPr>
          <w:rFonts w:ascii="Century Gothic" w:hAnsi="Century Gothic" w:cs="Arial"/>
          <w:bCs/>
          <w:sz w:val="22"/>
          <w:szCs w:val="22"/>
        </w:rPr>
        <w:t xml:space="preserve"> This session will cover the </w:t>
      </w:r>
      <w:r w:rsidR="009839E5">
        <w:rPr>
          <w:rFonts w:ascii="Century Gothic" w:hAnsi="Century Gothic" w:cs="Arial"/>
          <w:bCs/>
          <w:sz w:val="22"/>
          <w:szCs w:val="22"/>
        </w:rPr>
        <w:t xml:space="preserve">local </w:t>
      </w:r>
      <w:r>
        <w:rPr>
          <w:rFonts w:ascii="Century Gothic" w:hAnsi="Century Gothic" w:cs="Arial"/>
          <w:bCs/>
          <w:sz w:val="22"/>
          <w:szCs w:val="22"/>
        </w:rPr>
        <w:t xml:space="preserve">arrangements for the poll, postal voting sessions and the verification and counting of votes cast. </w:t>
      </w:r>
    </w:p>
    <w:p w14:paraId="0CB9092E" w14:textId="77777777" w:rsidR="007B7D58" w:rsidRPr="007B7D58" w:rsidRDefault="007B7D58" w:rsidP="007B7D58">
      <w:pPr>
        <w:jc w:val="both"/>
        <w:rPr>
          <w:rFonts w:ascii="Century Gothic" w:hAnsi="Century Gothic" w:cs="Arial"/>
          <w:bCs/>
          <w:sz w:val="22"/>
          <w:szCs w:val="22"/>
        </w:rPr>
      </w:pPr>
    </w:p>
    <w:p w14:paraId="31A1DA44" w14:textId="77777777" w:rsidR="00DE5AFF" w:rsidRPr="005F0F9B" w:rsidRDefault="00F3460D" w:rsidP="00DA0755">
      <w:pPr>
        <w:jc w:val="both"/>
        <w:rPr>
          <w:rFonts w:ascii="Century Gothic" w:hAnsi="Century Gothic" w:cs="Arial"/>
          <w:b/>
          <w:bCs/>
          <w:sz w:val="22"/>
          <w:szCs w:val="22"/>
        </w:rPr>
      </w:pPr>
      <w:r>
        <w:rPr>
          <w:rFonts w:ascii="Century Gothic" w:hAnsi="Century Gothic" w:cs="Arial"/>
          <w:bCs/>
          <w:sz w:val="22"/>
          <w:szCs w:val="22"/>
        </w:rPr>
        <w:br w:type="page"/>
      </w:r>
      <w:r w:rsidR="00BC34C7" w:rsidRPr="005F0F9B">
        <w:rPr>
          <w:rFonts w:ascii="Century Gothic" w:hAnsi="Century Gothic" w:cs="Arial"/>
          <w:b/>
          <w:bCs/>
          <w:sz w:val="22"/>
          <w:szCs w:val="22"/>
        </w:rPr>
        <w:lastRenderedPageBreak/>
        <w:t>1.</w:t>
      </w:r>
      <w:r w:rsidR="00BC34C7" w:rsidRPr="005F0F9B">
        <w:rPr>
          <w:rFonts w:ascii="Century Gothic" w:hAnsi="Century Gothic" w:cs="Arial"/>
          <w:b/>
          <w:bCs/>
          <w:sz w:val="22"/>
          <w:szCs w:val="22"/>
        </w:rPr>
        <w:tab/>
        <w:t xml:space="preserve">Administration &amp; Management of Election </w:t>
      </w:r>
    </w:p>
    <w:p w14:paraId="293F3128" w14:textId="77777777" w:rsidR="00DE5AFF" w:rsidRPr="005F0F9B" w:rsidRDefault="00DE5AFF">
      <w:pPr>
        <w:jc w:val="both"/>
        <w:rPr>
          <w:rFonts w:ascii="Century Gothic" w:hAnsi="Century Gothic" w:cs="Arial"/>
          <w:sz w:val="22"/>
          <w:szCs w:val="22"/>
        </w:rPr>
      </w:pPr>
    </w:p>
    <w:p w14:paraId="784D85D3" w14:textId="77777777" w:rsidR="00DE5AFF" w:rsidRDefault="00DE5AFF">
      <w:pPr>
        <w:ind w:left="709"/>
        <w:jc w:val="both"/>
        <w:rPr>
          <w:rFonts w:ascii="Century Gothic" w:hAnsi="Century Gothic" w:cs="Arial"/>
          <w:sz w:val="22"/>
          <w:szCs w:val="22"/>
        </w:rPr>
      </w:pPr>
      <w:r w:rsidRPr="005F0F9B">
        <w:rPr>
          <w:rFonts w:ascii="Century Gothic" w:hAnsi="Century Gothic" w:cs="Arial"/>
          <w:sz w:val="22"/>
          <w:szCs w:val="22"/>
        </w:rPr>
        <w:t>The pers</w:t>
      </w:r>
      <w:r w:rsidR="00BC34C7" w:rsidRPr="005F0F9B">
        <w:rPr>
          <w:rFonts w:ascii="Century Gothic" w:hAnsi="Century Gothic" w:cs="Arial"/>
          <w:sz w:val="22"/>
          <w:szCs w:val="22"/>
        </w:rPr>
        <w:t>ons involved in the administration and management of this</w:t>
      </w:r>
      <w:r w:rsidRPr="005F0F9B">
        <w:rPr>
          <w:rFonts w:ascii="Century Gothic" w:hAnsi="Century Gothic" w:cs="Arial"/>
          <w:sz w:val="22"/>
          <w:szCs w:val="22"/>
        </w:rPr>
        <w:t xml:space="preserve"> election are as </w:t>
      </w:r>
      <w:r w:rsidR="008C74B4" w:rsidRPr="005F0F9B">
        <w:rPr>
          <w:rFonts w:ascii="Century Gothic" w:hAnsi="Century Gothic" w:cs="Arial"/>
          <w:sz w:val="22"/>
          <w:szCs w:val="22"/>
        </w:rPr>
        <w:t>follows: -</w:t>
      </w:r>
    </w:p>
    <w:p w14:paraId="5113D5A1" w14:textId="77777777" w:rsidR="00BD28F7" w:rsidRDefault="00BD28F7">
      <w:pPr>
        <w:ind w:left="709"/>
        <w:jc w:val="both"/>
        <w:rPr>
          <w:rFonts w:ascii="Century Gothic" w:hAnsi="Century Gothic"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221308" w:rsidRPr="00B16A02" w14:paraId="6065C5CD" w14:textId="77777777" w:rsidTr="00B16A02">
        <w:tc>
          <w:tcPr>
            <w:tcW w:w="4788" w:type="dxa"/>
            <w:shd w:val="clear" w:color="auto" w:fill="D9D9D9"/>
          </w:tcPr>
          <w:p w14:paraId="00F76393" w14:textId="77777777" w:rsidR="00C262C2" w:rsidRPr="00B16A02" w:rsidRDefault="00C262C2" w:rsidP="00B16A02">
            <w:pPr>
              <w:jc w:val="both"/>
              <w:rPr>
                <w:rFonts w:ascii="Century Gothic" w:hAnsi="Century Gothic" w:cs="Arial"/>
                <w:b/>
                <w:sz w:val="22"/>
                <w:szCs w:val="22"/>
              </w:rPr>
            </w:pPr>
            <w:r w:rsidRPr="00B16A02">
              <w:rPr>
                <w:rFonts w:ascii="Century Gothic" w:hAnsi="Century Gothic" w:cs="Arial"/>
                <w:b/>
                <w:sz w:val="22"/>
                <w:szCs w:val="22"/>
              </w:rPr>
              <w:t xml:space="preserve">Returning Officer </w:t>
            </w:r>
          </w:p>
        </w:tc>
        <w:tc>
          <w:tcPr>
            <w:tcW w:w="4788" w:type="dxa"/>
            <w:shd w:val="clear" w:color="auto" w:fill="D9D9D9"/>
          </w:tcPr>
          <w:p w14:paraId="2DB3A8F7" w14:textId="77777777" w:rsidR="00C262C2" w:rsidRPr="00B16A02" w:rsidRDefault="00C262C2" w:rsidP="00B16A02">
            <w:pPr>
              <w:jc w:val="both"/>
              <w:rPr>
                <w:rFonts w:ascii="Century Gothic" w:hAnsi="Century Gothic" w:cs="Arial"/>
                <w:b/>
                <w:sz w:val="22"/>
                <w:szCs w:val="22"/>
              </w:rPr>
            </w:pPr>
            <w:r w:rsidRPr="00B16A02">
              <w:rPr>
                <w:rFonts w:ascii="Century Gothic" w:hAnsi="Century Gothic" w:cs="Arial"/>
                <w:b/>
                <w:sz w:val="22"/>
                <w:szCs w:val="22"/>
              </w:rPr>
              <w:t>Depute Returning Officer</w:t>
            </w:r>
          </w:p>
        </w:tc>
      </w:tr>
      <w:tr w:rsidR="00AF301E" w:rsidRPr="00B16A02" w14:paraId="5B964BC4" w14:textId="77777777" w:rsidTr="00B16A02">
        <w:tc>
          <w:tcPr>
            <w:tcW w:w="4788" w:type="dxa"/>
            <w:shd w:val="clear" w:color="auto" w:fill="auto"/>
          </w:tcPr>
          <w:p w14:paraId="3B62260C" w14:textId="77777777" w:rsidR="00AF301E" w:rsidRDefault="00AF301E" w:rsidP="00AF301E">
            <w:pPr>
              <w:jc w:val="both"/>
              <w:rPr>
                <w:rFonts w:ascii="Century Gothic" w:hAnsi="Century Gothic" w:cs="Arial"/>
                <w:sz w:val="22"/>
                <w:szCs w:val="22"/>
              </w:rPr>
            </w:pPr>
          </w:p>
          <w:p w14:paraId="3F5A70FA" w14:textId="77777777" w:rsidR="00AF301E" w:rsidRDefault="00AF301E" w:rsidP="00AF301E">
            <w:pPr>
              <w:jc w:val="both"/>
              <w:rPr>
                <w:rFonts w:ascii="Century Gothic" w:hAnsi="Century Gothic" w:cs="Arial"/>
                <w:sz w:val="22"/>
                <w:szCs w:val="22"/>
              </w:rPr>
            </w:pPr>
            <w:r>
              <w:rPr>
                <w:rFonts w:ascii="Century Gothic" w:hAnsi="Century Gothic" w:cs="Arial"/>
                <w:sz w:val="22"/>
                <w:szCs w:val="22"/>
              </w:rPr>
              <w:t>Ken Gourlay</w:t>
            </w:r>
          </w:p>
          <w:p w14:paraId="0BACFFC4" w14:textId="77777777" w:rsidR="00AF301E" w:rsidRDefault="00AF301E" w:rsidP="00AF301E">
            <w:pPr>
              <w:jc w:val="both"/>
              <w:rPr>
                <w:rFonts w:ascii="Century Gothic" w:hAnsi="Century Gothic" w:cs="Arial"/>
                <w:sz w:val="22"/>
                <w:szCs w:val="22"/>
              </w:rPr>
            </w:pPr>
            <w:r>
              <w:rPr>
                <w:rFonts w:ascii="Century Gothic" w:hAnsi="Century Gothic" w:cs="Arial"/>
                <w:sz w:val="22"/>
                <w:szCs w:val="22"/>
              </w:rPr>
              <w:t xml:space="preserve">Chief Executive </w:t>
            </w:r>
          </w:p>
          <w:p w14:paraId="06DCA69F" w14:textId="77777777" w:rsidR="00AF301E" w:rsidRDefault="00AF301E" w:rsidP="00AF301E">
            <w:pPr>
              <w:jc w:val="both"/>
              <w:rPr>
                <w:rFonts w:ascii="Century Gothic" w:hAnsi="Century Gothic" w:cs="Arial"/>
                <w:sz w:val="22"/>
                <w:szCs w:val="22"/>
              </w:rPr>
            </w:pPr>
            <w:r>
              <w:rPr>
                <w:rFonts w:ascii="Century Gothic" w:hAnsi="Century Gothic" w:cs="Arial"/>
                <w:sz w:val="22"/>
                <w:szCs w:val="22"/>
              </w:rPr>
              <w:t xml:space="preserve">Fife Council </w:t>
            </w:r>
          </w:p>
          <w:p w14:paraId="59F0DFE0" w14:textId="77777777" w:rsidR="00AF301E" w:rsidRDefault="00AF301E" w:rsidP="00AF301E">
            <w:pPr>
              <w:jc w:val="both"/>
              <w:rPr>
                <w:rFonts w:ascii="Century Gothic" w:hAnsi="Century Gothic" w:cs="Arial"/>
                <w:sz w:val="22"/>
                <w:szCs w:val="22"/>
              </w:rPr>
            </w:pPr>
            <w:r>
              <w:rPr>
                <w:rFonts w:ascii="Century Gothic" w:hAnsi="Century Gothic" w:cs="Arial"/>
                <w:sz w:val="22"/>
                <w:szCs w:val="22"/>
              </w:rPr>
              <w:t xml:space="preserve">Fife House </w:t>
            </w:r>
          </w:p>
          <w:p w14:paraId="08C98479" w14:textId="77777777" w:rsidR="00AF301E" w:rsidRDefault="00AF301E" w:rsidP="00AF301E">
            <w:pPr>
              <w:jc w:val="both"/>
              <w:rPr>
                <w:rFonts w:ascii="Century Gothic" w:hAnsi="Century Gothic" w:cs="Arial"/>
                <w:sz w:val="22"/>
                <w:szCs w:val="22"/>
              </w:rPr>
            </w:pPr>
            <w:r>
              <w:rPr>
                <w:rFonts w:ascii="Century Gothic" w:hAnsi="Century Gothic" w:cs="Arial"/>
                <w:sz w:val="22"/>
                <w:szCs w:val="22"/>
              </w:rPr>
              <w:t>North Street</w:t>
            </w:r>
          </w:p>
          <w:p w14:paraId="35EBBF3E" w14:textId="77777777" w:rsidR="00AF301E" w:rsidRDefault="00AF301E" w:rsidP="00AF301E">
            <w:pPr>
              <w:jc w:val="both"/>
              <w:rPr>
                <w:rFonts w:ascii="Century Gothic" w:hAnsi="Century Gothic" w:cs="Arial"/>
                <w:sz w:val="22"/>
                <w:szCs w:val="22"/>
              </w:rPr>
            </w:pPr>
            <w:r>
              <w:rPr>
                <w:rFonts w:ascii="Century Gothic" w:hAnsi="Century Gothic" w:cs="Arial"/>
                <w:sz w:val="22"/>
                <w:szCs w:val="22"/>
              </w:rPr>
              <w:t>Glenrothes</w:t>
            </w:r>
          </w:p>
          <w:p w14:paraId="30148A96" w14:textId="77777777" w:rsidR="00AF301E" w:rsidRDefault="00AF301E" w:rsidP="00AF301E">
            <w:pPr>
              <w:jc w:val="both"/>
              <w:rPr>
                <w:rFonts w:ascii="Century Gothic" w:hAnsi="Century Gothic" w:cs="Arial"/>
                <w:sz w:val="22"/>
                <w:szCs w:val="22"/>
              </w:rPr>
            </w:pPr>
            <w:r>
              <w:rPr>
                <w:rFonts w:ascii="Century Gothic" w:hAnsi="Century Gothic" w:cs="Arial"/>
                <w:sz w:val="22"/>
                <w:szCs w:val="22"/>
              </w:rPr>
              <w:t xml:space="preserve">KY7 5LT </w:t>
            </w:r>
          </w:p>
          <w:p w14:paraId="1F1566E6" w14:textId="77777777" w:rsidR="00AF301E" w:rsidRDefault="00AF301E" w:rsidP="00AF301E">
            <w:pPr>
              <w:jc w:val="both"/>
              <w:rPr>
                <w:rFonts w:ascii="Century Gothic" w:hAnsi="Century Gothic" w:cs="Arial"/>
                <w:sz w:val="22"/>
                <w:szCs w:val="22"/>
              </w:rPr>
            </w:pPr>
          </w:p>
          <w:p w14:paraId="13194732" w14:textId="77777777" w:rsidR="00AF301E" w:rsidRDefault="00AF301E" w:rsidP="00AF301E">
            <w:pPr>
              <w:jc w:val="both"/>
              <w:rPr>
                <w:rFonts w:ascii="Century Gothic" w:hAnsi="Century Gothic" w:cs="Arial"/>
                <w:sz w:val="22"/>
                <w:szCs w:val="22"/>
              </w:rPr>
            </w:pPr>
            <w:r>
              <w:rPr>
                <w:rFonts w:ascii="Century Gothic" w:hAnsi="Century Gothic" w:cs="Arial"/>
                <w:sz w:val="22"/>
                <w:szCs w:val="22"/>
              </w:rPr>
              <w:t xml:space="preserve">T: </w:t>
            </w:r>
            <w:r w:rsidR="001B1894">
              <w:rPr>
                <w:rFonts w:ascii="Century Gothic" w:hAnsi="Century Gothic" w:cs="Arial"/>
                <w:sz w:val="22"/>
                <w:szCs w:val="22"/>
              </w:rPr>
              <w:t xml:space="preserve">03451 55 55 55 Ext </w:t>
            </w:r>
            <w:r w:rsidR="000737EB">
              <w:rPr>
                <w:rFonts w:ascii="Century Gothic" w:hAnsi="Century Gothic" w:cs="Arial"/>
                <w:sz w:val="22"/>
                <w:szCs w:val="22"/>
              </w:rPr>
              <w:t>440473</w:t>
            </w:r>
          </w:p>
          <w:p w14:paraId="4BCD0123" w14:textId="77777777" w:rsidR="00AF301E" w:rsidRDefault="00AF301E" w:rsidP="00AF301E">
            <w:pPr>
              <w:jc w:val="both"/>
              <w:rPr>
                <w:rFonts w:ascii="Century Gothic" w:hAnsi="Century Gothic" w:cs="Arial"/>
                <w:sz w:val="22"/>
                <w:szCs w:val="22"/>
              </w:rPr>
            </w:pPr>
            <w:r>
              <w:rPr>
                <w:rFonts w:ascii="Century Gothic" w:hAnsi="Century Gothic" w:cs="Arial"/>
                <w:sz w:val="22"/>
                <w:szCs w:val="22"/>
              </w:rPr>
              <w:t xml:space="preserve">E: </w:t>
            </w:r>
            <w:hyperlink r:id="rId14" w:history="1">
              <w:r w:rsidR="001B1894" w:rsidRPr="00DC1346">
                <w:rPr>
                  <w:rStyle w:val="Hyperlink"/>
                  <w:rFonts w:ascii="Century Gothic" w:hAnsi="Century Gothic" w:cs="Arial"/>
                  <w:sz w:val="22"/>
                  <w:szCs w:val="22"/>
                </w:rPr>
                <w:t>Ken.Gourlay@fife.gov.uk</w:t>
              </w:r>
            </w:hyperlink>
            <w:r w:rsidR="001B1894">
              <w:rPr>
                <w:rFonts w:ascii="Century Gothic" w:hAnsi="Century Gothic" w:cs="Arial"/>
                <w:sz w:val="22"/>
                <w:szCs w:val="22"/>
              </w:rPr>
              <w:t xml:space="preserve"> </w:t>
            </w:r>
          </w:p>
          <w:p w14:paraId="12B1697E" w14:textId="77777777" w:rsidR="001B1894" w:rsidRPr="00B16A02" w:rsidRDefault="001B1894" w:rsidP="00AF301E">
            <w:pPr>
              <w:jc w:val="both"/>
              <w:rPr>
                <w:rFonts w:ascii="Century Gothic" w:hAnsi="Century Gothic" w:cs="Arial"/>
                <w:sz w:val="22"/>
                <w:szCs w:val="22"/>
              </w:rPr>
            </w:pPr>
          </w:p>
        </w:tc>
        <w:tc>
          <w:tcPr>
            <w:tcW w:w="4788" w:type="dxa"/>
            <w:shd w:val="clear" w:color="auto" w:fill="auto"/>
          </w:tcPr>
          <w:p w14:paraId="3B28CF14" w14:textId="77777777" w:rsidR="00AF301E" w:rsidRDefault="00AF301E" w:rsidP="00AF301E">
            <w:pPr>
              <w:jc w:val="both"/>
              <w:rPr>
                <w:rFonts w:ascii="Century Gothic" w:hAnsi="Century Gothic" w:cs="Arial"/>
                <w:sz w:val="22"/>
                <w:szCs w:val="22"/>
              </w:rPr>
            </w:pPr>
          </w:p>
          <w:p w14:paraId="279D16F9" w14:textId="77777777" w:rsidR="00AF301E" w:rsidRDefault="00AF301E" w:rsidP="00AF301E">
            <w:pPr>
              <w:jc w:val="both"/>
              <w:rPr>
                <w:rFonts w:ascii="Century Gothic" w:hAnsi="Century Gothic" w:cs="Arial"/>
                <w:sz w:val="22"/>
                <w:szCs w:val="22"/>
              </w:rPr>
            </w:pPr>
            <w:r>
              <w:rPr>
                <w:rFonts w:ascii="Century Gothic" w:hAnsi="Century Gothic" w:cs="Arial"/>
                <w:sz w:val="22"/>
                <w:szCs w:val="22"/>
              </w:rPr>
              <w:t xml:space="preserve">Lindsay Thomson </w:t>
            </w:r>
          </w:p>
          <w:p w14:paraId="508706BA" w14:textId="77777777" w:rsidR="00AF301E" w:rsidRDefault="00AF301E" w:rsidP="00AF301E">
            <w:pPr>
              <w:jc w:val="both"/>
              <w:rPr>
                <w:rFonts w:ascii="Century Gothic" w:hAnsi="Century Gothic" w:cs="Arial"/>
                <w:sz w:val="22"/>
                <w:szCs w:val="22"/>
              </w:rPr>
            </w:pPr>
            <w:r>
              <w:rPr>
                <w:rFonts w:ascii="Century Gothic" w:hAnsi="Century Gothic" w:cs="Arial"/>
                <w:sz w:val="22"/>
                <w:szCs w:val="22"/>
              </w:rPr>
              <w:t xml:space="preserve">Head of Legal &amp; Democratic Services </w:t>
            </w:r>
          </w:p>
          <w:p w14:paraId="6719F738" w14:textId="77777777" w:rsidR="00AF301E" w:rsidRPr="00AF301E" w:rsidRDefault="00AF301E" w:rsidP="00AF301E">
            <w:pPr>
              <w:jc w:val="both"/>
              <w:rPr>
                <w:rFonts w:ascii="Century Gothic" w:hAnsi="Century Gothic" w:cs="Arial"/>
                <w:sz w:val="22"/>
                <w:szCs w:val="22"/>
              </w:rPr>
            </w:pPr>
            <w:r w:rsidRPr="00AF301E">
              <w:rPr>
                <w:rFonts w:ascii="Century Gothic" w:hAnsi="Century Gothic" w:cs="Arial"/>
                <w:sz w:val="22"/>
                <w:szCs w:val="22"/>
              </w:rPr>
              <w:t xml:space="preserve">Fife Council </w:t>
            </w:r>
          </w:p>
          <w:p w14:paraId="6A2DFD87" w14:textId="77777777" w:rsidR="00AF301E" w:rsidRPr="00AF301E" w:rsidRDefault="00AF301E" w:rsidP="00AF301E">
            <w:pPr>
              <w:jc w:val="both"/>
              <w:rPr>
                <w:rFonts w:ascii="Century Gothic" w:hAnsi="Century Gothic" w:cs="Arial"/>
                <w:sz w:val="22"/>
                <w:szCs w:val="22"/>
              </w:rPr>
            </w:pPr>
            <w:r w:rsidRPr="00AF301E">
              <w:rPr>
                <w:rFonts w:ascii="Century Gothic" w:hAnsi="Century Gothic" w:cs="Arial"/>
                <w:sz w:val="22"/>
                <w:szCs w:val="22"/>
              </w:rPr>
              <w:t xml:space="preserve">Fife House </w:t>
            </w:r>
          </w:p>
          <w:p w14:paraId="01640A40" w14:textId="77777777" w:rsidR="00AF301E" w:rsidRPr="00AF301E" w:rsidRDefault="00AF301E" w:rsidP="00AF301E">
            <w:pPr>
              <w:jc w:val="both"/>
              <w:rPr>
                <w:rFonts w:ascii="Century Gothic" w:hAnsi="Century Gothic" w:cs="Arial"/>
                <w:sz w:val="22"/>
                <w:szCs w:val="22"/>
              </w:rPr>
            </w:pPr>
            <w:r w:rsidRPr="00AF301E">
              <w:rPr>
                <w:rFonts w:ascii="Century Gothic" w:hAnsi="Century Gothic" w:cs="Arial"/>
                <w:sz w:val="22"/>
                <w:szCs w:val="22"/>
              </w:rPr>
              <w:t>North Street</w:t>
            </w:r>
          </w:p>
          <w:p w14:paraId="75E9E36F" w14:textId="77777777" w:rsidR="00AF301E" w:rsidRPr="00AF301E" w:rsidRDefault="00AF301E" w:rsidP="00AF301E">
            <w:pPr>
              <w:jc w:val="both"/>
              <w:rPr>
                <w:rFonts w:ascii="Century Gothic" w:hAnsi="Century Gothic" w:cs="Arial"/>
                <w:sz w:val="22"/>
                <w:szCs w:val="22"/>
              </w:rPr>
            </w:pPr>
            <w:r w:rsidRPr="00AF301E">
              <w:rPr>
                <w:rFonts w:ascii="Century Gothic" w:hAnsi="Century Gothic" w:cs="Arial"/>
                <w:sz w:val="22"/>
                <w:szCs w:val="22"/>
              </w:rPr>
              <w:t>Glenrothes</w:t>
            </w:r>
          </w:p>
          <w:p w14:paraId="28C6FD48" w14:textId="77777777" w:rsidR="00AF301E" w:rsidRPr="00AF301E" w:rsidRDefault="00AF301E" w:rsidP="00AF301E">
            <w:pPr>
              <w:jc w:val="both"/>
              <w:rPr>
                <w:rFonts w:ascii="Century Gothic" w:hAnsi="Century Gothic" w:cs="Arial"/>
                <w:sz w:val="22"/>
                <w:szCs w:val="22"/>
              </w:rPr>
            </w:pPr>
            <w:r w:rsidRPr="00AF301E">
              <w:rPr>
                <w:rFonts w:ascii="Century Gothic" w:hAnsi="Century Gothic" w:cs="Arial"/>
                <w:sz w:val="22"/>
                <w:szCs w:val="22"/>
              </w:rPr>
              <w:t xml:space="preserve">KY7 5LT </w:t>
            </w:r>
          </w:p>
          <w:p w14:paraId="74EF7E02" w14:textId="77777777" w:rsidR="00AF301E" w:rsidRPr="00B16A02" w:rsidRDefault="00AF301E" w:rsidP="00AF301E">
            <w:pPr>
              <w:jc w:val="both"/>
              <w:rPr>
                <w:rFonts w:ascii="Century Gothic" w:hAnsi="Century Gothic" w:cs="Arial"/>
                <w:sz w:val="22"/>
                <w:szCs w:val="22"/>
              </w:rPr>
            </w:pPr>
          </w:p>
          <w:p w14:paraId="22C1FE2D" w14:textId="77777777" w:rsidR="00AF301E" w:rsidRDefault="001B1894" w:rsidP="00AF301E">
            <w:pPr>
              <w:jc w:val="both"/>
              <w:rPr>
                <w:rFonts w:ascii="Century Gothic" w:hAnsi="Century Gothic" w:cs="Arial"/>
                <w:sz w:val="22"/>
                <w:szCs w:val="22"/>
              </w:rPr>
            </w:pPr>
            <w:r>
              <w:rPr>
                <w:rFonts w:ascii="Century Gothic" w:hAnsi="Century Gothic" w:cs="Arial"/>
                <w:sz w:val="22"/>
                <w:szCs w:val="22"/>
              </w:rPr>
              <w:t>T:</w:t>
            </w:r>
            <w:r w:rsidRPr="001B1894">
              <w:rPr>
                <w:rFonts w:ascii="Century Gothic" w:hAnsi="Century Gothic" w:cs="Arial"/>
                <w:sz w:val="22"/>
                <w:szCs w:val="22"/>
              </w:rPr>
              <w:t xml:space="preserve"> 03451 55 55 55 Ext</w:t>
            </w:r>
            <w:r w:rsidR="000737EB">
              <w:rPr>
                <w:rFonts w:ascii="Century Gothic" w:hAnsi="Century Gothic" w:cs="Arial"/>
                <w:sz w:val="22"/>
                <w:szCs w:val="22"/>
              </w:rPr>
              <w:t xml:space="preserve"> 430141</w:t>
            </w:r>
          </w:p>
          <w:p w14:paraId="0740CA1C" w14:textId="77777777" w:rsidR="001B1894" w:rsidRPr="00B16A02" w:rsidRDefault="001B1894" w:rsidP="00AF301E">
            <w:pPr>
              <w:jc w:val="both"/>
              <w:rPr>
                <w:rFonts w:ascii="Century Gothic" w:hAnsi="Century Gothic" w:cs="Arial"/>
                <w:sz w:val="22"/>
                <w:szCs w:val="22"/>
              </w:rPr>
            </w:pPr>
            <w:r>
              <w:rPr>
                <w:rFonts w:ascii="Century Gothic" w:hAnsi="Century Gothic" w:cs="Arial"/>
                <w:sz w:val="22"/>
                <w:szCs w:val="22"/>
              </w:rPr>
              <w:t xml:space="preserve">E: </w:t>
            </w:r>
            <w:hyperlink r:id="rId15" w:history="1">
              <w:r w:rsidRPr="00DC1346">
                <w:rPr>
                  <w:rStyle w:val="Hyperlink"/>
                  <w:rFonts w:ascii="Century Gothic" w:hAnsi="Century Gothic" w:cs="Arial"/>
                  <w:sz w:val="22"/>
                  <w:szCs w:val="22"/>
                </w:rPr>
                <w:t>Lindsay.Thomson@fife.gov.uk</w:t>
              </w:r>
            </w:hyperlink>
            <w:r>
              <w:rPr>
                <w:rFonts w:ascii="Century Gothic" w:hAnsi="Century Gothic" w:cs="Arial"/>
                <w:sz w:val="22"/>
                <w:szCs w:val="22"/>
              </w:rPr>
              <w:t xml:space="preserve"> </w:t>
            </w:r>
          </w:p>
        </w:tc>
      </w:tr>
      <w:tr w:rsidR="00AF301E" w:rsidRPr="00B16A02" w14:paraId="134D8CFF" w14:textId="77777777" w:rsidTr="00B16A02">
        <w:tc>
          <w:tcPr>
            <w:tcW w:w="4788" w:type="dxa"/>
            <w:shd w:val="clear" w:color="auto" w:fill="D9D9D9"/>
          </w:tcPr>
          <w:p w14:paraId="2FE595DD" w14:textId="77777777" w:rsidR="00AF301E" w:rsidRPr="009839E5" w:rsidRDefault="009839E5" w:rsidP="00AF301E">
            <w:pPr>
              <w:jc w:val="both"/>
              <w:rPr>
                <w:rFonts w:ascii="Century Gothic" w:hAnsi="Century Gothic" w:cs="Arial"/>
                <w:b/>
                <w:bCs/>
                <w:sz w:val="22"/>
                <w:szCs w:val="22"/>
              </w:rPr>
            </w:pPr>
            <w:bookmarkStart w:id="0" w:name="_Hlk61878293"/>
            <w:r w:rsidRPr="009839E5">
              <w:rPr>
                <w:rFonts w:ascii="Century Gothic" w:hAnsi="Century Gothic" w:cs="Arial"/>
                <w:b/>
                <w:bCs/>
                <w:sz w:val="22"/>
                <w:szCs w:val="22"/>
              </w:rPr>
              <w:t xml:space="preserve">Electoral Services Manager/Depute Returning Officer </w:t>
            </w:r>
          </w:p>
        </w:tc>
        <w:tc>
          <w:tcPr>
            <w:tcW w:w="4788" w:type="dxa"/>
            <w:shd w:val="clear" w:color="auto" w:fill="D9D9D9"/>
          </w:tcPr>
          <w:p w14:paraId="15B31C33" w14:textId="77777777" w:rsidR="00AF301E" w:rsidRPr="00B16A02" w:rsidRDefault="00AF301E" w:rsidP="00AF301E">
            <w:pPr>
              <w:jc w:val="both"/>
              <w:rPr>
                <w:rFonts w:ascii="Century Gothic" w:hAnsi="Century Gothic" w:cs="Arial"/>
                <w:b/>
                <w:sz w:val="22"/>
                <w:szCs w:val="22"/>
              </w:rPr>
            </w:pPr>
            <w:r w:rsidRPr="00B16A02">
              <w:rPr>
                <w:rFonts w:ascii="Century Gothic" w:hAnsi="Century Gothic" w:cs="Arial"/>
                <w:b/>
                <w:sz w:val="22"/>
                <w:szCs w:val="22"/>
              </w:rPr>
              <w:t>Electoral Registration Officer (</w:t>
            </w:r>
            <w:r>
              <w:rPr>
                <w:rFonts w:ascii="Century Gothic" w:hAnsi="Century Gothic" w:cs="Arial"/>
                <w:b/>
                <w:sz w:val="22"/>
                <w:szCs w:val="22"/>
              </w:rPr>
              <w:t>Fife)</w:t>
            </w:r>
          </w:p>
        </w:tc>
      </w:tr>
      <w:bookmarkEnd w:id="0"/>
      <w:tr w:rsidR="00AF301E" w:rsidRPr="00B16A02" w14:paraId="617B48F1" w14:textId="77777777" w:rsidTr="00B16A02">
        <w:tc>
          <w:tcPr>
            <w:tcW w:w="4788" w:type="dxa"/>
            <w:shd w:val="clear" w:color="auto" w:fill="auto"/>
          </w:tcPr>
          <w:p w14:paraId="2126DC85" w14:textId="77777777" w:rsidR="00AF301E" w:rsidRPr="00B16A02" w:rsidRDefault="00AF301E" w:rsidP="00AF301E">
            <w:pPr>
              <w:jc w:val="both"/>
              <w:rPr>
                <w:rFonts w:ascii="Century Gothic" w:hAnsi="Century Gothic" w:cs="Arial"/>
                <w:sz w:val="22"/>
                <w:szCs w:val="22"/>
              </w:rPr>
            </w:pPr>
          </w:p>
          <w:p w14:paraId="6AE69189" w14:textId="77777777" w:rsidR="00AF301E" w:rsidRDefault="00AF301E" w:rsidP="00AF301E">
            <w:pPr>
              <w:jc w:val="both"/>
              <w:rPr>
                <w:rFonts w:ascii="Century Gothic" w:hAnsi="Century Gothic" w:cs="Arial"/>
                <w:sz w:val="22"/>
                <w:szCs w:val="22"/>
              </w:rPr>
            </w:pPr>
            <w:r w:rsidRPr="00B16A02">
              <w:rPr>
                <w:rFonts w:ascii="Century Gothic" w:hAnsi="Century Gothic" w:cs="Arial"/>
                <w:sz w:val="22"/>
                <w:szCs w:val="22"/>
              </w:rPr>
              <w:t xml:space="preserve">Shona Cameron </w:t>
            </w:r>
          </w:p>
          <w:p w14:paraId="2A6A2FF4" w14:textId="77777777" w:rsidR="00AF301E" w:rsidRDefault="00AF301E" w:rsidP="00AF301E">
            <w:pPr>
              <w:jc w:val="both"/>
              <w:rPr>
                <w:rFonts w:ascii="Century Gothic" w:hAnsi="Century Gothic" w:cs="Arial"/>
                <w:sz w:val="22"/>
                <w:szCs w:val="22"/>
              </w:rPr>
            </w:pPr>
            <w:r>
              <w:rPr>
                <w:rFonts w:ascii="Century Gothic" w:hAnsi="Century Gothic" w:cs="Arial"/>
                <w:sz w:val="22"/>
                <w:szCs w:val="22"/>
              </w:rPr>
              <w:t xml:space="preserve">Electoral Services Manager </w:t>
            </w:r>
          </w:p>
          <w:p w14:paraId="46BE6ECB" w14:textId="77777777" w:rsidR="00AF301E" w:rsidRDefault="00AF301E" w:rsidP="00AF301E">
            <w:pPr>
              <w:jc w:val="both"/>
              <w:rPr>
                <w:rFonts w:ascii="Century Gothic" w:hAnsi="Century Gothic" w:cs="Arial"/>
                <w:sz w:val="22"/>
                <w:szCs w:val="22"/>
              </w:rPr>
            </w:pPr>
            <w:r>
              <w:rPr>
                <w:rFonts w:ascii="Century Gothic" w:hAnsi="Century Gothic" w:cs="Arial"/>
                <w:sz w:val="22"/>
                <w:szCs w:val="22"/>
              </w:rPr>
              <w:t xml:space="preserve">Fife Council </w:t>
            </w:r>
          </w:p>
          <w:p w14:paraId="12AD42B5" w14:textId="77777777" w:rsidR="00AF301E" w:rsidRDefault="00AF301E" w:rsidP="00AF301E">
            <w:pPr>
              <w:jc w:val="both"/>
              <w:rPr>
                <w:rFonts w:ascii="Century Gothic" w:hAnsi="Century Gothic" w:cs="Arial"/>
                <w:sz w:val="22"/>
                <w:szCs w:val="22"/>
              </w:rPr>
            </w:pPr>
            <w:r>
              <w:rPr>
                <w:rFonts w:ascii="Century Gothic" w:hAnsi="Century Gothic" w:cs="Arial"/>
                <w:sz w:val="22"/>
                <w:szCs w:val="22"/>
              </w:rPr>
              <w:t xml:space="preserve">Fife House </w:t>
            </w:r>
          </w:p>
          <w:p w14:paraId="1BE4CEE1" w14:textId="77777777" w:rsidR="00AF301E" w:rsidRDefault="00AF301E" w:rsidP="00AF301E">
            <w:pPr>
              <w:jc w:val="both"/>
              <w:rPr>
                <w:rFonts w:ascii="Century Gothic" w:hAnsi="Century Gothic" w:cs="Arial"/>
                <w:sz w:val="22"/>
                <w:szCs w:val="22"/>
              </w:rPr>
            </w:pPr>
            <w:r>
              <w:rPr>
                <w:rFonts w:ascii="Century Gothic" w:hAnsi="Century Gothic" w:cs="Arial"/>
                <w:sz w:val="22"/>
                <w:szCs w:val="22"/>
              </w:rPr>
              <w:t>North Street</w:t>
            </w:r>
          </w:p>
          <w:p w14:paraId="33E15F43" w14:textId="77777777" w:rsidR="00AF301E" w:rsidRDefault="00AF301E" w:rsidP="00AF301E">
            <w:pPr>
              <w:jc w:val="both"/>
              <w:rPr>
                <w:rFonts w:ascii="Century Gothic" w:hAnsi="Century Gothic" w:cs="Arial"/>
                <w:sz w:val="22"/>
                <w:szCs w:val="22"/>
              </w:rPr>
            </w:pPr>
            <w:r>
              <w:rPr>
                <w:rFonts w:ascii="Century Gothic" w:hAnsi="Century Gothic" w:cs="Arial"/>
                <w:sz w:val="22"/>
                <w:szCs w:val="22"/>
              </w:rPr>
              <w:t>Glenrothes</w:t>
            </w:r>
          </w:p>
          <w:p w14:paraId="681058CA" w14:textId="77777777" w:rsidR="00AF301E" w:rsidRDefault="00AF301E" w:rsidP="00AF301E">
            <w:pPr>
              <w:jc w:val="both"/>
              <w:rPr>
                <w:rFonts w:ascii="Century Gothic" w:hAnsi="Century Gothic" w:cs="Arial"/>
                <w:sz w:val="22"/>
                <w:szCs w:val="22"/>
              </w:rPr>
            </w:pPr>
            <w:r>
              <w:rPr>
                <w:rFonts w:ascii="Century Gothic" w:hAnsi="Century Gothic" w:cs="Arial"/>
                <w:sz w:val="22"/>
                <w:szCs w:val="22"/>
              </w:rPr>
              <w:t xml:space="preserve">KY7 5LT </w:t>
            </w:r>
          </w:p>
          <w:p w14:paraId="562B3A36" w14:textId="77777777" w:rsidR="00AF301E" w:rsidRDefault="00AF301E" w:rsidP="00AF301E">
            <w:pPr>
              <w:jc w:val="both"/>
              <w:rPr>
                <w:rFonts w:ascii="Century Gothic" w:hAnsi="Century Gothic" w:cs="Arial"/>
                <w:sz w:val="22"/>
                <w:szCs w:val="22"/>
              </w:rPr>
            </w:pPr>
          </w:p>
          <w:p w14:paraId="53651AFC" w14:textId="77777777" w:rsidR="00AF301E" w:rsidRDefault="00AF301E" w:rsidP="00AF301E">
            <w:pPr>
              <w:jc w:val="both"/>
              <w:rPr>
                <w:rFonts w:ascii="Century Gothic" w:hAnsi="Century Gothic" w:cs="Arial"/>
                <w:sz w:val="22"/>
                <w:szCs w:val="22"/>
              </w:rPr>
            </w:pPr>
            <w:r>
              <w:rPr>
                <w:rFonts w:ascii="Century Gothic" w:hAnsi="Century Gothic" w:cs="Arial"/>
                <w:sz w:val="22"/>
                <w:szCs w:val="22"/>
              </w:rPr>
              <w:t>T:</w:t>
            </w:r>
            <w:r w:rsidR="001B1894">
              <w:rPr>
                <w:rFonts w:ascii="Century Gothic" w:hAnsi="Century Gothic" w:cs="Arial"/>
                <w:sz w:val="22"/>
                <w:szCs w:val="22"/>
              </w:rPr>
              <w:t xml:space="preserve"> </w:t>
            </w:r>
            <w:r w:rsidR="00AE7461">
              <w:rPr>
                <w:rFonts w:ascii="Century Gothic" w:hAnsi="Century Gothic" w:cs="Arial"/>
                <w:sz w:val="22"/>
                <w:szCs w:val="22"/>
              </w:rPr>
              <w:t>03451 55 55 55 Ext 474962</w:t>
            </w:r>
          </w:p>
          <w:p w14:paraId="68C90891" w14:textId="77777777" w:rsidR="00AF301E" w:rsidRPr="00B16A02" w:rsidRDefault="00AF301E" w:rsidP="00AF301E">
            <w:pPr>
              <w:jc w:val="both"/>
              <w:rPr>
                <w:rFonts w:ascii="Century Gothic" w:hAnsi="Century Gothic" w:cs="Arial"/>
                <w:sz w:val="22"/>
                <w:szCs w:val="22"/>
              </w:rPr>
            </w:pPr>
            <w:r>
              <w:rPr>
                <w:rFonts w:ascii="Century Gothic" w:hAnsi="Century Gothic" w:cs="Arial"/>
                <w:sz w:val="22"/>
                <w:szCs w:val="22"/>
              </w:rPr>
              <w:t>E:</w:t>
            </w:r>
            <w:r w:rsidR="001B1894">
              <w:rPr>
                <w:rFonts w:ascii="Century Gothic" w:hAnsi="Century Gothic" w:cs="Arial"/>
                <w:sz w:val="22"/>
                <w:szCs w:val="22"/>
              </w:rPr>
              <w:t xml:space="preserve"> </w:t>
            </w:r>
            <w:hyperlink r:id="rId16" w:history="1">
              <w:r w:rsidR="001B1894" w:rsidRPr="00DC1346">
                <w:rPr>
                  <w:rStyle w:val="Hyperlink"/>
                  <w:rFonts w:ascii="Century Gothic" w:hAnsi="Century Gothic" w:cs="Arial"/>
                  <w:sz w:val="22"/>
                  <w:szCs w:val="22"/>
                </w:rPr>
                <w:t>shona.cameron@fife.gov.uk</w:t>
              </w:r>
            </w:hyperlink>
            <w:r w:rsidR="001B1894">
              <w:rPr>
                <w:rFonts w:ascii="Century Gothic" w:hAnsi="Century Gothic" w:cs="Arial"/>
                <w:sz w:val="22"/>
                <w:szCs w:val="22"/>
              </w:rPr>
              <w:t xml:space="preserve"> </w:t>
            </w:r>
          </w:p>
        </w:tc>
        <w:tc>
          <w:tcPr>
            <w:tcW w:w="4788" w:type="dxa"/>
            <w:shd w:val="clear" w:color="auto" w:fill="auto"/>
          </w:tcPr>
          <w:p w14:paraId="035A8669" w14:textId="77777777" w:rsidR="00AF301E" w:rsidRPr="00B16A02" w:rsidRDefault="00AF301E" w:rsidP="00AF301E">
            <w:pPr>
              <w:jc w:val="both"/>
              <w:rPr>
                <w:rFonts w:ascii="Century Gothic" w:hAnsi="Century Gothic" w:cs="Arial"/>
                <w:sz w:val="22"/>
                <w:szCs w:val="22"/>
              </w:rPr>
            </w:pPr>
          </w:p>
          <w:p w14:paraId="42E3148E" w14:textId="77777777" w:rsidR="00AF301E" w:rsidRPr="00AF301E" w:rsidRDefault="00AF301E" w:rsidP="00AF301E">
            <w:pPr>
              <w:jc w:val="both"/>
              <w:rPr>
                <w:rFonts w:ascii="Century Gothic" w:hAnsi="Century Gothic" w:cs="Arial"/>
                <w:sz w:val="22"/>
                <w:szCs w:val="22"/>
              </w:rPr>
            </w:pPr>
            <w:r w:rsidRPr="00AF301E">
              <w:rPr>
                <w:rFonts w:ascii="Century Gothic" w:hAnsi="Century Gothic" w:cs="Arial"/>
                <w:sz w:val="22"/>
                <w:szCs w:val="22"/>
              </w:rPr>
              <w:t xml:space="preserve">Lindsay Thomson </w:t>
            </w:r>
          </w:p>
          <w:p w14:paraId="1C985E16" w14:textId="77777777" w:rsidR="00AF301E" w:rsidRPr="00AF301E" w:rsidRDefault="00AF301E" w:rsidP="00AF301E">
            <w:pPr>
              <w:jc w:val="both"/>
              <w:rPr>
                <w:rFonts w:ascii="Century Gothic" w:hAnsi="Century Gothic" w:cs="Arial"/>
                <w:sz w:val="22"/>
                <w:szCs w:val="22"/>
              </w:rPr>
            </w:pPr>
            <w:r w:rsidRPr="00AF301E">
              <w:rPr>
                <w:rFonts w:ascii="Century Gothic" w:hAnsi="Century Gothic" w:cs="Arial"/>
                <w:sz w:val="22"/>
                <w:szCs w:val="22"/>
              </w:rPr>
              <w:t xml:space="preserve">Head of Legal &amp; Democratic Services </w:t>
            </w:r>
          </w:p>
          <w:p w14:paraId="1C5E24F2" w14:textId="77777777" w:rsidR="00AF301E" w:rsidRPr="00AF301E" w:rsidRDefault="00AF301E" w:rsidP="00AF301E">
            <w:pPr>
              <w:jc w:val="both"/>
              <w:rPr>
                <w:rFonts w:ascii="Century Gothic" w:hAnsi="Century Gothic" w:cs="Arial"/>
                <w:sz w:val="22"/>
                <w:szCs w:val="22"/>
              </w:rPr>
            </w:pPr>
            <w:r w:rsidRPr="00AF301E">
              <w:rPr>
                <w:rFonts w:ascii="Century Gothic" w:hAnsi="Century Gothic" w:cs="Arial"/>
                <w:sz w:val="22"/>
                <w:szCs w:val="22"/>
              </w:rPr>
              <w:t xml:space="preserve">Fife Council </w:t>
            </w:r>
          </w:p>
          <w:p w14:paraId="62BC1F2B" w14:textId="77777777" w:rsidR="00AF301E" w:rsidRPr="00AF301E" w:rsidRDefault="00AF301E" w:rsidP="00AF301E">
            <w:pPr>
              <w:jc w:val="both"/>
              <w:rPr>
                <w:rFonts w:ascii="Century Gothic" w:hAnsi="Century Gothic" w:cs="Arial"/>
                <w:sz w:val="22"/>
                <w:szCs w:val="22"/>
              </w:rPr>
            </w:pPr>
            <w:r w:rsidRPr="00AF301E">
              <w:rPr>
                <w:rFonts w:ascii="Century Gothic" w:hAnsi="Century Gothic" w:cs="Arial"/>
                <w:sz w:val="22"/>
                <w:szCs w:val="22"/>
              </w:rPr>
              <w:t xml:space="preserve">Fife House </w:t>
            </w:r>
          </w:p>
          <w:p w14:paraId="6604AADB" w14:textId="77777777" w:rsidR="00AF301E" w:rsidRPr="00AF301E" w:rsidRDefault="00AF301E" w:rsidP="00AF301E">
            <w:pPr>
              <w:jc w:val="both"/>
              <w:rPr>
                <w:rFonts w:ascii="Century Gothic" w:hAnsi="Century Gothic" w:cs="Arial"/>
                <w:sz w:val="22"/>
                <w:szCs w:val="22"/>
              </w:rPr>
            </w:pPr>
            <w:r w:rsidRPr="00AF301E">
              <w:rPr>
                <w:rFonts w:ascii="Century Gothic" w:hAnsi="Century Gothic" w:cs="Arial"/>
                <w:sz w:val="22"/>
                <w:szCs w:val="22"/>
              </w:rPr>
              <w:t>North Street</w:t>
            </w:r>
          </w:p>
          <w:p w14:paraId="5C1B8586" w14:textId="77777777" w:rsidR="00AF301E" w:rsidRPr="00AF301E" w:rsidRDefault="00AF301E" w:rsidP="00AF301E">
            <w:pPr>
              <w:jc w:val="both"/>
              <w:rPr>
                <w:rFonts w:ascii="Century Gothic" w:hAnsi="Century Gothic" w:cs="Arial"/>
                <w:sz w:val="22"/>
                <w:szCs w:val="22"/>
              </w:rPr>
            </w:pPr>
            <w:r w:rsidRPr="00AF301E">
              <w:rPr>
                <w:rFonts w:ascii="Century Gothic" w:hAnsi="Century Gothic" w:cs="Arial"/>
                <w:sz w:val="22"/>
                <w:szCs w:val="22"/>
              </w:rPr>
              <w:t>Glenrothes</w:t>
            </w:r>
          </w:p>
          <w:p w14:paraId="26DE4A16" w14:textId="77777777" w:rsidR="00AF301E" w:rsidRPr="00AF301E" w:rsidRDefault="00AF301E" w:rsidP="00AF301E">
            <w:pPr>
              <w:jc w:val="both"/>
              <w:rPr>
                <w:rFonts w:ascii="Century Gothic" w:hAnsi="Century Gothic" w:cs="Arial"/>
                <w:sz w:val="22"/>
                <w:szCs w:val="22"/>
              </w:rPr>
            </w:pPr>
            <w:r w:rsidRPr="00AF301E">
              <w:rPr>
                <w:rFonts w:ascii="Century Gothic" w:hAnsi="Century Gothic" w:cs="Arial"/>
                <w:sz w:val="22"/>
                <w:szCs w:val="22"/>
              </w:rPr>
              <w:t xml:space="preserve">KY7 5LT </w:t>
            </w:r>
          </w:p>
          <w:p w14:paraId="38CCF0C1" w14:textId="77777777" w:rsidR="00AF301E" w:rsidRPr="00B16A02" w:rsidRDefault="00AF301E" w:rsidP="00AF301E">
            <w:pPr>
              <w:jc w:val="both"/>
              <w:rPr>
                <w:rFonts w:ascii="Century Gothic" w:hAnsi="Century Gothic" w:cs="Arial"/>
                <w:sz w:val="22"/>
                <w:szCs w:val="22"/>
              </w:rPr>
            </w:pPr>
          </w:p>
          <w:p w14:paraId="293CEFE3" w14:textId="77777777" w:rsidR="00AF301E" w:rsidRDefault="00AF301E" w:rsidP="00AF301E">
            <w:pPr>
              <w:jc w:val="both"/>
              <w:rPr>
                <w:rFonts w:ascii="Century Gothic" w:hAnsi="Century Gothic" w:cs="Arial"/>
                <w:sz w:val="22"/>
                <w:szCs w:val="22"/>
              </w:rPr>
            </w:pPr>
            <w:r>
              <w:rPr>
                <w:rFonts w:ascii="Century Gothic" w:hAnsi="Century Gothic" w:cs="Arial"/>
                <w:sz w:val="22"/>
                <w:szCs w:val="22"/>
              </w:rPr>
              <w:t xml:space="preserve">T:  </w:t>
            </w:r>
            <w:r w:rsidR="001B1894">
              <w:rPr>
                <w:rFonts w:ascii="Century Gothic" w:hAnsi="Century Gothic" w:cs="Arial"/>
                <w:sz w:val="22"/>
                <w:szCs w:val="22"/>
              </w:rPr>
              <w:t>03451 55 55 11</w:t>
            </w:r>
          </w:p>
          <w:p w14:paraId="21CB8DCA" w14:textId="77777777" w:rsidR="00AF301E" w:rsidRPr="00B16A02" w:rsidRDefault="00AF301E" w:rsidP="00AF301E">
            <w:pPr>
              <w:jc w:val="both"/>
              <w:rPr>
                <w:rFonts w:ascii="Century Gothic" w:hAnsi="Century Gothic" w:cs="Arial"/>
                <w:sz w:val="22"/>
                <w:szCs w:val="22"/>
              </w:rPr>
            </w:pPr>
            <w:r w:rsidRPr="00B16A02">
              <w:rPr>
                <w:rFonts w:ascii="Century Gothic" w:hAnsi="Century Gothic" w:cs="Arial"/>
                <w:sz w:val="22"/>
                <w:szCs w:val="22"/>
              </w:rPr>
              <w:t xml:space="preserve">E:  </w:t>
            </w:r>
            <w:hyperlink r:id="rId17" w:history="1">
              <w:r w:rsidRPr="00DC1346">
                <w:rPr>
                  <w:rStyle w:val="Hyperlink"/>
                  <w:rFonts w:ascii="Century Gothic" w:hAnsi="Century Gothic" w:cs="Arial"/>
                  <w:sz w:val="22"/>
                  <w:szCs w:val="22"/>
                </w:rPr>
                <w:t>voters.roll@fife.gov.uk</w:t>
              </w:r>
            </w:hyperlink>
            <w:r>
              <w:rPr>
                <w:rFonts w:ascii="Century Gothic" w:hAnsi="Century Gothic" w:cs="Arial"/>
                <w:sz w:val="22"/>
                <w:szCs w:val="22"/>
              </w:rPr>
              <w:t xml:space="preserve"> </w:t>
            </w:r>
            <w:r w:rsidRPr="00B16A02">
              <w:rPr>
                <w:rFonts w:ascii="Century Gothic" w:hAnsi="Century Gothic" w:cs="Arial"/>
                <w:sz w:val="22"/>
                <w:szCs w:val="22"/>
              </w:rPr>
              <w:t xml:space="preserve"> </w:t>
            </w:r>
          </w:p>
          <w:p w14:paraId="190B4C50" w14:textId="77777777" w:rsidR="00AF301E" w:rsidRPr="00B16A02" w:rsidRDefault="00AF301E" w:rsidP="00AF301E">
            <w:pPr>
              <w:jc w:val="both"/>
              <w:rPr>
                <w:rFonts w:ascii="Century Gothic" w:hAnsi="Century Gothic" w:cs="Arial"/>
                <w:sz w:val="22"/>
                <w:szCs w:val="22"/>
              </w:rPr>
            </w:pPr>
          </w:p>
        </w:tc>
      </w:tr>
      <w:tr w:rsidR="00AF301E" w:rsidRPr="00B16A02" w14:paraId="00D08091" w14:textId="77777777">
        <w:tc>
          <w:tcPr>
            <w:tcW w:w="4788" w:type="dxa"/>
            <w:tcBorders>
              <w:top w:val="single" w:sz="4" w:space="0" w:color="auto"/>
              <w:left w:val="single" w:sz="4" w:space="0" w:color="auto"/>
              <w:bottom w:val="single" w:sz="4" w:space="0" w:color="auto"/>
              <w:right w:val="single" w:sz="4" w:space="0" w:color="auto"/>
            </w:tcBorders>
            <w:shd w:val="clear" w:color="auto" w:fill="D9D9D9"/>
          </w:tcPr>
          <w:p w14:paraId="51AA2203" w14:textId="77777777" w:rsidR="00AF301E" w:rsidRPr="00495386" w:rsidRDefault="00AF301E" w:rsidP="00AF301E">
            <w:pPr>
              <w:jc w:val="both"/>
              <w:rPr>
                <w:rFonts w:ascii="Century Gothic" w:hAnsi="Century Gothic" w:cs="Arial"/>
                <w:b/>
                <w:bCs/>
                <w:sz w:val="22"/>
                <w:szCs w:val="22"/>
              </w:rPr>
            </w:pPr>
            <w:r w:rsidRPr="00495386">
              <w:rPr>
                <w:rFonts w:ascii="Century Gothic" w:hAnsi="Century Gothic" w:cs="Arial"/>
                <w:b/>
                <w:bCs/>
                <w:sz w:val="22"/>
                <w:szCs w:val="22"/>
              </w:rPr>
              <w:t xml:space="preserve">Electoral Registration Officer </w:t>
            </w:r>
            <w:r>
              <w:rPr>
                <w:rFonts w:ascii="Century Gothic" w:hAnsi="Century Gothic" w:cs="Arial"/>
                <w:b/>
                <w:bCs/>
                <w:sz w:val="22"/>
                <w:szCs w:val="22"/>
              </w:rPr>
              <w:t xml:space="preserve">(Central) </w:t>
            </w:r>
            <w:r w:rsidRPr="00495386">
              <w:rPr>
                <w:rFonts w:ascii="Century Gothic" w:hAnsi="Century Gothic" w:cs="Arial"/>
                <w:b/>
                <w:bCs/>
                <w:sz w:val="22"/>
                <w:szCs w:val="22"/>
              </w:rPr>
              <w:t xml:space="preserve"> </w:t>
            </w:r>
          </w:p>
        </w:tc>
        <w:tc>
          <w:tcPr>
            <w:tcW w:w="4788" w:type="dxa"/>
            <w:tcBorders>
              <w:top w:val="single" w:sz="4" w:space="0" w:color="auto"/>
              <w:left w:val="single" w:sz="4" w:space="0" w:color="auto"/>
              <w:right w:val="nil"/>
            </w:tcBorders>
            <w:shd w:val="clear" w:color="auto" w:fill="D9D9D9"/>
          </w:tcPr>
          <w:p w14:paraId="06E7AC7A" w14:textId="77777777" w:rsidR="00AF301E" w:rsidRPr="00AF301E" w:rsidRDefault="00AF301E" w:rsidP="00AF301E">
            <w:pPr>
              <w:jc w:val="both"/>
              <w:rPr>
                <w:rFonts w:ascii="Century Gothic" w:hAnsi="Century Gothic" w:cs="Arial"/>
                <w:b/>
                <w:bCs/>
                <w:sz w:val="22"/>
                <w:szCs w:val="22"/>
              </w:rPr>
            </w:pPr>
            <w:r w:rsidRPr="00AF301E">
              <w:rPr>
                <w:rFonts w:ascii="Century Gothic" w:hAnsi="Century Gothic" w:cs="Arial"/>
                <w:b/>
                <w:bCs/>
                <w:sz w:val="22"/>
                <w:szCs w:val="22"/>
              </w:rPr>
              <w:t xml:space="preserve">Postal Vote Manager </w:t>
            </w:r>
          </w:p>
        </w:tc>
      </w:tr>
      <w:tr w:rsidR="00AF301E" w:rsidRPr="00B16A02" w14:paraId="51BF1B3D" w14:textId="77777777" w:rsidTr="00AF301E">
        <w:tc>
          <w:tcPr>
            <w:tcW w:w="4788" w:type="dxa"/>
            <w:tcBorders>
              <w:top w:val="single" w:sz="4" w:space="0" w:color="auto"/>
              <w:left w:val="single" w:sz="4" w:space="0" w:color="auto"/>
              <w:bottom w:val="single" w:sz="4" w:space="0" w:color="auto"/>
              <w:right w:val="single" w:sz="4" w:space="0" w:color="auto"/>
            </w:tcBorders>
            <w:shd w:val="clear" w:color="auto" w:fill="auto"/>
          </w:tcPr>
          <w:p w14:paraId="59E0EFA6" w14:textId="77777777" w:rsidR="00AF301E" w:rsidRDefault="00AF301E" w:rsidP="00AF301E">
            <w:pPr>
              <w:jc w:val="both"/>
              <w:rPr>
                <w:rFonts w:ascii="Century Gothic" w:hAnsi="Century Gothic" w:cs="Arial"/>
                <w:sz w:val="22"/>
                <w:szCs w:val="22"/>
              </w:rPr>
            </w:pPr>
          </w:p>
          <w:p w14:paraId="25569D42" w14:textId="77777777" w:rsidR="001B1894" w:rsidRDefault="001B1894" w:rsidP="00AF301E">
            <w:pPr>
              <w:jc w:val="both"/>
              <w:rPr>
                <w:rFonts w:ascii="Century Gothic" w:hAnsi="Century Gothic" w:cs="Arial"/>
                <w:sz w:val="22"/>
                <w:szCs w:val="22"/>
              </w:rPr>
            </w:pPr>
            <w:r>
              <w:rPr>
                <w:rFonts w:ascii="Century Gothic" w:hAnsi="Century Gothic" w:cs="Arial"/>
                <w:sz w:val="22"/>
                <w:szCs w:val="22"/>
              </w:rPr>
              <w:t>Name</w:t>
            </w:r>
          </w:p>
          <w:p w14:paraId="06DBA5C7" w14:textId="77777777" w:rsidR="001B1894" w:rsidRDefault="001B1894" w:rsidP="00AF301E">
            <w:pPr>
              <w:jc w:val="both"/>
              <w:rPr>
                <w:rFonts w:ascii="Century Gothic" w:hAnsi="Century Gothic" w:cs="Arial"/>
                <w:sz w:val="22"/>
                <w:szCs w:val="22"/>
              </w:rPr>
            </w:pPr>
            <w:r>
              <w:rPr>
                <w:rFonts w:ascii="Century Gothic" w:hAnsi="Century Gothic" w:cs="Arial"/>
                <w:sz w:val="22"/>
                <w:szCs w:val="22"/>
              </w:rPr>
              <w:t xml:space="preserve">Central VJB </w:t>
            </w:r>
          </w:p>
          <w:p w14:paraId="33736AA2" w14:textId="77777777" w:rsidR="001B1894" w:rsidRDefault="001B1894" w:rsidP="00AF301E">
            <w:pPr>
              <w:jc w:val="both"/>
              <w:rPr>
                <w:rFonts w:ascii="Century Gothic" w:hAnsi="Century Gothic" w:cs="Arial"/>
                <w:sz w:val="22"/>
                <w:szCs w:val="22"/>
              </w:rPr>
            </w:pPr>
            <w:r>
              <w:rPr>
                <w:rFonts w:ascii="Century Gothic" w:hAnsi="Century Gothic" w:cs="Arial"/>
                <w:sz w:val="22"/>
                <w:szCs w:val="22"/>
              </w:rPr>
              <w:t>Ground Floor Right</w:t>
            </w:r>
          </w:p>
          <w:p w14:paraId="6DCE8A30" w14:textId="77777777" w:rsidR="001B1894" w:rsidRDefault="001B1894" w:rsidP="00AF301E">
            <w:pPr>
              <w:jc w:val="both"/>
              <w:rPr>
                <w:rFonts w:ascii="Century Gothic" w:hAnsi="Century Gothic" w:cs="Arial"/>
                <w:sz w:val="22"/>
                <w:szCs w:val="22"/>
              </w:rPr>
            </w:pPr>
            <w:r>
              <w:rPr>
                <w:rFonts w:ascii="Century Gothic" w:hAnsi="Century Gothic" w:cs="Arial"/>
                <w:sz w:val="22"/>
                <w:szCs w:val="22"/>
              </w:rPr>
              <w:t xml:space="preserve">Glendevon House </w:t>
            </w:r>
          </w:p>
          <w:p w14:paraId="27983C44" w14:textId="77777777" w:rsidR="001B1894" w:rsidRDefault="001B1894" w:rsidP="00AF301E">
            <w:pPr>
              <w:jc w:val="both"/>
              <w:rPr>
                <w:rFonts w:ascii="Century Gothic" w:hAnsi="Century Gothic" w:cs="Arial"/>
                <w:sz w:val="22"/>
                <w:szCs w:val="22"/>
              </w:rPr>
            </w:pPr>
            <w:r>
              <w:rPr>
                <w:rFonts w:ascii="Century Gothic" w:hAnsi="Century Gothic" w:cs="Arial"/>
                <w:sz w:val="22"/>
                <w:szCs w:val="22"/>
              </w:rPr>
              <w:t>The Castle Business Park</w:t>
            </w:r>
          </w:p>
          <w:p w14:paraId="164CB4AD" w14:textId="77777777" w:rsidR="001B1894" w:rsidRDefault="001B1894" w:rsidP="00AF301E">
            <w:pPr>
              <w:jc w:val="both"/>
              <w:rPr>
                <w:rFonts w:ascii="Century Gothic" w:hAnsi="Century Gothic" w:cs="Arial"/>
                <w:sz w:val="22"/>
                <w:szCs w:val="22"/>
              </w:rPr>
            </w:pPr>
            <w:r>
              <w:rPr>
                <w:rFonts w:ascii="Century Gothic" w:hAnsi="Century Gothic" w:cs="Arial"/>
                <w:sz w:val="22"/>
                <w:szCs w:val="22"/>
              </w:rPr>
              <w:t xml:space="preserve">Stirling </w:t>
            </w:r>
          </w:p>
          <w:p w14:paraId="17BC1EA0" w14:textId="77777777" w:rsidR="001B1894" w:rsidRDefault="001B1894" w:rsidP="00AF301E">
            <w:pPr>
              <w:jc w:val="both"/>
              <w:rPr>
                <w:rFonts w:ascii="Century Gothic" w:hAnsi="Century Gothic" w:cs="Arial"/>
                <w:sz w:val="22"/>
                <w:szCs w:val="22"/>
              </w:rPr>
            </w:pPr>
            <w:r>
              <w:rPr>
                <w:rFonts w:ascii="Century Gothic" w:hAnsi="Century Gothic" w:cs="Arial"/>
                <w:sz w:val="22"/>
                <w:szCs w:val="22"/>
              </w:rPr>
              <w:t>FK9 4TZ</w:t>
            </w:r>
          </w:p>
          <w:p w14:paraId="26EFA86F" w14:textId="77777777" w:rsidR="001B1894" w:rsidRDefault="001B1894" w:rsidP="00AF301E">
            <w:pPr>
              <w:jc w:val="both"/>
              <w:rPr>
                <w:rFonts w:ascii="Century Gothic" w:hAnsi="Century Gothic" w:cs="Arial"/>
                <w:sz w:val="22"/>
                <w:szCs w:val="22"/>
              </w:rPr>
            </w:pPr>
          </w:p>
          <w:p w14:paraId="531D68AA" w14:textId="77777777" w:rsidR="001B1894" w:rsidRDefault="001B1894" w:rsidP="00AF301E">
            <w:pPr>
              <w:jc w:val="both"/>
              <w:rPr>
                <w:rFonts w:ascii="Century Gothic" w:hAnsi="Century Gothic" w:cs="Arial"/>
                <w:sz w:val="22"/>
                <w:szCs w:val="22"/>
              </w:rPr>
            </w:pPr>
            <w:r>
              <w:rPr>
                <w:rFonts w:ascii="Century Gothic" w:hAnsi="Century Gothic" w:cs="Arial"/>
                <w:sz w:val="22"/>
                <w:szCs w:val="22"/>
              </w:rPr>
              <w:t>T: 01786 892200</w:t>
            </w:r>
          </w:p>
          <w:p w14:paraId="2A452065" w14:textId="77777777" w:rsidR="001B1894" w:rsidRDefault="001B1894" w:rsidP="00AF301E">
            <w:pPr>
              <w:jc w:val="both"/>
              <w:rPr>
                <w:rFonts w:ascii="Century Gothic" w:hAnsi="Century Gothic" w:cs="Arial"/>
                <w:sz w:val="22"/>
                <w:szCs w:val="22"/>
              </w:rPr>
            </w:pPr>
            <w:r>
              <w:rPr>
                <w:rFonts w:ascii="Century Gothic" w:hAnsi="Century Gothic" w:cs="Arial"/>
                <w:sz w:val="22"/>
                <w:szCs w:val="22"/>
              </w:rPr>
              <w:t xml:space="preserve">E: </w:t>
            </w:r>
            <w:hyperlink r:id="rId18" w:history="1">
              <w:r w:rsidRPr="00DC1346">
                <w:rPr>
                  <w:rStyle w:val="Hyperlink"/>
                  <w:rFonts w:ascii="Century Gothic" w:hAnsi="Century Gothic" w:cs="Arial"/>
                  <w:sz w:val="22"/>
                  <w:szCs w:val="22"/>
                </w:rPr>
                <w:t>registration@centralscotland-vjb.gov.uk</w:t>
              </w:r>
            </w:hyperlink>
            <w:r>
              <w:rPr>
                <w:rFonts w:ascii="Century Gothic" w:hAnsi="Century Gothic" w:cs="Arial"/>
                <w:sz w:val="22"/>
                <w:szCs w:val="22"/>
              </w:rPr>
              <w:t xml:space="preserve"> </w:t>
            </w:r>
          </w:p>
          <w:p w14:paraId="38F885FA" w14:textId="77777777" w:rsidR="00AF301E" w:rsidRDefault="00AF301E" w:rsidP="00AF301E">
            <w:pPr>
              <w:jc w:val="both"/>
              <w:rPr>
                <w:rFonts w:ascii="Century Gothic" w:hAnsi="Century Gothic" w:cs="Arial"/>
                <w:sz w:val="22"/>
                <w:szCs w:val="22"/>
              </w:rPr>
            </w:pPr>
          </w:p>
        </w:tc>
        <w:tc>
          <w:tcPr>
            <w:tcW w:w="4788" w:type="dxa"/>
            <w:tcBorders>
              <w:left w:val="single" w:sz="4" w:space="0" w:color="auto"/>
              <w:bottom w:val="single" w:sz="4" w:space="0" w:color="auto"/>
              <w:right w:val="single" w:sz="4" w:space="0" w:color="auto"/>
            </w:tcBorders>
            <w:shd w:val="clear" w:color="auto" w:fill="auto"/>
          </w:tcPr>
          <w:p w14:paraId="3138A602" w14:textId="77777777" w:rsidR="00AF301E" w:rsidRDefault="00AF301E" w:rsidP="00AF301E">
            <w:pPr>
              <w:jc w:val="both"/>
              <w:rPr>
                <w:rFonts w:ascii="Century Gothic" w:hAnsi="Century Gothic" w:cs="Arial"/>
                <w:sz w:val="22"/>
                <w:szCs w:val="22"/>
              </w:rPr>
            </w:pPr>
          </w:p>
          <w:p w14:paraId="65455A90" w14:textId="77777777" w:rsidR="001B1894" w:rsidRDefault="001B1894" w:rsidP="00AF301E">
            <w:pPr>
              <w:jc w:val="both"/>
              <w:rPr>
                <w:rFonts w:ascii="Century Gothic" w:hAnsi="Century Gothic" w:cs="Arial"/>
                <w:sz w:val="22"/>
                <w:szCs w:val="22"/>
              </w:rPr>
            </w:pPr>
            <w:r>
              <w:rPr>
                <w:rFonts w:ascii="Century Gothic" w:hAnsi="Century Gothic" w:cs="Arial"/>
                <w:sz w:val="22"/>
                <w:szCs w:val="22"/>
              </w:rPr>
              <w:t>Emma Whyte</w:t>
            </w:r>
          </w:p>
          <w:p w14:paraId="30B03D3A" w14:textId="77777777" w:rsidR="001B1894" w:rsidRDefault="001B1894" w:rsidP="00AF301E">
            <w:pPr>
              <w:jc w:val="both"/>
              <w:rPr>
                <w:rFonts w:ascii="Century Gothic" w:hAnsi="Century Gothic" w:cs="Arial"/>
                <w:sz w:val="22"/>
                <w:szCs w:val="22"/>
              </w:rPr>
            </w:pPr>
            <w:r>
              <w:rPr>
                <w:rFonts w:ascii="Century Gothic" w:hAnsi="Century Gothic" w:cs="Arial"/>
                <w:sz w:val="22"/>
                <w:szCs w:val="22"/>
              </w:rPr>
              <w:t xml:space="preserve">Committee Officer  </w:t>
            </w:r>
          </w:p>
          <w:p w14:paraId="742997A9" w14:textId="77777777" w:rsidR="001B1894" w:rsidRPr="00AF301E" w:rsidRDefault="001B1894" w:rsidP="001B1894">
            <w:pPr>
              <w:jc w:val="both"/>
              <w:rPr>
                <w:rFonts w:ascii="Century Gothic" w:hAnsi="Century Gothic" w:cs="Arial"/>
                <w:sz w:val="22"/>
                <w:szCs w:val="22"/>
              </w:rPr>
            </w:pPr>
            <w:r w:rsidRPr="00AF301E">
              <w:rPr>
                <w:rFonts w:ascii="Century Gothic" w:hAnsi="Century Gothic" w:cs="Arial"/>
                <w:sz w:val="22"/>
                <w:szCs w:val="22"/>
              </w:rPr>
              <w:t xml:space="preserve">Fife Council </w:t>
            </w:r>
          </w:p>
          <w:p w14:paraId="7AAC1412" w14:textId="77777777" w:rsidR="001B1894" w:rsidRPr="00AF301E" w:rsidRDefault="001B1894" w:rsidP="001B1894">
            <w:pPr>
              <w:jc w:val="both"/>
              <w:rPr>
                <w:rFonts w:ascii="Century Gothic" w:hAnsi="Century Gothic" w:cs="Arial"/>
                <w:sz w:val="22"/>
                <w:szCs w:val="22"/>
              </w:rPr>
            </w:pPr>
            <w:r w:rsidRPr="00AF301E">
              <w:rPr>
                <w:rFonts w:ascii="Century Gothic" w:hAnsi="Century Gothic" w:cs="Arial"/>
                <w:sz w:val="22"/>
                <w:szCs w:val="22"/>
              </w:rPr>
              <w:t xml:space="preserve">Fife House </w:t>
            </w:r>
          </w:p>
          <w:p w14:paraId="368AE31C" w14:textId="77777777" w:rsidR="001B1894" w:rsidRPr="00AF301E" w:rsidRDefault="001B1894" w:rsidP="001B1894">
            <w:pPr>
              <w:jc w:val="both"/>
              <w:rPr>
                <w:rFonts w:ascii="Century Gothic" w:hAnsi="Century Gothic" w:cs="Arial"/>
                <w:sz w:val="22"/>
                <w:szCs w:val="22"/>
              </w:rPr>
            </w:pPr>
            <w:r w:rsidRPr="00AF301E">
              <w:rPr>
                <w:rFonts w:ascii="Century Gothic" w:hAnsi="Century Gothic" w:cs="Arial"/>
                <w:sz w:val="22"/>
                <w:szCs w:val="22"/>
              </w:rPr>
              <w:t>North Street</w:t>
            </w:r>
          </w:p>
          <w:p w14:paraId="09378AA8" w14:textId="77777777" w:rsidR="001B1894" w:rsidRPr="00AF301E" w:rsidRDefault="001B1894" w:rsidP="001B1894">
            <w:pPr>
              <w:jc w:val="both"/>
              <w:rPr>
                <w:rFonts w:ascii="Century Gothic" w:hAnsi="Century Gothic" w:cs="Arial"/>
                <w:sz w:val="22"/>
                <w:szCs w:val="22"/>
              </w:rPr>
            </w:pPr>
            <w:r w:rsidRPr="00AF301E">
              <w:rPr>
                <w:rFonts w:ascii="Century Gothic" w:hAnsi="Century Gothic" w:cs="Arial"/>
                <w:sz w:val="22"/>
                <w:szCs w:val="22"/>
              </w:rPr>
              <w:t>Glenrothes</w:t>
            </w:r>
          </w:p>
          <w:p w14:paraId="32CF0E92" w14:textId="77777777" w:rsidR="001B1894" w:rsidRPr="00AF301E" w:rsidRDefault="001B1894" w:rsidP="001B1894">
            <w:pPr>
              <w:jc w:val="both"/>
              <w:rPr>
                <w:rFonts w:ascii="Century Gothic" w:hAnsi="Century Gothic" w:cs="Arial"/>
                <w:sz w:val="22"/>
                <w:szCs w:val="22"/>
              </w:rPr>
            </w:pPr>
            <w:r w:rsidRPr="00AF301E">
              <w:rPr>
                <w:rFonts w:ascii="Century Gothic" w:hAnsi="Century Gothic" w:cs="Arial"/>
                <w:sz w:val="22"/>
                <w:szCs w:val="22"/>
              </w:rPr>
              <w:t xml:space="preserve">KY7 5LT </w:t>
            </w:r>
          </w:p>
          <w:p w14:paraId="4C6ED214" w14:textId="77777777" w:rsidR="001B1894" w:rsidRDefault="001B1894" w:rsidP="00AF301E">
            <w:pPr>
              <w:jc w:val="both"/>
              <w:rPr>
                <w:rFonts w:ascii="Century Gothic" w:hAnsi="Century Gothic" w:cs="Arial"/>
                <w:sz w:val="22"/>
                <w:szCs w:val="22"/>
              </w:rPr>
            </w:pPr>
          </w:p>
          <w:p w14:paraId="527E1757" w14:textId="77777777" w:rsidR="001B1894" w:rsidRDefault="001B1894" w:rsidP="00AF301E">
            <w:pPr>
              <w:jc w:val="both"/>
              <w:rPr>
                <w:rFonts w:ascii="Century Gothic" w:hAnsi="Century Gothic" w:cs="Arial"/>
                <w:sz w:val="22"/>
                <w:szCs w:val="22"/>
              </w:rPr>
            </w:pPr>
            <w:r>
              <w:rPr>
                <w:rFonts w:ascii="Century Gothic" w:hAnsi="Century Gothic" w:cs="Arial"/>
                <w:sz w:val="22"/>
                <w:szCs w:val="22"/>
              </w:rPr>
              <w:t xml:space="preserve">T: </w:t>
            </w:r>
            <w:r w:rsidR="00AE7461">
              <w:rPr>
                <w:rFonts w:ascii="Century Gothic" w:hAnsi="Century Gothic" w:cs="Arial"/>
                <w:sz w:val="22"/>
                <w:szCs w:val="22"/>
              </w:rPr>
              <w:t>03451 55 55 55 Ext 442303</w:t>
            </w:r>
          </w:p>
          <w:p w14:paraId="4A5248C9" w14:textId="77777777" w:rsidR="001B1894" w:rsidRPr="00495386" w:rsidRDefault="001B1894" w:rsidP="00AF301E">
            <w:pPr>
              <w:jc w:val="both"/>
              <w:rPr>
                <w:rFonts w:ascii="Century Gothic" w:hAnsi="Century Gothic" w:cs="Arial"/>
                <w:sz w:val="22"/>
                <w:szCs w:val="22"/>
              </w:rPr>
            </w:pPr>
            <w:r>
              <w:rPr>
                <w:rFonts w:ascii="Century Gothic" w:hAnsi="Century Gothic" w:cs="Arial"/>
                <w:sz w:val="22"/>
                <w:szCs w:val="22"/>
              </w:rPr>
              <w:t xml:space="preserve">E: </w:t>
            </w:r>
            <w:hyperlink r:id="rId19" w:history="1">
              <w:r w:rsidR="00F06D5F" w:rsidRPr="00E474E5">
                <w:rPr>
                  <w:rStyle w:val="Hyperlink"/>
                  <w:rFonts w:ascii="Century Gothic" w:hAnsi="Century Gothic" w:cs="Arial"/>
                  <w:sz w:val="22"/>
                  <w:szCs w:val="22"/>
                </w:rPr>
                <w:t>postals@fife.gov.uk</w:t>
              </w:r>
            </w:hyperlink>
            <w:r w:rsidR="00F06D5F">
              <w:rPr>
                <w:rFonts w:ascii="Century Gothic" w:hAnsi="Century Gothic" w:cs="Arial"/>
                <w:sz w:val="22"/>
                <w:szCs w:val="22"/>
              </w:rPr>
              <w:t xml:space="preserve"> </w:t>
            </w:r>
            <w:r w:rsidR="000737EB">
              <w:rPr>
                <w:rFonts w:ascii="Century Gothic" w:hAnsi="Century Gothic" w:cs="Arial"/>
                <w:sz w:val="22"/>
                <w:szCs w:val="22"/>
              </w:rPr>
              <w:t xml:space="preserve"> </w:t>
            </w:r>
          </w:p>
        </w:tc>
      </w:tr>
    </w:tbl>
    <w:p w14:paraId="2B84D34B" w14:textId="77777777" w:rsidR="00C262C2" w:rsidRDefault="00C262C2">
      <w:pPr>
        <w:ind w:left="709"/>
        <w:jc w:val="both"/>
        <w:rPr>
          <w:rFonts w:ascii="Century Gothic" w:hAnsi="Century Gothic" w:cs="Arial"/>
          <w:sz w:val="22"/>
          <w:szCs w:val="22"/>
        </w:rPr>
      </w:pPr>
    </w:p>
    <w:p w14:paraId="21AABFD0" w14:textId="77777777" w:rsidR="0023495E" w:rsidRDefault="0023495E" w:rsidP="00633366">
      <w:pPr>
        <w:ind w:left="720"/>
        <w:rPr>
          <w:rFonts w:ascii="Century Gothic" w:hAnsi="Century Gothic" w:cs="Verdana"/>
          <w:sz w:val="22"/>
          <w:szCs w:val="22"/>
        </w:rPr>
      </w:pPr>
      <w:r w:rsidRPr="00825686">
        <w:rPr>
          <w:rFonts w:ascii="Century Gothic" w:hAnsi="Century Gothic" w:cs="Verdana"/>
          <w:sz w:val="22"/>
          <w:szCs w:val="22"/>
        </w:rPr>
        <w:t>Information on the election is available to members of the publi</w:t>
      </w:r>
      <w:r>
        <w:rPr>
          <w:rFonts w:ascii="Century Gothic" w:hAnsi="Century Gothic" w:cs="Verdana"/>
          <w:sz w:val="22"/>
          <w:szCs w:val="22"/>
        </w:rPr>
        <w:t>c via the</w:t>
      </w:r>
      <w:r w:rsidR="00AF301E">
        <w:rPr>
          <w:rFonts w:ascii="Century Gothic" w:hAnsi="Century Gothic" w:cs="Verdana"/>
          <w:sz w:val="22"/>
          <w:szCs w:val="22"/>
        </w:rPr>
        <w:t xml:space="preserve"> Fife Council website</w:t>
      </w:r>
      <w:r w:rsidR="004A3F64">
        <w:rPr>
          <w:rFonts w:ascii="Century Gothic" w:hAnsi="Century Gothic" w:cs="Verdana"/>
          <w:sz w:val="22"/>
          <w:szCs w:val="22"/>
        </w:rPr>
        <w:t xml:space="preserve">. </w:t>
      </w:r>
      <w:r w:rsidRPr="00825686">
        <w:rPr>
          <w:rFonts w:ascii="Century Gothic" w:hAnsi="Century Gothic" w:cs="Verdana"/>
          <w:sz w:val="22"/>
          <w:szCs w:val="22"/>
        </w:rPr>
        <w:t>This will include</w:t>
      </w:r>
      <w:r>
        <w:rPr>
          <w:rFonts w:ascii="Century Gothic" w:hAnsi="Century Gothic" w:cs="Verdana"/>
          <w:sz w:val="22"/>
          <w:szCs w:val="22"/>
        </w:rPr>
        <w:t xml:space="preserve"> the “</w:t>
      </w:r>
      <w:r w:rsidR="00C5520C">
        <w:rPr>
          <w:rFonts w:ascii="Century Gothic" w:hAnsi="Century Gothic" w:cs="Verdana"/>
          <w:sz w:val="22"/>
          <w:szCs w:val="22"/>
        </w:rPr>
        <w:t>Statement of Persons Nominated and Notice of Poll</w:t>
      </w:r>
      <w:r>
        <w:rPr>
          <w:rFonts w:ascii="Century Gothic" w:hAnsi="Century Gothic" w:cs="Verdana"/>
          <w:sz w:val="22"/>
          <w:szCs w:val="22"/>
        </w:rPr>
        <w:t xml:space="preserve">” which </w:t>
      </w:r>
      <w:r w:rsidR="009839E5">
        <w:rPr>
          <w:rFonts w:ascii="Century Gothic" w:hAnsi="Century Gothic" w:cs="Verdana"/>
          <w:sz w:val="22"/>
          <w:szCs w:val="22"/>
        </w:rPr>
        <w:t xml:space="preserve">will </w:t>
      </w:r>
      <w:r>
        <w:rPr>
          <w:rFonts w:ascii="Century Gothic" w:hAnsi="Century Gothic" w:cs="Verdana"/>
          <w:sz w:val="22"/>
          <w:szCs w:val="22"/>
        </w:rPr>
        <w:t>detail the</w:t>
      </w:r>
      <w:r w:rsidRPr="00825686">
        <w:rPr>
          <w:rFonts w:ascii="Century Gothic" w:hAnsi="Century Gothic" w:cs="Verdana"/>
          <w:sz w:val="22"/>
          <w:szCs w:val="22"/>
        </w:rPr>
        <w:t xml:space="preserve"> candidates standing </w:t>
      </w:r>
      <w:r w:rsidR="00C5520C">
        <w:rPr>
          <w:rFonts w:ascii="Century Gothic" w:hAnsi="Century Gothic" w:cs="Verdana"/>
          <w:sz w:val="22"/>
          <w:szCs w:val="22"/>
        </w:rPr>
        <w:t xml:space="preserve">in </w:t>
      </w:r>
      <w:r w:rsidR="00495386">
        <w:rPr>
          <w:rFonts w:ascii="Century Gothic" w:hAnsi="Century Gothic" w:cs="Verdana"/>
          <w:sz w:val="22"/>
          <w:szCs w:val="22"/>
        </w:rPr>
        <w:t>each constituency</w:t>
      </w:r>
      <w:r>
        <w:rPr>
          <w:rFonts w:ascii="Century Gothic" w:hAnsi="Century Gothic" w:cs="Verdana"/>
          <w:sz w:val="22"/>
          <w:szCs w:val="22"/>
        </w:rPr>
        <w:t xml:space="preserve"> after the close of nominations.</w:t>
      </w:r>
    </w:p>
    <w:p w14:paraId="2E8D40B1" w14:textId="77777777" w:rsidR="00F06D5F" w:rsidRDefault="00F06D5F" w:rsidP="00633366">
      <w:pPr>
        <w:ind w:left="720"/>
        <w:rPr>
          <w:rFonts w:ascii="Century Gothic" w:hAnsi="Century Gothic" w:cs="Verdana"/>
          <w:sz w:val="22"/>
          <w:szCs w:val="22"/>
        </w:rPr>
      </w:pPr>
    </w:p>
    <w:p w14:paraId="7BF78DA1" w14:textId="77777777" w:rsidR="00F06D5F" w:rsidRDefault="00F06D5F" w:rsidP="00633366">
      <w:pPr>
        <w:ind w:left="720"/>
        <w:rPr>
          <w:rFonts w:ascii="Century Gothic" w:hAnsi="Century Gothic" w:cs="Verdana"/>
          <w:sz w:val="22"/>
          <w:szCs w:val="22"/>
        </w:rPr>
      </w:pPr>
      <w:hyperlink r:id="rId20" w:history="1">
        <w:r w:rsidRPr="00E474E5">
          <w:rPr>
            <w:rStyle w:val="Hyperlink"/>
            <w:rFonts w:ascii="Century Gothic" w:hAnsi="Century Gothic" w:cs="Verdana"/>
            <w:sz w:val="22"/>
            <w:szCs w:val="22"/>
          </w:rPr>
          <w:t>www.fife.gov.uk/elections</w:t>
        </w:r>
      </w:hyperlink>
      <w:r>
        <w:rPr>
          <w:rFonts w:ascii="Century Gothic" w:hAnsi="Century Gothic" w:cs="Verdana"/>
          <w:sz w:val="22"/>
          <w:szCs w:val="22"/>
        </w:rPr>
        <w:t xml:space="preserve"> </w:t>
      </w:r>
    </w:p>
    <w:p w14:paraId="630156B1" w14:textId="77777777" w:rsidR="00F06D5F" w:rsidRDefault="00F06D5F" w:rsidP="00633366">
      <w:pPr>
        <w:ind w:left="720"/>
        <w:rPr>
          <w:rFonts w:ascii="Century Gothic" w:hAnsi="Century Gothic" w:cs="Verdana"/>
          <w:sz w:val="22"/>
          <w:szCs w:val="22"/>
        </w:rPr>
      </w:pPr>
    </w:p>
    <w:p w14:paraId="4567B238" w14:textId="77777777" w:rsidR="00F06D5F" w:rsidRDefault="00F06D5F" w:rsidP="00633366">
      <w:pPr>
        <w:ind w:left="720"/>
        <w:rPr>
          <w:rFonts w:ascii="Century Gothic" w:hAnsi="Century Gothic" w:cs="Verdana"/>
          <w:sz w:val="22"/>
          <w:szCs w:val="22"/>
        </w:rPr>
      </w:pPr>
    </w:p>
    <w:p w14:paraId="362CFA17" w14:textId="77777777" w:rsidR="0023495E" w:rsidRPr="005F0F9B" w:rsidRDefault="0023495E">
      <w:pPr>
        <w:jc w:val="both"/>
        <w:rPr>
          <w:rFonts w:ascii="Century Gothic" w:hAnsi="Century Gothic" w:cs="Arial"/>
          <w:b/>
          <w:bCs/>
          <w:sz w:val="22"/>
          <w:szCs w:val="22"/>
        </w:rPr>
      </w:pPr>
    </w:p>
    <w:p w14:paraId="768325D6" w14:textId="77777777" w:rsidR="00DE5AFF" w:rsidRPr="005F0F9B" w:rsidRDefault="0023495E">
      <w:pPr>
        <w:jc w:val="both"/>
        <w:rPr>
          <w:rFonts w:ascii="Century Gothic" w:hAnsi="Century Gothic" w:cs="Arial"/>
          <w:b/>
          <w:bCs/>
          <w:sz w:val="22"/>
          <w:szCs w:val="22"/>
        </w:rPr>
      </w:pPr>
      <w:r>
        <w:rPr>
          <w:rFonts w:ascii="Century Gothic" w:hAnsi="Century Gothic" w:cs="Arial"/>
          <w:b/>
          <w:bCs/>
          <w:sz w:val="22"/>
          <w:szCs w:val="22"/>
        </w:rPr>
        <w:lastRenderedPageBreak/>
        <w:t>2</w:t>
      </w:r>
      <w:r w:rsidR="00433E37">
        <w:rPr>
          <w:rFonts w:ascii="Century Gothic" w:hAnsi="Century Gothic" w:cs="Arial"/>
          <w:b/>
          <w:bCs/>
          <w:sz w:val="22"/>
          <w:szCs w:val="22"/>
        </w:rPr>
        <w:t>.</w:t>
      </w:r>
      <w:r w:rsidR="003970CC" w:rsidRPr="005F0F9B">
        <w:rPr>
          <w:rFonts w:ascii="Century Gothic" w:hAnsi="Century Gothic" w:cs="Arial"/>
          <w:b/>
          <w:bCs/>
          <w:sz w:val="22"/>
          <w:szCs w:val="22"/>
        </w:rPr>
        <w:tab/>
      </w:r>
      <w:r w:rsidR="00DE4C0D">
        <w:rPr>
          <w:rFonts w:ascii="Century Gothic" w:hAnsi="Century Gothic" w:cs="Arial"/>
          <w:b/>
          <w:bCs/>
          <w:sz w:val="22"/>
          <w:szCs w:val="22"/>
        </w:rPr>
        <w:t>Electoral Services Team</w:t>
      </w:r>
    </w:p>
    <w:p w14:paraId="204F68A6" w14:textId="77777777" w:rsidR="003970CC" w:rsidRPr="005F0F9B" w:rsidRDefault="003970CC" w:rsidP="000A1976">
      <w:pPr>
        <w:ind w:left="720"/>
        <w:jc w:val="both"/>
        <w:rPr>
          <w:rFonts w:ascii="Century Gothic" w:hAnsi="Century Gothic" w:cs="Arial"/>
          <w:sz w:val="22"/>
          <w:szCs w:val="22"/>
        </w:rPr>
      </w:pPr>
    </w:p>
    <w:p w14:paraId="216E5CFB" w14:textId="77777777" w:rsidR="00D25415" w:rsidRDefault="00BC34C7" w:rsidP="0023495E">
      <w:pPr>
        <w:ind w:left="720"/>
        <w:jc w:val="both"/>
        <w:rPr>
          <w:rFonts w:ascii="Century Gothic" w:hAnsi="Century Gothic" w:cs="Arial"/>
          <w:sz w:val="22"/>
          <w:szCs w:val="22"/>
        </w:rPr>
      </w:pPr>
      <w:r w:rsidRPr="005F0F9B">
        <w:rPr>
          <w:rFonts w:ascii="Century Gothic" w:hAnsi="Century Gothic" w:cs="Arial"/>
          <w:sz w:val="22"/>
          <w:szCs w:val="22"/>
        </w:rPr>
        <w:t>T</w:t>
      </w:r>
      <w:r w:rsidR="000A1976" w:rsidRPr="005F0F9B">
        <w:rPr>
          <w:rFonts w:ascii="Century Gothic" w:hAnsi="Century Gothic" w:cs="Arial"/>
          <w:sz w:val="22"/>
          <w:szCs w:val="22"/>
        </w:rPr>
        <w:t>he Elect</w:t>
      </w:r>
      <w:r w:rsidR="00AF301E">
        <w:rPr>
          <w:rFonts w:ascii="Century Gothic" w:hAnsi="Century Gothic" w:cs="Arial"/>
          <w:sz w:val="22"/>
          <w:szCs w:val="22"/>
        </w:rPr>
        <w:t>oral Services</w:t>
      </w:r>
      <w:r w:rsidR="000A1976" w:rsidRPr="005F0F9B">
        <w:rPr>
          <w:rFonts w:ascii="Century Gothic" w:hAnsi="Century Gothic" w:cs="Arial"/>
          <w:sz w:val="22"/>
          <w:szCs w:val="22"/>
        </w:rPr>
        <w:t xml:space="preserve"> Team is based </w:t>
      </w:r>
      <w:r w:rsidR="001B1894">
        <w:rPr>
          <w:rFonts w:ascii="Century Gothic" w:hAnsi="Century Gothic" w:cs="Arial"/>
          <w:sz w:val="22"/>
          <w:szCs w:val="22"/>
        </w:rPr>
        <w:t>at Fife House, North Street, Glenrothes, KY7 5LT</w:t>
      </w:r>
      <w:r w:rsidR="000A1976" w:rsidRPr="005F0F9B">
        <w:rPr>
          <w:rFonts w:ascii="Century Gothic" w:hAnsi="Century Gothic" w:cs="Arial"/>
          <w:sz w:val="22"/>
          <w:szCs w:val="22"/>
        </w:rPr>
        <w:t xml:space="preserve">. </w:t>
      </w:r>
    </w:p>
    <w:p w14:paraId="21F1D743" w14:textId="77777777" w:rsidR="00D25415" w:rsidRDefault="00D25415" w:rsidP="0023495E">
      <w:pPr>
        <w:ind w:left="720"/>
        <w:jc w:val="both"/>
        <w:rPr>
          <w:rFonts w:ascii="Century Gothic" w:hAnsi="Century Gothic" w:cs="Arial"/>
          <w:sz w:val="22"/>
          <w:szCs w:val="22"/>
        </w:rPr>
      </w:pPr>
    </w:p>
    <w:p w14:paraId="55DBE328" w14:textId="77777777" w:rsidR="00D25415" w:rsidRDefault="00D25415" w:rsidP="00D25415">
      <w:pPr>
        <w:ind w:left="720"/>
        <w:jc w:val="both"/>
        <w:rPr>
          <w:rFonts w:ascii="Century Gothic" w:hAnsi="Century Gothic" w:cs="Arial"/>
          <w:sz w:val="22"/>
          <w:szCs w:val="22"/>
        </w:rPr>
      </w:pPr>
      <w:r>
        <w:rPr>
          <w:rFonts w:ascii="Century Gothic" w:hAnsi="Century Gothic" w:cs="Arial"/>
          <w:sz w:val="22"/>
          <w:szCs w:val="22"/>
        </w:rPr>
        <w:t xml:space="preserve">T: </w:t>
      </w:r>
      <w:r w:rsidR="002D55F1">
        <w:rPr>
          <w:rFonts w:ascii="Century Gothic" w:hAnsi="Century Gothic" w:cs="Arial"/>
          <w:sz w:val="22"/>
          <w:szCs w:val="22"/>
        </w:rPr>
        <w:t>03451 55 55 22</w:t>
      </w:r>
    </w:p>
    <w:p w14:paraId="6FA649C0" w14:textId="77777777" w:rsidR="000A1976" w:rsidRPr="00D25415" w:rsidRDefault="00D25415" w:rsidP="00D25415">
      <w:pPr>
        <w:ind w:left="720"/>
        <w:jc w:val="both"/>
        <w:rPr>
          <w:rFonts w:ascii="Century Gothic" w:hAnsi="Century Gothic" w:cs="Arial"/>
          <w:sz w:val="22"/>
          <w:szCs w:val="22"/>
        </w:rPr>
      </w:pPr>
      <w:r>
        <w:rPr>
          <w:rFonts w:ascii="Century Gothic" w:hAnsi="Century Gothic" w:cs="Arial"/>
          <w:sz w:val="22"/>
          <w:szCs w:val="22"/>
        </w:rPr>
        <w:t xml:space="preserve">E: </w:t>
      </w:r>
      <w:hyperlink r:id="rId21" w:history="1">
        <w:r w:rsidR="001B1894" w:rsidRPr="00DC1346">
          <w:rPr>
            <w:rStyle w:val="Hyperlink"/>
            <w:rFonts w:ascii="Century Gothic" w:hAnsi="Century Gothic" w:cs="Arial"/>
            <w:sz w:val="22"/>
            <w:szCs w:val="22"/>
          </w:rPr>
          <w:t>election.enquiries@fife.gov.uk</w:t>
        </w:r>
      </w:hyperlink>
      <w:r w:rsidR="001B1894">
        <w:rPr>
          <w:rFonts w:ascii="Century Gothic" w:hAnsi="Century Gothic" w:cs="Arial"/>
          <w:sz w:val="22"/>
          <w:szCs w:val="22"/>
        </w:rPr>
        <w:t xml:space="preserve"> </w:t>
      </w:r>
    </w:p>
    <w:p w14:paraId="59682AE2" w14:textId="77777777" w:rsidR="0023495E" w:rsidRPr="005F0F9B" w:rsidRDefault="0023495E" w:rsidP="007978B9">
      <w:pPr>
        <w:jc w:val="both"/>
        <w:rPr>
          <w:rFonts w:ascii="Century Gothic" w:hAnsi="Century Gothic" w:cs="Arial"/>
          <w:b/>
          <w:bCs/>
          <w:sz w:val="22"/>
          <w:szCs w:val="22"/>
        </w:rPr>
      </w:pPr>
      <w:r>
        <w:rPr>
          <w:rFonts w:ascii="Century Gothic" w:hAnsi="Century Gothic" w:cs="Arial"/>
          <w:b/>
          <w:bCs/>
          <w:sz w:val="22"/>
          <w:szCs w:val="22"/>
        </w:rPr>
        <w:t xml:space="preserve"> </w:t>
      </w:r>
      <w:r w:rsidRPr="005F0F9B">
        <w:rPr>
          <w:rFonts w:ascii="Century Gothic" w:hAnsi="Century Gothic" w:cs="Arial"/>
          <w:b/>
          <w:bCs/>
          <w:sz w:val="22"/>
          <w:szCs w:val="22"/>
        </w:rPr>
        <w:t xml:space="preserve"> </w:t>
      </w:r>
      <w:r w:rsidRPr="005F0F9B">
        <w:rPr>
          <w:rFonts w:ascii="Century Gothic" w:hAnsi="Century Gothic" w:cs="Arial"/>
          <w:b/>
          <w:bCs/>
          <w:sz w:val="22"/>
          <w:szCs w:val="22"/>
        </w:rPr>
        <w:tab/>
      </w:r>
    </w:p>
    <w:p w14:paraId="0C41FBBE" w14:textId="77777777" w:rsidR="00DE5AFF" w:rsidRPr="005F0F9B" w:rsidRDefault="00F71070" w:rsidP="007978B9">
      <w:pPr>
        <w:jc w:val="both"/>
        <w:rPr>
          <w:rFonts w:ascii="Century Gothic" w:hAnsi="Century Gothic" w:cs="Arial"/>
          <w:b/>
          <w:bCs/>
          <w:sz w:val="22"/>
          <w:szCs w:val="22"/>
        </w:rPr>
      </w:pPr>
      <w:r w:rsidRPr="005F0F9B">
        <w:rPr>
          <w:rFonts w:ascii="Century Gothic" w:hAnsi="Century Gothic" w:cs="Arial"/>
          <w:b/>
          <w:bCs/>
          <w:sz w:val="22"/>
          <w:szCs w:val="22"/>
        </w:rPr>
        <w:t>3.</w:t>
      </w:r>
      <w:r w:rsidRPr="005F0F9B">
        <w:rPr>
          <w:rFonts w:ascii="Century Gothic" w:hAnsi="Century Gothic" w:cs="Arial"/>
          <w:b/>
          <w:bCs/>
          <w:sz w:val="22"/>
          <w:szCs w:val="22"/>
        </w:rPr>
        <w:tab/>
      </w:r>
      <w:r w:rsidR="00DE5AFF" w:rsidRPr="005F0F9B">
        <w:rPr>
          <w:rFonts w:ascii="Century Gothic" w:hAnsi="Century Gothic" w:cs="Arial"/>
          <w:b/>
          <w:bCs/>
          <w:sz w:val="22"/>
          <w:szCs w:val="22"/>
        </w:rPr>
        <w:t>Nomination of Candidates</w:t>
      </w:r>
      <w:r w:rsidR="00260762" w:rsidRPr="005F0F9B">
        <w:rPr>
          <w:rFonts w:ascii="Century Gothic" w:hAnsi="Century Gothic" w:cs="Arial"/>
          <w:b/>
          <w:bCs/>
          <w:sz w:val="22"/>
          <w:szCs w:val="22"/>
        </w:rPr>
        <w:t xml:space="preserve"> </w:t>
      </w:r>
    </w:p>
    <w:p w14:paraId="5A63611E" w14:textId="77777777" w:rsidR="00DE5AFF" w:rsidRPr="005F0F9B" w:rsidRDefault="00DE5AFF" w:rsidP="007978B9">
      <w:pPr>
        <w:jc w:val="both"/>
        <w:rPr>
          <w:rFonts w:ascii="Century Gothic" w:hAnsi="Century Gothic" w:cs="Arial"/>
          <w:b/>
          <w:bCs/>
          <w:sz w:val="22"/>
          <w:szCs w:val="22"/>
        </w:rPr>
      </w:pPr>
    </w:p>
    <w:p w14:paraId="3191A579" w14:textId="77777777" w:rsidR="000D3572" w:rsidRDefault="00F71070" w:rsidP="007978B9">
      <w:pPr>
        <w:jc w:val="both"/>
        <w:rPr>
          <w:rFonts w:ascii="Century Gothic" w:hAnsi="Century Gothic" w:cs="Arial"/>
          <w:b/>
          <w:bCs/>
          <w:sz w:val="22"/>
          <w:szCs w:val="22"/>
        </w:rPr>
      </w:pPr>
      <w:r w:rsidRPr="005F0F9B">
        <w:rPr>
          <w:rFonts w:ascii="Century Gothic" w:hAnsi="Century Gothic" w:cs="Arial"/>
          <w:b/>
          <w:bCs/>
          <w:sz w:val="22"/>
          <w:szCs w:val="22"/>
        </w:rPr>
        <w:t>3.1</w:t>
      </w:r>
      <w:r w:rsidRPr="005F0F9B">
        <w:rPr>
          <w:rFonts w:ascii="Century Gothic" w:hAnsi="Century Gothic" w:cs="Arial"/>
          <w:b/>
          <w:bCs/>
          <w:sz w:val="22"/>
          <w:szCs w:val="22"/>
        </w:rPr>
        <w:tab/>
      </w:r>
      <w:r w:rsidR="000D3572">
        <w:rPr>
          <w:rFonts w:ascii="Century Gothic" w:hAnsi="Century Gothic" w:cs="Arial"/>
          <w:b/>
          <w:bCs/>
          <w:sz w:val="22"/>
          <w:szCs w:val="22"/>
        </w:rPr>
        <w:t>General Provisions</w:t>
      </w:r>
    </w:p>
    <w:p w14:paraId="3B85EA2D" w14:textId="77777777" w:rsidR="00EA184F" w:rsidRDefault="00EA184F" w:rsidP="007978B9">
      <w:pPr>
        <w:jc w:val="both"/>
        <w:rPr>
          <w:rFonts w:ascii="Century Gothic" w:hAnsi="Century Gothic" w:cs="Arial"/>
          <w:b/>
          <w:bCs/>
          <w:sz w:val="22"/>
          <w:szCs w:val="22"/>
        </w:rPr>
      </w:pPr>
    </w:p>
    <w:p w14:paraId="1B75844F" w14:textId="77777777" w:rsidR="00EA184F" w:rsidRDefault="00EA184F" w:rsidP="00EA184F">
      <w:pPr>
        <w:ind w:left="720" w:hanging="720"/>
        <w:jc w:val="both"/>
        <w:rPr>
          <w:rFonts w:ascii="Century Gothic" w:hAnsi="Century Gothic" w:cs="Arial"/>
          <w:bCs/>
          <w:sz w:val="22"/>
          <w:szCs w:val="22"/>
        </w:rPr>
      </w:pPr>
      <w:r>
        <w:rPr>
          <w:rFonts w:ascii="Century Gothic" w:hAnsi="Century Gothic" w:cs="Arial"/>
          <w:b/>
          <w:bCs/>
          <w:sz w:val="22"/>
          <w:szCs w:val="22"/>
        </w:rPr>
        <w:t>3.1.1</w:t>
      </w:r>
      <w:r>
        <w:rPr>
          <w:rFonts w:ascii="Century Gothic" w:hAnsi="Century Gothic" w:cs="Arial"/>
          <w:b/>
          <w:bCs/>
          <w:sz w:val="22"/>
          <w:szCs w:val="22"/>
        </w:rPr>
        <w:tab/>
      </w:r>
      <w:r w:rsidRPr="00EA184F">
        <w:rPr>
          <w:rFonts w:ascii="Century Gothic" w:hAnsi="Century Gothic" w:cs="Arial"/>
          <w:bCs/>
          <w:sz w:val="22"/>
          <w:szCs w:val="22"/>
        </w:rPr>
        <w:t>The nomination form</w:t>
      </w:r>
      <w:r w:rsidR="001B1894">
        <w:rPr>
          <w:rFonts w:ascii="Century Gothic" w:hAnsi="Century Gothic" w:cs="Arial"/>
          <w:bCs/>
          <w:sz w:val="22"/>
          <w:szCs w:val="22"/>
        </w:rPr>
        <w:t>, home address form</w:t>
      </w:r>
      <w:r w:rsidR="001C55B0">
        <w:rPr>
          <w:rFonts w:ascii="Century Gothic" w:hAnsi="Century Gothic" w:cs="Arial"/>
          <w:bCs/>
          <w:sz w:val="22"/>
          <w:szCs w:val="22"/>
        </w:rPr>
        <w:t xml:space="preserve"> and consent to nomination form</w:t>
      </w:r>
      <w:r w:rsidRPr="00EA184F">
        <w:rPr>
          <w:rFonts w:ascii="Century Gothic" w:hAnsi="Century Gothic" w:cs="Arial"/>
          <w:bCs/>
          <w:sz w:val="22"/>
          <w:szCs w:val="22"/>
        </w:rPr>
        <w:t xml:space="preserve"> must be </w:t>
      </w:r>
      <w:r w:rsidR="00216D9D">
        <w:rPr>
          <w:rFonts w:ascii="Century Gothic" w:hAnsi="Century Gothic" w:cs="Arial"/>
          <w:bCs/>
          <w:sz w:val="22"/>
          <w:szCs w:val="22"/>
        </w:rPr>
        <w:t xml:space="preserve">submitted </w:t>
      </w:r>
      <w:r w:rsidRPr="00EA184F">
        <w:rPr>
          <w:rFonts w:ascii="Century Gothic" w:hAnsi="Century Gothic" w:cs="Arial"/>
          <w:bCs/>
          <w:sz w:val="22"/>
          <w:szCs w:val="22"/>
        </w:rPr>
        <w:t xml:space="preserve">by hand and cannot be submitted by post, fax, </w:t>
      </w:r>
      <w:r w:rsidR="008C74B4" w:rsidRPr="00EA184F">
        <w:rPr>
          <w:rFonts w:ascii="Century Gothic" w:hAnsi="Century Gothic" w:cs="Arial"/>
          <w:bCs/>
          <w:sz w:val="22"/>
          <w:szCs w:val="22"/>
        </w:rPr>
        <w:t>email,</w:t>
      </w:r>
      <w:r w:rsidRPr="00EA184F">
        <w:rPr>
          <w:rFonts w:ascii="Century Gothic" w:hAnsi="Century Gothic" w:cs="Arial"/>
          <w:bCs/>
          <w:sz w:val="22"/>
          <w:szCs w:val="22"/>
        </w:rPr>
        <w:t xml:space="preserve"> or other electronic means. </w:t>
      </w:r>
      <w:r w:rsidR="001C55B0">
        <w:rPr>
          <w:rFonts w:ascii="Century Gothic" w:hAnsi="Century Gothic" w:cs="Arial"/>
          <w:bCs/>
          <w:sz w:val="22"/>
          <w:szCs w:val="22"/>
        </w:rPr>
        <w:t xml:space="preserve">The only exception to this is where a candidate is overseas, in which case their consent to nomination may be sent electronically. </w:t>
      </w:r>
      <w:r w:rsidRPr="00EA184F">
        <w:rPr>
          <w:rFonts w:ascii="Century Gothic" w:hAnsi="Century Gothic" w:cs="Arial"/>
          <w:bCs/>
          <w:sz w:val="22"/>
          <w:szCs w:val="22"/>
        </w:rPr>
        <w:t>Certificates of authorisation and emblem request forms m</w:t>
      </w:r>
      <w:r>
        <w:rPr>
          <w:rFonts w:ascii="Century Gothic" w:hAnsi="Century Gothic" w:cs="Arial"/>
          <w:bCs/>
          <w:sz w:val="22"/>
          <w:szCs w:val="22"/>
        </w:rPr>
        <w:t>a</w:t>
      </w:r>
      <w:r w:rsidRPr="00EA184F">
        <w:rPr>
          <w:rFonts w:ascii="Century Gothic" w:hAnsi="Century Gothic" w:cs="Arial"/>
          <w:bCs/>
          <w:sz w:val="22"/>
          <w:szCs w:val="22"/>
        </w:rPr>
        <w:t xml:space="preserve">y be </w:t>
      </w:r>
      <w:r w:rsidR="00216D9D">
        <w:rPr>
          <w:rFonts w:ascii="Century Gothic" w:hAnsi="Century Gothic" w:cs="Arial"/>
          <w:bCs/>
          <w:sz w:val="22"/>
          <w:szCs w:val="22"/>
        </w:rPr>
        <w:t>submitted</w:t>
      </w:r>
      <w:r w:rsidRPr="00EA184F">
        <w:rPr>
          <w:rFonts w:ascii="Century Gothic" w:hAnsi="Century Gothic" w:cs="Arial"/>
          <w:bCs/>
          <w:sz w:val="22"/>
          <w:szCs w:val="22"/>
        </w:rPr>
        <w:t xml:space="preserve"> by hand or by post, but cannot be submitted by fax, </w:t>
      </w:r>
      <w:r w:rsidR="008C74B4" w:rsidRPr="00EA184F">
        <w:rPr>
          <w:rFonts w:ascii="Century Gothic" w:hAnsi="Century Gothic" w:cs="Arial"/>
          <w:bCs/>
          <w:sz w:val="22"/>
          <w:szCs w:val="22"/>
        </w:rPr>
        <w:t>email,</w:t>
      </w:r>
      <w:r w:rsidRPr="00EA184F">
        <w:rPr>
          <w:rFonts w:ascii="Century Gothic" w:hAnsi="Century Gothic" w:cs="Arial"/>
          <w:bCs/>
          <w:sz w:val="22"/>
          <w:szCs w:val="22"/>
        </w:rPr>
        <w:t xml:space="preserve"> or other electronic means. </w:t>
      </w:r>
    </w:p>
    <w:p w14:paraId="06619AE0" w14:textId="77777777" w:rsidR="0075124D" w:rsidRDefault="0075124D" w:rsidP="00EA184F">
      <w:pPr>
        <w:ind w:left="720" w:hanging="720"/>
        <w:jc w:val="both"/>
        <w:rPr>
          <w:rFonts w:ascii="Century Gothic" w:hAnsi="Century Gothic" w:cs="Arial"/>
          <w:bCs/>
          <w:sz w:val="22"/>
          <w:szCs w:val="22"/>
        </w:rPr>
      </w:pPr>
    </w:p>
    <w:p w14:paraId="697F447C" w14:textId="77777777" w:rsidR="0075124D" w:rsidRPr="0075124D" w:rsidRDefault="0075124D" w:rsidP="00D25415">
      <w:pPr>
        <w:ind w:left="720" w:right="-29" w:hanging="720"/>
        <w:jc w:val="both"/>
        <w:rPr>
          <w:rFonts w:ascii="Century Gothic" w:hAnsi="Century Gothic"/>
          <w:sz w:val="22"/>
          <w:szCs w:val="24"/>
        </w:rPr>
      </w:pPr>
      <w:r w:rsidRPr="0075124D">
        <w:rPr>
          <w:rFonts w:ascii="Century Gothic" w:hAnsi="Century Gothic" w:cs="Arial"/>
          <w:b/>
          <w:bCs/>
          <w:sz w:val="22"/>
          <w:szCs w:val="22"/>
        </w:rPr>
        <w:t>3.1.2</w:t>
      </w:r>
      <w:r>
        <w:rPr>
          <w:rFonts w:ascii="Century Gothic" w:hAnsi="Century Gothic" w:cs="Arial"/>
          <w:bCs/>
          <w:sz w:val="22"/>
          <w:szCs w:val="22"/>
        </w:rPr>
        <w:tab/>
      </w:r>
      <w:r w:rsidRPr="0075124D">
        <w:rPr>
          <w:rFonts w:ascii="Century Gothic" w:hAnsi="Century Gothic"/>
          <w:sz w:val="22"/>
          <w:szCs w:val="24"/>
        </w:rPr>
        <w:t>Please ensure where signatures are required</w:t>
      </w:r>
      <w:r>
        <w:rPr>
          <w:rFonts w:ascii="Century Gothic" w:hAnsi="Century Gothic"/>
          <w:sz w:val="22"/>
          <w:szCs w:val="24"/>
        </w:rPr>
        <w:t xml:space="preserve"> on any form</w:t>
      </w:r>
      <w:r w:rsidRPr="0075124D">
        <w:rPr>
          <w:rFonts w:ascii="Century Gothic" w:hAnsi="Century Gothic"/>
          <w:sz w:val="22"/>
          <w:szCs w:val="24"/>
        </w:rPr>
        <w:t xml:space="preserve"> that you submit the original signed version of each completed</w:t>
      </w:r>
      <w:r>
        <w:rPr>
          <w:rFonts w:ascii="Century Gothic" w:hAnsi="Century Gothic"/>
          <w:sz w:val="22"/>
          <w:szCs w:val="24"/>
        </w:rPr>
        <w:t xml:space="preserve"> form</w:t>
      </w:r>
      <w:r w:rsidR="00B77084">
        <w:rPr>
          <w:rFonts w:ascii="Century Gothic" w:hAnsi="Century Gothic"/>
          <w:sz w:val="22"/>
          <w:szCs w:val="24"/>
        </w:rPr>
        <w:t xml:space="preserve"> and not a copy</w:t>
      </w:r>
      <w:r w:rsidRPr="0075124D">
        <w:rPr>
          <w:rFonts w:ascii="Century Gothic" w:hAnsi="Century Gothic"/>
          <w:sz w:val="22"/>
          <w:szCs w:val="24"/>
        </w:rPr>
        <w:t>. Document</w:t>
      </w:r>
      <w:r w:rsidR="00B77084">
        <w:rPr>
          <w:rFonts w:ascii="Century Gothic" w:hAnsi="Century Gothic"/>
          <w:sz w:val="22"/>
          <w:szCs w:val="24"/>
        </w:rPr>
        <w:t>s</w:t>
      </w:r>
      <w:r w:rsidRPr="0075124D">
        <w:rPr>
          <w:rFonts w:ascii="Century Gothic" w:hAnsi="Century Gothic"/>
          <w:sz w:val="22"/>
          <w:szCs w:val="24"/>
        </w:rPr>
        <w:t xml:space="preserve"> without original signatures cannot be accepted. </w:t>
      </w:r>
    </w:p>
    <w:p w14:paraId="52734354" w14:textId="77777777" w:rsidR="00EA184F" w:rsidRDefault="00EA184F" w:rsidP="00EA184F">
      <w:pPr>
        <w:ind w:left="720" w:hanging="720"/>
        <w:jc w:val="both"/>
        <w:rPr>
          <w:rFonts w:ascii="Century Gothic" w:hAnsi="Century Gothic" w:cs="Arial"/>
          <w:bCs/>
          <w:sz w:val="22"/>
          <w:szCs w:val="22"/>
        </w:rPr>
      </w:pPr>
    </w:p>
    <w:p w14:paraId="2AEAD824" w14:textId="77777777" w:rsidR="00D33451" w:rsidRPr="009839E5" w:rsidRDefault="0075124D" w:rsidP="009839E5">
      <w:pPr>
        <w:ind w:left="716" w:hanging="705"/>
        <w:jc w:val="both"/>
        <w:rPr>
          <w:rFonts w:ascii="Century Gothic" w:hAnsi="Century Gothic" w:cs="Arial"/>
          <w:b/>
          <w:bCs/>
          <w:sz w:val="22"/>
          <w:szCs w:val="22"/>
        </w:rPr>
      </w:pPr>
      <w:r>
        <w:rPr>
          <w:rFonts w:ascii="Century Gothic" w:hAnsi="Century Gothic" w:cs="Arial"/>
          <w:b/>
          <w:bCs/>
          <w:sz w:val="22"/>
          <w:szCs w:val="22"/>
        </w:rPr>
        <w:t>3.1.3</w:t>
      </w:r>
      <w:r w:rsidR="00EA184F">
        <w:rPr>
          <w:rFonts w:ascii="Century Gothic" w:hAnsi="Century Gothic" w:cs="Arial"/>
          <w:b/>
          <w:bCs/>
          <w:sz w:val="22"/>
          <w:szCs w:val="22"/>
        </w:rPr>
        <w:tab/>
      </w:r>
      <w:r w:rsidR="009839E5" w:rsidRPr="009839E5">
        <w:rPr>
          <w:rFonts w:ascii="Century Gothic" w:hAnsi="Century Gothic" w:cs="Arial"/>
          <w:sz w:val="22"/>
          <w:szCs w:val="22"/>
        </w:rPr>
        <w:t xml:space="preserve">It is the candidate’s responsibility to ensure that your nomination papers are delivered to the Returning Officer by the deadline. Your nomination form and home address form may only be delivered by yourself, your proposer or seconder, or by your election agent. There </w:t>
      </w:r>
      <w:proofErr w:type="gramStart"/>
      <w:r w:rsidR="009839E5" w:rsidRPr="009839E5">
        <w:rPr>
          <w:rFonts w:ascii="Century Gothic" w:hAnsi="Century Gothic" w:cs="Arial"/>
          <w:sz w:val="22"/>
          <w:szCs w:val="22"/>
        </w:rPr>
        <w:t>are</w:t>
      </w:r>
      <w:proofErr w:type="gramEnd"/>
      <w:r w:rsidR="009839E5" w:rsidRPr="009839E5">
        <w:rPr>
          <w:rFonts w:ascii="Century Gothic" w:hAnsi="Century Gothic" w:cs="Arial"/>
          <w:sz w:val="22"/>
          <w:szCs w:val="22"/>
        </w:rPr>
        <w:t xml:space="preserve"> no restriction on who may deliver your consent to nomination, certificate of authorisation and emblem request from but </w:t>
      </w:r>
      <w:r w:rsidR="00431577">
        <w:rPr>
          <w:rFonts w:ascii="Century Gothic" w:hAnsi="Century Gothic" w:cs="Arial"/>
          <w:sz w:val="22"/>
          <w:szCs w:val="22"/>
        </w:rPr>
        <w:t>we recommend that you, your election agent or someone you trust does this, so you can be sure they are delivered to the R</w:t>
      </w:r>
      <w:r w:rsidR="00EE0691">
        <w:rPr>
          <w:rFonts w:ascii="Century Gothic" w:hAnsi="Century Gothic" w:cs="Arial"/>
          <w:sz w:val="22"/>
          <w:szCs w:val="22"/>
        </w:rPr>
        <w:t xml:space="preserve">eturning </w:t>
      </w:r>
      <w:r w:rsidR="00431577">
        <w:rPr>
          <w:rFonts w:ascii="Century Gothic" w:hAnsi="Century Gothic" w:cs="Arial"/>
          <w:sz w:val="22"/>
          <w:szCs w:val="22"/>
        </w:rPr>
        <w:t>O</w:t>
      </w:r>
      <w:r w:rsidR="00EE0691">
        <w:rPr>
          <w:rFonts w:ascii="Century Gothic" w:hAnsi="Century Gothic" w:cs="Arial"/>
          <w:sz w:val="22"/>
          <w:szCs w:val="22"/>
        </w:rPr>
        <w:t>fficer</w:t>
      </w:r>
      <w:r w:rsidR="00431577">
        <w:rPr>
          <w:rFonts w:ascii="Century Gothic" w:hAnsi="Century Gothic" w:cs="Arial"/>
          <w:sz w:val="22"/>
          <w:szCs w:val="22"/>
        </w:rPr>
        <w:t xml:space="preserve"> </w:t>
      </w:r>
      <w:r w:rsidR="00D25415">
        <w:rPr>
          <w:rFonts w:ascii="Century Gothic" w:hAnsi="Century Gothic" w:cs="Arial"/>
          <w:sz w:val="22"/>
          <w:szCs w:val="22"/>
        </w:rPr>
        <w:t xml:space="preserve">by the deadline of for receipt of nomination papers </w:t>
      </w:r>
      <w:r w:rsidR="00D25415" w:rsidRPr="00D25415">
        <w:rPr>
          <w:rFonts w:ascii="Century Gothic" w:hAnsi="Century Gothic" w:cs="Arial"/>
          <w:b/>
          <w:bCs/>
          <w:sz w:val="22"/>
          <w:szCs w:val="22"/>
        </w:rPr>
        <w:t xml:space="preserve">4pm on </w:t>
      </w:r>
      <w:r w:rsidR="002D55F1">
        <w:rPr>
          <w:rFonts w:ascii="Century Gothic" w:hAnsi="Century Gothic" w:cs="Arial"/>
          <w:b/>
          <w:bCs/>
          <w:sz w:val="22"/>
          <w:szCs w:val="22"/>
        </w:rPr>
        <w:t>Friday 7 June 2024.</w:t>
      </w:r>
    </w:p>
    <w:p w14:paraId="0E72A2C4" w14:textId="77777777" w:rsidR="00EA184F" w:rsidRDefault="00EA184F" w:rsidP="00EA184F">
      <w:pPr>
        <w:jc w:val="both"/>
        <w:rPr>
          <w:rFonts w:ascii="Century Gothic" w:hAnsi="Century Gothic" w:cs="Arial"/>
          <w:bCs/>
          <w:sz w:val="22"/>
          <w:szCs w:val="22"/>
        </w:rPr>
      </w:pPr>
    </w:p>
    <w:p w14:paraId="5EDAE9D4" w14:textId="77777777" w:rsidR="00EC3093" w:rsidRDefault="00EA184F" w:rsidP="001B1894">
      <w:pPr>
        <w:ind w:left="720" w:hanging="720"/>
        <w:jc w:val="both"/>
        <w:rPr>
          <w:rFonts w:ascii="Century Gothic" w:hAnsi="Century Gothic" w:cs="Arial"/>
          <w:b/>
          <w:bCs/>
          <w:sz w:val="22"/>
          <w:szCs w:val="22"/>
        </w:rPr>
      </w:pPr>
      <w:r>
        <w:rPr>
          <w:rFonts w:ascii="Century Gothic" w:hAnsi="Century Gothic" w:cs="Arial"/>
          <w:b/>
          <w:bCs/>
          <w:sz w:val="22"/>
          <w:szCs w:val="22"/>
        </w:rPr>
        <w:t>3.1.</w:t>
      </w:r>
      <w:r w:rsidR="0075124D">
        <w:rPr>
          <w:rFonts w:ascii="Century Gothic" w:hAnsi="Century Gothic" w:cs="Arial"/>
          <w:b/>
          <w:bCs/>
          <w:sz w:val="22"/>
          <w:szCs w:val="22"/>
        </w:rPr>
        <w:t>4</w:t>
      </w:r>
      <w:r>
        <w:rPr>
          <w:rFonts w:ascii="Century Gothic" w:hAnsi="Century Gothic" w:cs="Arial"/>
          <w:b/>
          <w:bCs/>
          <w:sz w:val="22"/>
          <w:szCs w:val="22"/>
        </w:rPr>
        <w:tab/>
      </w:r>
      <w:r w:rsidRPr="005F0F9B">
        <w:rPr>
          <w:rFonts w:ascii="Century Gothic" w:hAnsi="Century Gothic" w:cs="Arial"/>
          <w:sz w:val="22"/>
          <w:szCs w:val="22"/>
        </w:rPr>
        <w:t xml:space="preserve">Nomination papers for </w:t>
      </w:r>
      <w:r w:rsidR="00D33451">
        <w:rPr>
          <w:rFonts w:ascii="Century Gothic" w:hAnsi="Century Gothic" w:cs="Arial"/>
          <w:sz w:val="22"/>
          <w:szCs w:val="22"/>
        </w:rPr>
        <w:t>this election</w:t>
      </w:r>
      <w:r w:rsidRPr="005F0F9B">
        <w:rPr>
          <w:rFonts w:ascii="Century Gothic" w:hAnsi="Century Gothic" w:cs="Arial"/>
          <w:sz w:val="22"/>
          <w:szCs w:val="22"/>
        </w:rPr>
        <w:t xml:space="preserve"> may be completed and lodged wit</w:t>
      </w:r>
      <w:r>
        <w:rPr>
          <w:rFonts w:ascii="Century Gothic" w:hAnsi="Century Gothic" w:cs="Arial"/>
          <w:sz w:val="22"/>
          <w:szCs w:val="22"/>
        </w:rPr>
        <w:t xml:space="preserve">h the </w:t>
      </w:r>
      <w:r w:rsidRPr="00F26489">
        <w:rPr>
          <w:rFonts w:ascii="Century Gothic" w:hAnsi="Century Gothic" w:cs="Arial"/>
          <w:b/>
          <w:bCs/>
          <w:color w:val="C00000"/>
          <w:sz w:val="22"/>
          <w:szCs w:val="22"/>
        </w:rPr>
        <w:t>Returning Officer, Election Office,</w:t>
      </w:r>
      <w:r w:rsidR="001B1894" w:rsidRPr="00F26489">
        <w:rPr>
          <w:rFonts w:ascii="Century Gothic" w:hAnsi="Century Gothic" w:cs="Arial"/>
          <w:b/>
          <w:bCs/>
          <w:color w:val="C00000"/>
          <w:sz w:val="22"/>
          <w:szCs w:val="22"/>
        </w:rPr>
        <w:t xml:space="preserve"> Fife House, North Street, Glenrothes, KY7 5LT </w:t>
      </w:r>
      <w:r w:rsidRPr="005F0F9B">
        <w:rPr>
          <w:rFonts w:ascii="Century Gothic" w:hAnsi="Century Gothic" w:cs="Arial"/>
          <w:sz w:val="22"/>
          <w:szCs w:val="22"/>
        </w:rPr>
        <w:t xml:space="preserve">from </w:t>
      </w:r>
      <w:r w:rsidRPr="005F0F9B">
        <w:rPr>
          <w:rFonts w:ascii="Century Gothic" w:hAnsi="Century Gothic" w:cs="Arial"/>
          <w:b/>
          <w:sz w:val="22"/>
          <w:szCs w:val="22"/>
        </w:rPr>
        <w:t>10.00am to</w:t>
      </w:r>
      <w:r w:rsidRPr="005F0F9B">
        <w:rPr>
          <w:rFonts w:ascii="Century Gothic" w:hAnsi="Century Gothic" w:cs="Arial"/>
          <w:sz w:val="22"/>
          <w:szCs w:val="22"/>
        </w:rPr>
        <w:t xml:space="preserve"> </w:t>
      </w:r>
      <w:r w:rsidRPr="005F0F9B">
        <w:rPr>
          <w:rFonts w:ascii="Century Gothic" w:hAnsi="Century Gothic" w:cs="Arial"/>
          <w:b/>
          <w:bCs/>
          <w:sz w:val="22"/>
          <w:szCs w:val="22"/>
        </w:rPr>
        <w:t>4.00pm</w:t>
      </w:r>
      <w:r w:rsidRPr="005F0F9B">
        <w:rPr>
          <w:rFonts w:ascii="Century Gothic" w:hAnsi="Century Gothic" w:cs="Arial"/>
          <w:sz w:val="22"/>
          <w:szCs w:val="22"/>
        </w:rPr>
        <w:t xml:space="preserve"> on any weekday after the date of publication of the Notice of Election</w:t>
      </w:r>
      <w:r w:rsidR="00F06D5F">
        <w:rPr>
          <w:rFonts w:ascii="Century Gothic" w:hAnsi="Century Gothic" w:cs="Arial"/>
          <w:sz w:val="22"/>
          <w:szCs w:val="22"/>
        </w:rPr>
        <w:t xml:space="preserve"> (Monday 3 June 2024)</w:t>
      </w:r>
      <w:r w:rsidRPr="005F0F9B">
        <w:rPr>
          <w:rFonts w:ascii="Century Gothic" w:hAnsi="Century Gothic" w:cs="Arial"/>
          <w:sz w:val="22"/>
          <w:szCs w:val="22"/>
        </w:rPr>
        <w:t xml:space="preserve">, but in any event not later than </w:t>
      </w:r>
      <w:r>
        <w:rPr>
          <w:rFonts w:ascii="Century Gothic" w:hAnsi="Century Gothic" w:cs="Arial"/>
          <w:b/>
          <w:bCs/>
          <w:sz w:val="22"/>
          <w:szCs w:val="22"/>
        </w:rPr>
        <w:t>4.00pm o</w:t>
      </w:r>
      <w:r w:rsidR="00495386">
        <w:rPr>
          <w:rFonts w:ascii="Century Gothic" w:hAnsi="Century Gothic" w:cs="Arial"/>
          <w:b/>
          <w:bCs/>
          <w:sz w:val="22"/>
          <w:szCs w:val="22"/>
        </w:rPr>
        <w:t xml:space="preserve">n </w:t>
      </w:r>
      <w:r w:rsidR="002D55F1">
        <w:rPr>
          <w:rFonts w:ascii="Century Gothic" w:hAnsi="Century Gothic" w:cs="Arial"/>
          <w:b/>
          <w:bCs/>
          <w:sz w:val="22"/>
          <w:szCs w:val="22"/>
        </w:rPr>
        <w:t xml:space="preserve">Friday 7 June 2024. </w:t>
      </w:r>
      <w:r>
        <w:rPr>
          <w:rFonts w:ascii="Century Gothic" w:hAnsi="Century Gothic" w:cs="Arial"/>
          <w:b/>
          <w:bCs/>
          <w:sz w:val="22"/>
          <w:szCs w:val="22"/>
        </w:rPr>
        <w:t xml:space="preserve"> </w:t>
      </w:r>
    </w:p>
    <w:p w14:paraId="0F4965CD" w14:textId="77777777" w:rsidR="001B1894" w:rsidRPr="001B1894" w:rsidRDefault="001B1894" w:rsidP="001B1894">
      <w:pPr>
        <w:ind w:left="720" w:hanging="720"/>
        <w:jc w:val="both"/>
        <w:rPr>
          <w:rFonts w:ascii="Century Gothic" w:hAnsi="Century Gothic" w:cs="Arial"/>
          <w:b/>
          <w:bCs/>
          <w:sz w:val="22"/>
          <w:szCs w:val="22"/>
        </w:rPr>
      </w:pPr>
    </w:p>
    <w:p w14:paraId="0DD31FA6" w14:textId="77777777" w:rsidR="00EC3093" w:rsidRPr="00431577" w:rsidRDefault="00EC3093" w:rsidP="00156989">
      <w:pPr>
        <w:ind w:left="720"/>
        <w:jc w:val="both"/>
        <w:rPr>
          <w:rFonts w:ascii="Century Gothic" w:hAnsi="Century Gothic" w:cs="Arial"/>
          <w:sz w:val="22"/>
          <w:szCs w:val="22"/>
        </w:rPr>
      </w:pPr>
      <w:r>
        <w:rPr>
          <w:rFonts w:ascii="Century Gothic" w:hAnsi="Century Gothic" w:cs="Arial"/>
          <w:sz w:val="22"/>
          <w:szCs w:val="22"/>
        </w:rPr>
        <w:t xml:space="preserve">Please refer to </w:t>
      </w:r>
      <w:hyperlink w:anchor="SP34" w:history="1">
        <w:r w:rsidR="00865555" w:rsidRPr="000D3F1C">
          <w:rPr>
            <w:rStyle w:val="Hyperlink"/>
            <w:rFonts w:ascii="Century Gothic" w:hAnsi="Century Gothic" w:cs="Arial"/>
            <w:sz w:val="22"/>
            <w:szCs w:val="22"/>
          </w:rPr>
          <w:t>S</w:t>
        </w:r>
        <w:r w:rsidRPr="000D3F1C">
          <w:rPr>
            <w:rStyle w:val="Hyperlink"/>
            <w:rFonts w:ascii="Century Gothic" w:hAnsi="Century Gothic" w:cs="Arial"/>
            <w:sz w:val="22"/>
            <w:szCs w:val="22"/>
          </w:rPr>
          <w:t>ection</w:t>
        </w:r>
        <w:r w:rsidRPr="000D3F1C">
          <w:rPr>
            <w:rStyle w:val="Hyperlink"/>
            <w:rFonts w:ascii="Century Gothic" w:hAnsi="Century Gothic" w:cs="Arial"/>
            <w:sz w:val="22"/>
            <w:szCs w:val="22"/>
          </w:rPr>
          <w:t xml:space="preserve"> </w:t>
        </w:r>
        <w:r w:rsidR="00865555" w:rsidRPr="000D3F1C">
          <w:rPr>
            <w:rStyle w:val="Hyperlink"/>
            <w:rFonts w:ascii="Century Gothic" w:hAnsi="Century Gothic" w:cs="Arial"/>
            <w:sz w:val="22"/>
            <w:szCs w:val="22"/>
          </w:rPr>
          <w:t>3.4</w:t>
        </w:r>
      </w:hyperlink>
      <w:r w:rsidR="00865555">
        <w:rPr>
          <w:rFonts w:ascii="Century Gothic" w:hAnsi="Century Gothic" w:cs="Arial"/>
          <w:sz w:val="22"/>
          <w:szCs w:val="22"/>
        </w:rPr>
        <w:t xml:space="preserve"> </w:t>
      </w:r>
      <w:r>
        <w:rPr>
          <w:rFonts w:ascii="Century Gothic" w:hAnsi="Century Gothic" w:cs="Arial"/>
          <w:sz w:val="22"/>
          <w:szCs w:val="22"/>
        </w:rPr>
        <w:t>for information on the informal check of nomination papers prior to formal submission.</w:t>
      </w:r>
    </w:p>
    <w:p w14:paraId="7771E34A" w14:textId="77777777" w:rsidR="000D3572" w:rsidRDefault="000D3572" w:rsidP="007978B9">
      <w:pPr>
        <w:jc w:val="both"/>
        <w:rPr>
          <w:rFonts w:ascii="Century Gothic" w:hAnsi="Century Gothic" w:cs="Arial"/>
          <w:b/>
          <w:bCs/>
          <w:sz w:val="22"/>
          <w:szCs w:val="22"/>
        </w:rPr>
      </w:pPr>
    </w:p>
    <w:p w14:paraId="672992BB" w14:textId="77777777" w:rsidR="000D3572" w:rsidRPr="000D3572" w:rsidRDefault="00EA184F" w:rsidP="00EA184F">
      <w:pPr>
        <w:ind w:left="720" w:hanging="720"/>
        <w:jc w:val="both"/>
        <w:rPr>
          <w:rFonts w:ascii="Century Gothic" w:hAnsi="Century Gothic" w:cs="Arial"/>
          <w:bCs/>
          <w:sz w:val="22"/>
          <w:szCs w:val="22"/>
        </w:rPr>
      </w:pPr>
      <w:r w:rsidRPr="00EA184F">
        <w:rPr>
          <w:rFonts w:ascii="Century Gothic" w:hAnsi="Century Gothic" w:cs="Arial"/>
          <w:b/>
          <w:bCs/>
          <w:sz w:val="22"/>
          <w:szCs w:val="22"/>
        </w:rPr>
        <w:t>3.1.</w:t>
      </w:r>
      <w:r w:rsidR="0075124D">
        <w:rPr>
          <w:rFonts w:ascii="Century Gothic" w:hAnsi="Century Gothic" w:cs="Arial"/>
          <w:b/>
          <w:bCs/>
          <w:sz w:val="22"/>
          <w:szCs w:val="22"/>
        </w:rPr>
        <w:t>5</w:t>
      </w:r>
      <w:r>
        <w:rPr>
          <w:rFonts w:ascii="Century Gothic" w:hAnsi="Century Gothic" w:cs="Arial"/>
          <w:bCs/>
          <w:sz w:val="22"/>
          <w:szCs w:val="22"/>
        </w:rPr>
        <w:tab/>
      </w:r>
      <w:r w:rsidR="000D3572" w:rsidRPr="000D3572">
        <w:rPr>
          <w:rFonts w:ascii="Century Gothic" w:hAnsi="Century Gothic" w:cs="Arial"/>
          <w:bCs/>
          <w:sz w:val="22"/>
          <w:szCs w:val="22"/>
        </w:rPr>
        <w:t>It is a criminal offence to knowingly make a false statement on nomination papers. This includes</w:t>
      </w:r>
      <w:r w:rsidR="00F06D5F">
        <w:rPr>
          <w:rFonts w:ascii="Century Gothic" w:hAnsi="Century Gothic" w:cs="Arial"/>
          <w:bCs/>
          <w:sz w:val="22"/>
          <w:szCs w:val="22"/>
        </w:rPr>
        <w:t xml:space="preserve"> submitting</w:t>
      </w:r>
      <w:r w:rsidR="000D3572" w:rsidRPr="000D3572">
        <w:rPr>
          <w:rFonts w:ascii="Century Gothic" w:hAnsi="Century Gothic" w:cs="Arial"/>
          <w:bCs/>
          <w:sz w:val="22"/>
          <w:szCs w:val="22"/>
        </w:rPr>
        <w:t xml:space="preserve"> a commonly used name </w:t>
      </w:r>
      <w:r w:rsidR="00F06D5F">
        <w:rPr>
          <w:rFonts w:ascii="Century Gothic" w:hAnsi="Century Gothic" w:cs="Arial"/>
          <w:bCs/>
          <w:sz w:val="22"/>
          <w:szCs w:val="22"/>
        </w:rPr>
        <w:t>for</w:t>
      </w:r>
      <w:r w:rsidR="000D3572" w:rsidRPr="000D3572">
        <w:rPr>
          <w:rFonts w:ascii="Century Gothic" w:hAnsi="Century Gothic" w:cs="Arial"/>
          <w:bCs/>
          <w:sz w:val="22"/>
          <w:szCs w:val="22"/>
        </w:rPr>
        <w:t xml:space="preserve"> a candidate on the nomination form which they do not actually commonly use. </w:t>
      </w:r>
    </w:p>
    <w:p w14:paraId="40EEEBB9" w14:textId="77777777" w:rsidR="000D3572" w:rsidRPr="000D3572" w:rsidRDefault="000D3572" w:rsidP="000D3572">
      <w:pPr>
        <w:ind w:left="720"/>
        <w:jc w:val="both"/>
        <w:rPr>
          <w:rFonts w:ascii="Century Gothic" w:hAnsi="Century Gothic" w:cs="Arial"/>
          <w:bCs/>
          <w:sz w:val="22"/>
          <w:szCs w:val="22"/>
        </w:rPr>
      </w:pPr>
    </w:p>
    <w:p w14:paraId="28D5DF3E" w14:textId="77777777" w:rsidR="000D3572" w:rsidRDefault="000D3572" w:rsidP="000D3572">
      <w:pPr>
        <w:ind w:left="720"/>
        <w:jc w:val="both"/>
        <w:rPr>
          <w:rFonts w:ascii="Century Gothic" w:hAnsi="Century Gothic" w:cs="Arial"/>
          <w:bCs/>
          <w:sz w:val="22"/>
          <w:szCs w:val="22"/>
        </w:rPr>
      </w:pPr>
      <w:r w:rsidRPr="000D3572">
        <w:rPr>
          <w:rFonts w:ascii="Century Gothic" w:hAnsi="Century Gothic" w:cs="Arial"/>
          <w:bCs/>
          <w:sz w:val="22"/>
          <w:szCs w:val="22"/>
        </w:rPr>
        <w:t>The penalty for a false statement is either a fine, currently set at a maximum of £10,000 and/or</w:t>
      </w:r>
      <w:r w:rsidR="000D3F1C">
        <w:rPr>
          <w:rFonts w:ascii="Century Gothic" w:hAnsi="Century Gothic" w:cs="Arial"/>
          <w:bCs/>
          <w:sz w:val="22"/>
          <w:szCs w:val="22"/>
        </w:rPr>
        <w:t xml:space="preserve"> up to</w:t>
      </w:r>
      <w:r w:rsidR="00EC3093">
        <w:rPr>
          <w:rFonts w:ascii="Century Gothic" w:hAnsi="Century Gothic" w:cs="Arial"/>
          <w:bCs/>
          <w:sz w:val="22"/>
          <w:szCs w:val="22"/>
        </w:rPr>
        <w:t xml:space="preserve"> one year’s</w:t>
      </w:r>
      <w:r w:rsidRPr="000D3572">
        <w:rPr>
          <w:rFonts w:ascii="Century Gothic" w:hAnsi="Century Gothic" w:cs="Arial"/>
          <w:bCs/>
          <w:sz w:val="22"/>
          <w:szCs w:val="22"/>
        </w:rPr>
        <w:t xml:space="preserve"> imprisonment. </w:t>
      </w:r>
    </w:p>
    <w:p w14:paraId="2FE2087E" w14:textId="77777777" w:rsidR="00EC3093" w:rsidRPr="000D3572" w:rsidRDefault="00EC3093" w:rsidP="00EC3093">
      <w:pPr>
        <w:jc w:val="both"/>
        <w:rPr>
          <w:rFonts w:ascii="Century Gothic" w:hAnsi="Century Gothic" w:cs="Arial"/>
          <w:bCs/>
          <w:sz w:val="22"/>
          <w:szCs w:val="22"/>
        </w:rPr>
      </w:pPr>
    </w:p>
    <w:p w14:paraId="0D6CA1BE" w14:textId="77777777" w:rsidR="00DE5AFF" w:rsidRPr="005F0F9B" w:rsidRDefault="000D3572" w:rsidP="007978B9">
      <w:pPr>
        <w:jc w:val="both"/>
        <w:rPr>
          <w:rFonts w:ascii="Century Gothic" w:hAnsi="Century Gothic" w:cs="Arial"/>
          <w:b/>
          <w:bCs/>
          <w:sz w:val="22"/>
          <w:szCs w:val="22"/>
        </w:rPr>
      </w:pPr>
      <w:r>
        <w:rPr>
          <w:rFonts w:ascii="Century Gothic" w:hAnsi="Century Gothic" w:cs="Arial"/>
          <w:b/>
          <w:bCs/>
          <w:sz w:val="22"/>
          <w:szCs w:val="22"/>
        </w:rPr>
        <w:t>3.2</w:t>
      </w:r>
      <w:r>
        <w:rPr>
          <w:rFonts w:ascii="Century Gothic" w:hAnsi="Century Gothic" w:cs="Arial"/>
          <w:b/>
          <w:bCs/>
          <w:sz w:val="22"/>
          <w:szCs w:val="22"/>
        </w:rPr>
        <w:tab/>
      </w:r>
      <w:r w:rsidR="00744881" w:rsidRPr="005F0F9B">
        <w:rPr>
          <w:rFonts w:ascii="Century Gothic" w:hAnsi="Century Gothic" w:cs="Arial"/>
          <w:b/>
          <w:bCs/>
          <w:sz w:val="22"/>
          <w:szCs w:val="22"/>
        </w:rPr>
        <w:t>Qualification</w:t>
      </w:r>
      <w:r>
        <w:rPr>
          <w:rFonts w:ascii="Century Gothic" w:hAnsi="Century Gothic" w:cs="Arial"/>
          <w:b/>
          <w:bCs/>
          <w:sz w:val="22"/>
          <w:szCs w:val="22"/>
        </w:rPr>
        <w:t>s</w:t>
      </w:r>
      <w:r w:rsidR="00EC3093">
        <w:rPr>
          <w:rFonts w:ascii="Century Gothic" w:hAnsi="Century Gothic" w:cs="Arial"/>
          <w:b/>
          <w:bCs/>
          <w:sz w:val="22"/>
          <w:szCs w:val="22"/>
        </w:rPr>
        <w:t>/Disqualifications</w:t>
      </w:r>
    </w:p>
    <w:p w14:paraId="1B85B2F1" w14:textId="77777777" w:rsidR="00DE5AFF" w:rsidRPr="005F0F9B" w:rsidRDefault="00DE5AFF" w:rsidP="007978B9">
      <w:pPr>
        <w:jc w:val="both"/>
        <w:rPr>
          <w:rFonts w:ascii="Century Gothic" w:hAnsi="Century Gothic" w:cs="Arial"/>
          <w:b/>
          <w:bCs/>
          <w:sz w:val="22"/>
          <w:szCs w:val="22"/>
        </w:rPr>
      </w:pPr>
    </w:p>
    <w:p w14:paraId="732E94E0" w14:textId="77777777" w:rsidR="00BC1FB6" w:rsidRPr="005F0F9B" w:rsidRDefault="00BC1FB6" w:rsidP="007978B9">
      <w:pPr>
        <w:pStyle w:val="BodyTextIndent2"/>
        <w:rPr>
          <w:rFonts w:ascii="Century Gothic" w:hAnsi="Century Gothic"/>
        </w:rPr>
      </w:pPr>
      <w:r w:rsidRPr="005F0F9B">
        <w:rPr>
          <w:rFonts w:ascii="Century Gothic" w:hAnsi="Century Gothic"/>
        </w:rPr>
        <w:t>To be abl</w:t>
      </w:r>
      <w:r w:rsidR="001C55B0">
        <w:rPr>
          <w:rFonts w:ascii="Century Gothic" w:hAnsi="Century Gothic"/>
        </w:rPr>
        <w:t xml:space="preserve">e to stand as a candidate at a </w:t>
      </w:r>
      <w:r w:rsidR="001B1894">
        <w:rPr>
          <w:rFonts w:ascii="Century Gothic" w:hAnsi="Century Gothic"/>
        </w:rPr>
        <w:t>UK</w:t>
      </w:r>
      <w:r w:rsidR="001C55B0">
        <w:rPr>
          <w:rFonts w:ascii="Century Gothic" w:hAnsi="Century Gothic"/>
        </w:rPr>
        <w:t xml:space="preserve"> Parliamentary election you must on the day you are nominated and on polling day be</w:t>
      </w:r>
      <w:r w:rsidRPr="005F0F9B">
        <w:rPr>
          <w:rFonts w:ascii="Century Gothic" w:hAnsi="Century Gothic"/>
        </w:rPr>
        <w:t xml:space="preserve">: </w:t>
      </w:r>
    </w:p>
    <w:p w14:paraId="5D124099" w14:textId="77777777" w:rsidR="00BC1FB6" w:rsidRDefault="00BC1FB6" w:rsidP="007978B9">
      <w:pPr>
        <w:pStyle w:val="BodyTextIndent2"/>
        <w:rPr>
          <w:rFonts w:ascii="Century Gothic" w:hAnsi="Century Gothic"/>
        </w:rPr>
      </w:pPr>
    </w:p>
    <w:p w14:paraId="204504BA" w14:textId="77777777" w:rsidR="00BC1FB6" w:rsidRPr="005F0F9B" w:rsidRDefault="009A01F2" w:rsidP="007978B9">
      <w:pPr>
        <w:pStyle w:val="BodyTextIndent2"/>
        <w:numPr>
          <w:ilvl w:val="0"/>
          <w:numId w:val="35"/>
        </w:numPr>
        <w:rPr>
          <w:rFonts w:ascii="Century Gothic" w:hAnsi="Century Gothic"/>
        </w:rPr>
      </w:pPr>
      <w:r w:rsidRPr="005F0F9B">
        <w:rPr>
          <w:rFonts w:ascii="Century Gothic" w:hAnsi="Century Gothic"/>
        </w:rPr>
        <w:t>b</w:t>
      </w:r>
      <w:r w:rsidR="00BC1FB6" w:rsidRPr="005F0F9B">
        <w:rPr>
          <w:rFonts w:ascii="Century Gothic" w:hAnsi="Century Gothic"/>
        </w:rPr>
        <w:t>e at least 18 years old</w:t>
      </w:r>
      <w:r w:rsidR="00A93890">
        <w:rPr>
          <w:rFonts w:ascii="Century Gothic" w:hAnsi="Century Gothic"/>
        </w:rPr>
        <w:t>, and</w:t>
      </w:r>
      <w:r w:rsidR="00BC1FB6" w:rsidRPr="005F0F9B">
        <w:rPr>
          <w:rFonts w:ascii="Century Gothic" w:hAnsi="Century Gothic"/>
        </w:rPr>
        <w:t xml:space="preserve"> </w:t>
      </w:r>
    </w:p>
    <w:p w14:paraId="12D31091" w14:textId="77777777" w:rsidR="003D09EE" w:rsidRDefault="009A01F2" w:rsidP="003D09EE">
      <w:pPr>
        <w:pStyle w:val="BodyTextIndent2"/>
        <w:numPr>
          <w:ilvl w:val="0"/>
          <w:numId w:val="35"/>
        </w:numPr>
        <w:rPr>
          <w:rFonts w:ascii="Century Gothic" w:hAnsi="Century Gothic"/>
        </w:rPr>
      </w:pPr>
      <w:r w:rsidRPr="000737EB">
        <w:rPr>
          <w:rFonts w:ascii="Century Gothic" w:hAnsi="Century Gothic"/>
        </w:rPr>
        <w:t>b</w:t>
      </w:r>
      <w:r w:rsidR="00BC1FB6" w:rsidRPr="000737EB">
        <w:rPr>
          <w:rFonts w:ascii="Century Gothic" w:hAnsi="Century Gothic"/>
        </w:rPr>
        <w:t xml:space="preserve">e a British citizen, </w:t>
      </w:r>
      <w:r w:rsidR="00221308" w:rsidRPr="000737EB">
        <w:rPr>
          <w:rFonts w:ascii="Century Gothic" w:hAnsi="Century Gothic"/>
        </w:rPr>
        <w:t xml:space="preserve">Irish </w:t>
      </w:r>
      <w:proofErr w:type="gramStart"/>
      <w:r w:rsidR="00221308" w:rsidRPr="000737EB">
        <w:rPr>
          <w:rFonts w:ascii="Century Gothic" w:hAnsi="Century Gothic"/>
        </w:rPr>
        <w:t>citizen</w:t>
      </w:r>
      <w:proofErr w:type="gramEnd"/>
      <w:r w:rsidR="000737EB" w:rsidRPr="000737EB">
        <w:rPr>
          <w:rFonts w:ascii="Century Gothic" w:hAnsi="Century Gothic"/>
        </w:rPr>
        <w:t xml:space="preserve"> or</w:t>
      </w:r>
      <w:r w:rsidR="00EC3093" w:rsidRPr="000737EB">
        <w:rPr>
          <w:rFonts w:ascii="Century Gothic" w:hAnsi="Century Gothic"/>
        </w:rPr>
        <w:t xml:space="preserve"> </w:t>
      </w:r>
      <w:r w:rsidR="00BC1FB6" w:rsidRPr="000737EB">
        <w:rPr>
          <w:rFonts w:ascii="Century Gothic" w:hAnsi="Century Gothic"/>
        </w:rPr>
        <w:t>an eligible Commonwealth</w:t>
      </w:r>
      <w:r w:rsidR="000737EB">
        <w:rPr>
          <w:rFonts w:ascii="Century Gothic" w:hAnsi="Century Gothic"/>
        </w:rPr>
        <w:t xml:space="preserve">. </w:t>
      </w:r>
    </w:p>
    <w:p w14:paraId="462F389B" w14:textId="77777777" w:rsidR="000737EB" w:rsidRPr="000737EB" w:rsidRDefault="000737EB" w:rsidP="000737EB">
      <w:pPr>
        <w:pStyle w:val="BodyTextIndent2"/>
        <w:rPr>
          <w:rFonts w:ascii="Century Gothic" w:hAnsi="Century Gothic"/>
        </w:rPr>
      </w:pPr>
    </w:p>
    <w:p w14:paraId="1C9B796A" w14:textId="77777777" w:rsidR="001C55B0" w:rsidRDefault="001C55B0" w:rsidP="001C55B0">
      <w:pPr>
        <w:ind w:left="720"/>
        <w:jc w:val="both"/>
        <w:rPr>
          <w:rFonts w:ascii="Century Gothic" w:hAnsi="Century Gothic" w:cs="Arial"/>
          <w:sz w:val="22"/>
          <w:szCs w:val="22"/>
        </w:rPr>
      </w:pPr>
      <w:r>
        <w:rPr>
          <w:rFonts w:ascii="Century Gothic" w:hAnsi="Century Gothic" w:cs="Arial"/>
          <w:sz w:val="22"/>
          <w:szCs w:val="22"/>
        </w:rPr>
        <w:t xml:space="preserve">There is no requirement in law for you to be a registered elector in </w:t>
      </w:r>
      <w:r w:rsidR="000737EB">
        <w:rPr>
          <w:rFonts w:ascii="Century Gothic" w:hAnsi="Century Gothic" w:cs="Arial"/>
          <w:sz w:val="22"/>
          <w:szCs w:val="22"/>
        </w:rPr>
        <w:t>the UK</w:t>
      </w:r>
      <w:r>
        <w:rPr>
          <w:rFonts w:ascii="Century Gothic" w:hAnsi="Century Gothic" w:cs="Arial"/>
          <w:sz w:val="22"/>
          <w:szCs w:val="22"/>
        </w:rPr>
        <w:t xml:space="preserve">. </w:t>
      </w:r>
    </w:p>
    <w:p w14:paraId="138D8897" w14:textId="77777777" w:rsidR="00BC1FB6" w:rsidRPr="005F0F9B" w:rsidRDefault="00BC1FB6" w:rsidP="007978B9">
      <w:pPr>
        <w:jc w:val="both"/>
        <w:rPr>
          <w:rFonts w:ascii="Century Gothic" w:hAnsi="Century Gothic" w:cs="Arial"/>
          <w:b/>
          <w:sz w:val="22"/>
          <w:szCs w:val="22"/>
        </w:rPr>
      </w:pPr>
    </w:p>
    <w:p w14:paraId="37BDBB5C" w14:textId="77777777" w:rsidR="00EC3093" w:rsidRDefault="00BC1FB6" w:rsidP="00EC3093">
      <w:pPr>
        <w:ind w:left="720"/>
        <w:jc w:val="both"/>
        <w:rPr>
          <w:rFonts w:ascii="Century Gothic" w:hAnsi="Century Gothic" w:cs="Arial"/>
          <w:sz w:val="22"/>
          <w:szCs w:val="22"/>
        </w:rPr>
      </w:pPr>
      <w:r w:rsidRPr="000D3F1C">
        <w:rPr>
          <w:rFonts w:ascii="Century Gothic" w:hAnsi="Century Gothic"/>
          <w:sz w:val="22"/>
          <w:szCs w:val="22"/>
        </w:rPr>
        <w:t>Apart from meeting the qualifications for standing for election, you must also not be disqualified from standin</w:t>
      </w:r>
      <w:r w:rsidR="00EC3093" w:rsidRPr="000D3F1C">
        <w:rPr>
          <w:rFonts w:ascii="Century Gothic" w:hAnsi="Century Gothic"/>
          <w:sz w:val="22"/>
          <w:szCs w:val="22"/>
        </w:rPr>
        <w:t>g on the day o</w:t>
      </w:r>
      <w:r w:rsidR="00F06D5F">
        <w:rPr>
          <w:rFonts w:ascii="Century Gothic" w:hAnsi="Century Gothic"/>
          <w:sz w:val="22"/>
          <w:szCs w:val="22"/>
        </w:rPr>
        <w:t>f</w:t>
      </w:r>
      <w:r w:rsidR="00EC3093" w:rsidRPr="000D3F1C">
        <w:rPr>
          <w:rFonts w:ascii="Century Gothic" w:hAnsi="Century Gothic"/>
          <w:sz w:val="22"/>
          <w:szCs w:val="22"/>
        </w:rPr>
        <w:t xml:space="preserve"> your nomination and on polling day</w:t>
      </w:r>
      <w:r w:rsidRPr="000D3F1C">
        <w:rPr>
          <w:rFonts w:ascii="Century Gothic" w:hAnsi="Century Gothic"/>
          <w:sz w:val="22"/>
          <w:szCs w:val="22"/>
        </w:rPr>
        <w:t>.</w:t>
      </w:r>
      <w:r w:rsidRPr="005F0F9B">
        <w:rPr>
          <w:rFonts w:ascii="Century Gothic" w:hAnsi="Century Gothic"/>
        </w:rPr>
        <w:t xml:space="preserve"> </w:t>
      </w:r>
      <w:r w:rsidR="00EC3093" w:rsidRPr="00ED088C">
        <w:rPr>
          <w:rFonts w:ascii="Century Gothic" w:hAnsi="Century Gothic" w:cs="Arial"/>
          <w:sz w:val="22"/>
          <w:szCs w:val="22"/>
        </w:rPr>
        <w:t xml:space="preserve">Please refer to </w:t>
      </w:r>
      <w:r w:rsidR="00EC3093" w:rsidRPr="001B1894">
        <w:rPr>
          <w:rFonts w:ascii="Century Gothic" w:hAnsi="Century Gothic" w:cs="Arial"/>
          <w:sz w:val="22"/>
          <w:szCs w:val="22"/>
        </w:rPr>
        <w:t xml:space="preserve">the </w:t>
      </w:r>
      <w:hyperlink r:id="rId22" w:history="1">
        <w:r w:rsidR="00EC3093" w:rsidRPr="009839E5">
          <w:rPr>
            <w:rStyle w:val="Hyperlink"/>
            <w:rFonts w:ascii="Century Gothic" w:hAnsi="Century Gothic" w:cs="Arial"/>
            <w:sz w:val="22"/>
            <w:szCs w:val="22"/>
          </w:rPr>
          <w:t>Electoral Commission’s Guidance for Candidates and Agents</w:t>
        </w:r>
      </w:hyperlink>
      <w:r w:rsidR="00EC3093" w:rsidRPr="005F0F9B">
        <w:rPr>
          <w:rFonts w:ascii="Century Gothic" w:hAnsi="Century Gothic" w:cs="Arial"/>
          <w:sz w:val="22"/>
          <w:szCs w:val="22"/>
        </w:rPr>
        <w:t xml:space="preserve"> if you require more detailed guidance on this. </w:t>
      </w:r>
    </w:p>
    <w:p w14:paraId="04C97C3C" w14:textId="77777777" w:rsidR="003C3EDD" w:rsidRPr="005F0F9B" w:rsidRDefault="003C3EDD" w:rsidP="007978B9">
      <w:pPr>
        <w:tabs>
          <w:tab w:val="left" w:pos="2552"/>
        </w:tabs>
        <w:ind w:left="720"/>
        <w:jc w:val="both"/>
        <w:rPr>
          <w:rFonts w:ascii="Century Gothic" w:hAnsi="Century Gothic" w:cs="Arial"/>
          <w:sz w:val="22"/>
          <w:szCs w:val="22"/>
        </w:rPr>
      </w:pPr>
    </w:p>
    <w:p w14:paraId="40AFCC09" w14:textId="77777777" w:rsidR="00865555" w:rsidRDefault="00BC1FB6" w:rsidP="007978B9">
      <w:pPr>
        <w:ind w:left="720"/>
        <w:jc w:val="both"/>
        <w:rPr>
          <w:rFonts w:ascii="Century Gothic" w:hAnsi="Century Gothic" w:cs="Arial"/>
          <w:sz w:val="22"/>
          <w:szCs w:val="22"/>
        </w:rPr>
      </w:pPr>
      <w:r w:rsidRPr="005F0F9B">
        <w:rPr>
          <w:rFonts w:ascii="Century Gothic" w:hAnsi="Century Gothic" w:cs="Arial"/>
          <w:sz w:val="22"/>
          <w:szCs w:val="22"/>
        </w:rPr>
        <w:t xml:space="preserve">Questions of eligibility or disqualification are a matter for the candidate </w:t>
      </w:r>
      <w:r w:rsidR="00865555">
        <w:rPr>
          <w:rFonts w:ascii="Century Gothic" w:hAnsi="Century Gothic" w:cs="Arial"/>
          <w:sz w:val="22"/>
          <w:szCs w:val="22"/>
        </w:rPr>
        <w:t xml:space="preserve">only </w:t>
      </w:r>
      <w:r w:rsidRPr="005F0F9B">
        <w:rPr>
          <w:rFonts w:ascii="Century Gothic" w:hAnsi="Century Gothic" w:cs="Arial"/>
          <w:sz w:val="22"/>
          <w:szCs w:val="22"/>
        </w:rPr>
        <w:t xml:space="preserve">and the Returning Officer cannot give advice on such matters. </w:t>
      </w:r>
    </w:p>
    <w:p w14:paraId="33333EA0" w14:textId="77777777" w:rsidR="00865555" w:rsidRDefault="00865555" w:rsidP="007978B9">
      <w:pPr>
        <w:ind w:left="720"/>
        <w:jc w:val="both"/>
        <w:rPr>
          <w:rFonts w:ascii="Century Gothic" w:hAnsi="Century Gothic" w:cs="Arial"/>
          <w:sz w:val="22"/>
          <w:szCs w:val="22"/>
        </w:rPr>
      </w:pPr>
    </w:p>
    <w:p w14:paraId="4FF6534B" w14:textId="77777777" w:rsidR="001C55B0" w:rsidRDefault="001C55B0" w:rsidP="007978B9">
      <w:pPr>
        <w:ind w:left="720"/>
        <w:jc w:val="both"/>
        <w:rPr>
          <w:rFonts w:ascii="Century Gothic" w:hAnsi="Century Gothic" w:cs="Arial"/>
          <w:sz w:val="22"/>
          <w:szCs w:val="22"/>
        </w:rPr>
      </w:pPr>
      <w:r w:rsidRPr="009839E5">
        <w:rPr>
          <w:rFonts w:ascii="Century Gothic" w:hAnsi="Century Gothic" w:cs="Arial"/>
          <w:sz w:val="22"/>
          <w:szCs w:val="22"/>
        </w:rPr>
        <w:t xml:space="preserve">You cannot stand in more than one constituency at the same </w:t>
      </w:r>
      <w:r w:rsidR="009839E5">
        <w:rPr>
          <w:rFonts w:ascii="Century Gothic" w:hAnsi="Century Gothic" w:cs="Arial"/>
          <w:sz w:val="22"/>
          <w:szCs w:val="22"/>
        </w:rPr>
        <w:t>UK</w:t>
      </w:r>
      <w:r w:rsidRPr="009839E5">
        <w:rPr>
          <w:rFonts w:ascii="Century Gothic" w:hAnsi="Century Gothic" w:cs="Arial"/>
          <w:sz w:val="22"/>
          <w:szCs w:val="22"/>
        </w:rPr>
        <w:t xml:space="preserve"> Parliamentary Election.</w:t>
      </w:r>
      <w:r>
        <w:rPr>
          <w:rFonts w:ascii="Century Gothic" w:hAnsi="Century Gothic" w:cs="Arial"/>
          <w:sz w:val="22"/>
          <w:szCs w:val="22"/>
        </w:rPr>
        <w:t xml:space="preserve"> </w:t>
      </w:r>
    </w:p>
    <w:p w14:paraId="37E655EA" w14:textId="77777777" w:rsidR="001C55B0" w:rsidRDefault="001C55B0" w:rsidP="007978B9">
      <w:pPr>
        <w:ind w:left="720"/>
        <w:jc w:val="both"/>
        <w:rPr>
          <w:rFonts w:ascii="Century Gothic" w:hAnsi="Century Gothic" w:cs="Arial"/>
          <w:sz w:val="22"/>
          <w:szCs w:val="22"/>
        </w:rPr>
      </w:pPr>
    </w:p>
    <w:p w14:paraId="1A7ABA8B" w14:textId="77777777" w:rsidR="00F53F52" w:rsidRDefault="00BC1FB6" w:rsidP="007978B9">
      <w:pPr>
        <w:jc w:val="both"/>
        <w:rPr>
          <w:rFonts w:ascii="Century Gothic" w:hAnsi="Century Gothic" w:cs="Arial"/>
          <w:b/>
          <w:bCs/>
          <w:sz w:val="22"/>
          <w:szCs w:val="22"/>
        </w:rPr>
      </w:pPr>
      <w:r w:rsidRPr="005F0F9B">
        <w:rPr>
          <w:rFonts w:ascii="Century Gothic" w:hAnsi="Century Gothic" w:cs="Arial"/>
          <w:b/>
          <w:bCs/>
          <w:sz w:val="22"/>
          <w:szCs w:val="22"/>
        </w:rPr>
        <w:t>3.</w:t>
      </w:r>
      <w:r w:rsidR="00865555">
        <w:rPr>
          <w:rFonts w:ascii="Century Gothic" w:hAnsi="Century Gothic" w:cs="Arial"/>
          <w:b/>
          <w:bCs/>
          <w:sz w:val="22"/>
          <w:szCs w:val="22"/>
        </w:rPr>
        <w:t>3</w:t>
      </w:r>
      <w:r w:rsidRPr="005F0F9B">
        <w:rPr>
          <w:rFonts w:ascii="Century Gothic" w:hAnsi="Century Gothic" w:cs="Arial"/>
          <w:b/>
          <w:bCs/>
          <w:sz w:val="22"/>
          <w:szCs w:val="22"/>
        </w:rPr>
        <w:tab/>
      </w:r>
      <w:r w:rsidR="00174801" w:rsidRPr="005F0F9B">
        <w:rPr>
          <w:rFonts w:ascii="Century Gothic" w:hAnsi="Century Gothic" w:cs="Arial"/>
          <w:b/>
          <w:bCs/>
          <w:sz w:val="22"/>
          <w:szCs w:val="22"/>
        </w:rPr>
        <w:t>Nomination</w:t>
      </w:r>
      <w:r w:rsidR="00BD28F7">
        <w:rPr>
          <w:rFonts w:ascii="Century Gothic" w:hAnsi="Century Gothic" w:cs="Arial"/>
          <w:b/>
          <w:bCs/>
          <w:sz w:val="22"/>
          <w:szCs w:val="22"/>
        </w:rPr>
        <w:t xml:space="preserve"> Papers</w:t>
      </w:r>
    </w:p>
    <w:p w14:paraId="71531360" w14:textId="77777777" w:rsidR="003D09EE" w:rsidRDefault="003D09EE" w:rsidP="007978B9">
      <w:pPr>
        <w:jc w:val="both"/>
        <w:rPr>
          <w:rFonts w:ascii="Century Gothic" w:hAnsi="Century Gothic" w:cs="Arial"/>
          <w:b/>
          <w:bCs/>
          <w:sz w:val="22"/>
          <w:szCs w:val="22"/>
        </w:rPr>
      </w:pPr>
    </w:p>
    <w:p w14:paraId="1B1B4283" w14:textId="77777777" w:rsidR="003D09EE" w:rsidRPr="005F0F9B" w:rsidRDefault="001C55B0" w:rsidP="007978B9">
      <w:pPr>
        <w:jc w:val="both"/>
        <w:rPr>
          <w:rFonts w:ascii="Century Gothic" w:hAnsi="Century Gothic" w:cs="Arial"/>
          <w:sz w:val="22"/>
          <w:szCs w:val="22"/>
        </w:rPr>
      </w:pPr>
      <w:r>
        <w:rPr>
          <w:rFonts w:ascii="Century Gothic" w:hAnsi="Century Gothic" w:cs="Arial"/>
          <w:b/>
          <w:bCs/>
          <w:sz w:val="22"/>
          <w:szCs w:val="22"/>
        </w:rPr>
        <w:t>3.</w:t>
      </w:r>
      <w:r w:rsidR="00865555">
        <w:rPr>
          <w:rFonts w:ascii="Century Gothic" w:hAnsi="Century Gothic" w:cs="Arial"/>
          <w:b/>
          <w:bCs/>
          <w:sz w:val="22"/>
          <w:szCs w:val="22"/>
        </w:rPr>
        <w:t>3</w:t>
      </w:r>
      <w:r w:rsidR="003D09EE">
        <w:rPr>
          <w:rFonts w:ascii="Century Gothic" w:hAnsi="Century Gothic" w:cs="Arial"/>
          <w:b/>
          <w:bCs/>
          <w:sz w:val="22"/>
          <w:szCs w:val="22"/>
        </w:rPr>
        <w:t xml:space="preserve">.1 </w:t>
      </w:r>
      <w:r w:rsidR="003D09EE">
        <w:rPr>
          <w:rFonts w:ascii="Century Gothic" w:hAnsi="Century Gothic" w:cs="Arial"/>
          <w:b/>
          <w:bCs/>
          <w:sz w:val="22"/>
          <w:szCs w:val="22"/>
        </w:rPr>
        <w:tab/>
        <w:t>Nomination Form</w:t>
      </w:r>
      <w:r w:rsidR="00865555">
        <w:rPr>
          <w:rFonts w:ascii="Century Gothic" w:hAnsi="Century Gothic" w:cs="Arial"/>
          <w:b/>
          <w:bCs/>
          <w:sz w:val="22"/>
          <w:szCs w:val="22"/>
        </w:rPr>
        <w:t xml:space="preserve"> (</w:t>
      </w:r>
      <w:r w:rsidR="001B1894">
        <w:rPr>
          <w:rFonts w:ascii="Century Gothic" w:hAnsi="Century Gothic" w:cs="Arial"/>
          <w:b/>
          <w:bCs/>
          <w:sz w:val="22"/>
          <w:szCs w:val="22"/>
        </w:rPr>
        <w:t>UKP</w:t>
      </w:r>
      <w:r w:rsidR="00865555">
        <w:rPr>
          <w:rFonts w:ascii="Century Gothic" w:hAnsi="Century Gothic" w:cs="Arial"/>
          <w:b/>
          <w:bCs/>
          <w:sz w:val="22"/>
          <w:szCs w:val="22"/>
        </w:rPr>
        <w:t>E1)</w:t>
      </w:r>
    </w:p>
    <w:p w14:paraId="7FD36025" w14:textId="77777777" w:rsidR="00F53F52" w:rsidRPr="005F0F9B" w:rsidRDefault="00F53F52" w:rsidP="007978B9">
      <w:pPr>
        <w:jc w:val="both"/>
        <w:rPr>
          <w:rFonts w:ascii="Century Gothic" w:hAnsi="Century Gothic" w:cs="Arial"/>
          <w:b/>
          <w:bCs/>
          <w:sz w:val="22"/>
          <w:szCs w:val="22"/>
        </w:rPr>
      </w:pPr>
    </w:p>
    <w:p w14:paraId="6B1C735C" w14:textId="77777777" w:rsidR="00F53F52" w:rsidRPr="005F0F9B" w:rsidRDefault="00174801" w:rsidP="007978B9">
      <w:pPr>
        <w:ind w:left="720"/>
        <w:jc w:val="both"/>
        <w:rPr>
          <w:rFonts w:ascii="Century Gothic" w:hAnsi="Century Gothic" w:cs="Arial"/>
          <w:sz w:val="22"/>
          <w:szCs w:val="22"/>
        </w:rPr>
      </w:pPr>
      <w:r w:rsidRPr="005F0F9B">
        <w:rPr>
          <w:rFonts w:ascii="Century Gothic" w:hAnsi="Century Gothic" w:cs="Arial"/>
          <w:sz w:val="22"/>
          <w:szCs w:val="22"/>
        </w:rPr>
        <w:t xml:space="preserve">If you wish to stand as a </w:t>
      </w:r>
      <w:r w:rsidR="008C74B4" w:rsidRPr="005F0F9B">
        <w:rPr>
          <w:rFonts w:ascii="Century Gothic" w:hAnsi="Century Gothic" w:cs="Arial"/>
          <w:sz w:val="22"/>
          <w:szCs w:val="22"/>
        </w:rPr>
        <w:t>candidate,</w:t>
      </w:r>
      <w:r w:rsidR="00F53F52" w:rsidRPr="005F0F9B">
        <w:rPr>
          <w:rFonts w:ascii="Century Gothic" w:hAnsi="Century Gothic" w:cs="Arial"/>
          <w:sz w:val="22"/>
          <w:szCs w:val="22"/>
        </w:rPr>
        <w:t xml:space="preserve"> you</w:t>
      </w:r>
      <w:r w:rsidR="00B84FC3">
        <w:rPr>
          <w:rFonts w:ascii="Century Gothic" w:hAnsi="Century Gothic" w:cs="Arial"/>
          <w:sz w:val="22"/>
          <w:szCs w:val="22"/>
        </w:rPr>
        <w:t>, your election agent or the proposer or seconder as noted on your nomination paper</w:t>
      </w:r>
      <w:r w:rsidR="00F53F52" w:rsidRPr="005F0F9B">
        <w:rPr>
          <w:rFonts w:ascii="Century Gothic" w:hAnsi="Century Gothic" w:cs="Arial"/>
          <w:sz w:val="22"/>
          <w:szCs w:val="22"/>
        </w:rPr>
        <w:t xml:space="preserve"> must submit the</w:t>
      </w:r>
      <w:r w:rsidR="00260762" w:rsidRPr="005F0F9B">
        <w:rPr>
          <w:rFonts w:ascii="Century Gothic" w:hAnsi="Century Gothic" w:cs="Arial"/>
          <w:sz w:val="22"/>
          <w:szCs w:val="22"/>
        </w:rPr>
        <w:t xml:space="preserve"> </w:t>
      </w:r>
      <w:r w:rsidR="00F53F52" w:rsidRPr="005F0F9B">
        <w:rPr>
          <w:rFonts w:ascii="Century Gothic" w:hAnsi="Century Gothic" w:cs="Arial"/>
          <w:sz w:val="22"/>
          <w:szCs w:val="22"/>
        </w:rPr>
        <w:t>following</w:t>
      </w:r>
      <w:r w:rsidR="000A1567" w:rsidRPr="005F0F9B">
        <w:rPr>
          <w:rFonts w:ascii="Century Gothic" w:hAnsi="Century Gothic" w:cs="Arial"/>
          <w:sz w:val="22"/>
          <w:szCs w:val="22"/>
        </w:rPr>
        <w:t xml:space="preserve"> completed</w:t>
      </w:r>
      <w:r w:rsidRPr="005F0F9B">
        <w:rPr>
          <w:rFonts w:ascii="Century Gothic" w:hAnsi="Century Gothic" w:cs="Arial"/>
          <w:sz w:val="22"/>
          <w:szCs w:val="22"/>
        </w:rPr>
        <w:t xml:space="preserve"> forms to the</w:t>
      </w:r>
      <w:r w:rsidR="00865555">
        <w:rPr>
          <w:rFonts w:ascii="Century Gothic" w:hAnsi="Century Gothic" w:cs="Arial"/>
          <w:sz w:val="22"/>
          <w:szCs w:val="22"/>
        </w:rPr>
        <w:t xml:space="preserve"> </w:t>
      </w:r>
      <w:r w:rsidRPr="005F0F9B">
        <w:rPr>
          <w:rFonts w:ascii="Century Gothic" w:hAnsi="Century Gothic" w:cs="Arial"/>
          <w:sz w:val="22"/>
          <w:szCs w:val="22"/>
        </w:rPr>
        <w:t xml:space="preserve">Returning Officer by </w:t>
      </w:r>
      <w:r w:rsidR="00627056">
        <w:rPr>
          <w:rFonts w:ascii="Century Gothic" w:hAnsi="Century Gothic" w:cs="Arial"/>
          <w:b/>
          <w:sz w:val="22"/>
          <w:szCs w:val="22"/>
        </w:rPr>
        <w:t xml:space="preserve">4.00pm on </w:t>
      </w:r>
      <w:r w:rsidR="002D55F1">
        <w:rPr>
          <w:rFonts w:ascii="Century Gothic" w:hAnsi="Century Gothic" w:cs="Arial"/>
          <w:b/>
          <w:sz w:val="22"/>
          <w:szCs w:val="22"/>
        </w:rPr>
        <w:t>Friday 7 June 2024.</w:t>
      </w:r>
    </w:p>
    <w:p w14:paraId="3D827D71" w14:textId="77777777" w:rsidR="00F53F52" w:rsidRPr="005F0F9B" w:rsidRDefault="00F53F52" w:rsidP="007978B9">
      <w:pPr>
        <w:ind w:left="720"/>
        <w:jc w:val="both"/>
        <w:rPr>
          <w:rFonts w:ascii="Century Gothic" w:hAnsi="Century Gothic" w:cs="Arial"/>
          <w:sz w:val="22"/>
          <w:szCs w:val="22"/>
        </w:rPr>
      </w:pPr>
    </w:p>
    <w:p w14:paraId="52133CFA" w14:textId="77777777" w:rsidR="001B1894" w:rsidRDefault="001B1894" w:rsidP="001B1894">
      <w:pPr>
        <w:ind w:left="720"/>
        <w:jc w:val="both"/>
        <w:rPr>
          <w:rFonts w:ascii="Century Gothic" w:hAnsi="Century Gothic" w:cs="Arial"/>
          <w:sz w:val="22"/>
          <w:szCs w:val="22"/>
        </w:rPr>
      </w:pPr>
      <w:r>
        <w:rPr>
          <w:rFonts w:ascii="Century Gothic" w:hAnsi="Century Gothic" w:cs="Arial"/>
          <w:b/>
          <w:bCs/>
          <w:sz w:val="22"/>
          <w:szCs w:val="22"/>
        </w:rPr>
        <w:t>UKPE</w:t>
      </w:r>
      <w:r w:rsidR="00351E86">
        <w:rPr>
          <w:rFonts w:ascii="Century Gothic" w:hAnsi="Century Gothic" w:cs="Arial"/>
          <w:b/>
          <w:bCs/>
          <w:sz w:val="22"/>
          <w:szCs w:val="22"/>
        </w:rPr>
        <w:t>1</w:t>
      </w:r>
      <w:r w:rsidR="006D2B58">
        <w:rPr>
          <w:rFonts w:ascii="Century Gothic" w:hAnsi="Century Gothic" w:cs="Arial"/>
          <w:b/>
          <w:bCs/>
          <w:sz w:val="22"/>
          <w:szCs w:val="22"/>
        </w:rPr>
        <w:tab/>
      </w:r>
      <w:r w:rsidR="00F53F52" w:rsidRPr="005F0F9B">
        <w:rPr>
          <w:rFonts w:ascii="Century Gothic" w:hAnsi="Century Gothic" w:cs="Arial"/>
          <w:sz w:val="22"/>
          <w:szCs w:val="22"/>
        </w:rPr>
        <w:tab/>
        <w:t>Nomination Form</w:t>
      </w:r>
    </w:p>
    <w:p w14:paraId="4717365C" w14:textId="77777777" w:rsidR="001B1894" w:rsidRDefault="001B1894" w:rsidP="007978B9">
      <w:pPr>
        <w:ind w:left="720"/>
        <w:jc w:val="both"/>
        <w:rPr>
          <w:rFonts w:ascii="Century Gothic" w:hAnsi="Century Gothic" w:cs="Arial"/>
          <w:b/>
          <w:bCs/>
          <w:sz w:val="22"/>
          <w:szCs w:val="22"/>
        </w:rPr>
      </w:pPr>
      <w:r>
        <w:rPr>
          <w:rFonts w:ascii="Century Gothic" w:hAnsi="Century Gothic" w:cs="Arial"/>
          <w:b/>
          <w:bCs/>
          <w:sz w:val="22"/>
          <w:szCs w:val="22"/>
        </w:rPr>
        <w:t>UKPE</w:t>
      </w:r>
      <w:r w:rsidR="006D2B58">
        <w:rPr>
          <w:rFonts w:ascii="Century Gothic" w:hAnsi="Century Gothic" w:cs="Arial"/>
          <w:b/>
          <w:bCs/>
          <w:sz w:val="22"/>
          <w:szCs w:val="22"/>
        </w:rPr>
        <w:t>2</w:t>
      </w:r>
      <w:r w:rsidR="00351E86">
        <w:rPr>
          <w:rFonts w:ascii="Century Gothic" w:hAnsi="Century Gothic" w:cs="Arial"/>
          <w:b/>
          <w:bCs/>
          <w:sz w:val="22"/>
          <w:szCs w:val="22"/>
        </w:rPr>
        <w:tab/>
      </w:r>
      <w:r w:rsidR="00351E86">
        <w:rPr>
          <w:rFonts w:ascii="Century Gothic" w:hAnsi="Century Gothic" w:cs="Arial"/>
          <w:b/>
          <w:bCs/>
          <w:sz w:val="22"/>
          <w:szCs w:val="22"/>
        </w:rPr>
        <w:tab/>
      </w:r>
      <w:r w:rsidRPr="001B1894">
        <w:rPr>
          <w:rFonts w:ascii="Century Gothic" w:hAnsi="Century Gothic" w:cs="Arial"/>
          <w:sz w:val="22"/>
          <w:szCs w:val="22"/>
        </w:rPr>
        <w:t>Home Address Form</w:t>
      </w:r>
    </w:p>
    <w:p w14:paraId="608D44B5" w14:textId="77777777" w:rsidR="000D3572" w:rsidRDefault="000D3572" w:rsidP="007978B9">
      <w:pPr>
        <w:ind w:left="720"/>
        <w:jc w:val="both"/>
        <w:rPr>
          <w:rFonts w:ascii="Century Gothic" w:hAnsi="Century Gothic" w:cs="Arial"/>
          <w:b/>
          <w:bCs/>
          <w:sz w:val="22"/>
          <w:szCs w:val="22"/>
        </w:rPr>
      </w:pPr>
    </w:p>
    <w:p w14:paraId="2691B311" w14:textId="77777777" w:rsidR="000D3572" w:rsidRPr="00F26489" w:rsidRDefault="00351E86" w:rsidP="007978B9">
      <w:pPr>
        <w:ind w:left="720"/>
        <w:jc w:val="both"/>
        <w:rPr>
          <w:rFonts w:ascii="Century Gothic" w:hAnsi="Century Gothic" w:cs="Arial"/>
          <w:b/>
          <w:bCs/>
          <w:color w:val="C00000"/>
          <w:sz w:val="22"/>
          <w:szCs w:val="22"/>
        </w:rPr>
      </w:pPr>
      <w:r w:rsidRPr="00F26489">
        <w:rPr>
          <w:rFonts w:ascii="Century Gothic" w:hAnsi="Century Gothic" w:cs="Arial"/>
          <w:b/>
          <w:bCs/>
          <w:color w:val="C00000"/>
          <w:sz w:val="22"/>
          <w:szCs w:val="22"/>
        </w:rPr>
        <w:t>These</w:t>
      </w:r>
      <w:r w:rsidR="000D3572" w:rsidRPr="00F26489">
        <w:rPr>
          <w:rFonts w:ascii="Century Gothic" w:hAnsi="Century Gothic" w:cs="Arial"/>
          <w:b/>
          <w:bCs/>
          <w:color w:val="C00000"/>
          <w:sz w:val="22"/>
          <w:szCs w:val="22"/>
        </w:rPr>
        <w:t xml:space="preserve"> form</w:t>
      </w:r>
      <w:r w:rsidRPr="00F26489">
        <w:rPr>
          <w:rFonts w:ascii="Century Gothic" w:hAnsi="Century Gothic" w:cs="Arial"/>
          <w:b/>
          <w:bCs/>
          <w:color w:val="C00000"/>
          <w:sz w:val="22"/>
          <w:szCs w:val="22"/>
        </w:rPr>
        <w:t>s</w:t>
      </w:r>
      <w:r w:rsidR="00221308" w:rsidRPr="00F26489">
        <w:rPr>
          <w:rFonts w:ascii="Century Gothic" w:hAnsi="Century Gothic" w:cs="Arial"/>
          <w:b/>
          <w:bCs/>
          <w:color w:val="C00000"/>
          <w:sz w:val="22"/>
          <w:szCs w:val="22"/>
        </w:rPr>
        <w:t xml:space="preserve"> must be delivered</w:t>
      </w:r>
      <w:r w:rsidR="000D3572" w:rsidRPr="00F26489">
        <w:rPr>
          <w:rFonts w:ascii="Century Gothic" w:hAnsi="Century Gothic" w:cs="Arial"/>
          <w:b/>
          <w:bCs/>
          <w:color w:val="C00000"/>
          <w:sz w:val="22"/>
          <w:szCs w:val="22"/>
        </w:rPr>
        <w:t xml:space="preserve"> by hand. </w:t>
      </w:r>
    </w:p>
    <w:p w14:paraId="3E8F4873" w14:textId="77777777" w:rsidR="00260762" w:rsidRPr="005F0F9B" w:rsidRDefault="00351E86" w:rsidP="007978B9">
      <w:pPr>
        <w:ind w:left="720"/>
        <w:jc w:val="both"/>
        <w:rPr>
          <w:rFonts w:ascii="Century Gothic" w:hAnsi="Century Gothic" w:cs="Arial"/>
          <w:sz w:val="22"/>
          <w:szCs w:val="22"/>
        </w:rPr>
      </w:pPr>
      <w:r>
        <w:rPr>
          <w:rFonts w:ascii="Century Gothic" w:hAnsi="Century Gothic" w:cs="Arial"/>
          <w:sz w:val="22"/>
          <w:szCs w:val="22"/>
        </w:rPr>
        <w:t xml:space="preserve">  </w:t>
      </w:r>
    </w:p>
    <w:p w14:paraId="19DB433D" w14:textId="77777777" w:rsidR="002F536E" w:rsidRDefault="002F536E" w:rsidP="007978B9">
      <w:pPr>
        <w:ind w:left="709" w:firstLine="11"/>
        <w:jc w:val="both"/>
        <w:rPr>
          <w:rFonts w:ascii="Century Gothic" w:hAnsi="Century Gothic" w:cs="Arial"/>
          <w:sz w:val="22"/>
          <w:szCs w:val="22"/>
        </w:rPr>
      </w:pPr>
      <w:r w:rsidRPr="005F0F9B">
        <w:rPr>
          <w:rFonts w:ascii="Century Gothic" w:hAnsi="Century Gothic" w:cs="Arial"/>
          <w:sz w:val="22"/>
          <w:szCs w:val="22"/>
        </w:rPr>
        <w:t xml:space="preserve">Attention is drawn to the rules for </w:t>
      </w:r>
      <w:r w:rsidR="000D3572">
        <w:rPr>
          <w:rFonts w:ascii="Century Gothic" w:hAnsi="Century Gothic" w:cs="Arial"/>
          <w:sz w:val="22"/>
          <w:szCs w:val="22"/>
        </w:rPr>
        <w:t>completing</w:t>
      </w:r>
      <w:r w:rsidRPr="005F0F9B">
        <w:rPr>
          <w:rFonts w:ascii="Century Gothic" w:hAnsi="Century Gothic" w:cs="Arial"/>
          <w:sz w:val="22"/>
          <w:szCs w:val="22"/>
        </w:rPr>
        <w:t xml:space="preserve"> nomination papers and other provisions relating to nominations, as contained </w:t>
      </w:r>
      <w:r w:rsidR="00674EB1">
        <w:rPr>
          <w:rFonts w:ascii="Century Gothic" w:hAnsi="Century Gothic" w:cs="Arial"/>
          <w:sz w:val="22"/>
          <w:szCs w:val="22"/>
        </w:rPr>
        <w:t>in the parliamentary election rules in Schedule 1 to the Representation of the People Act</w:t>
      </w:r>
      <w:r w:rsidR="009839E5">
        <w:rPr>
          <w:rFonts w:ascii="Century Gothic" w:hAnsi="Century Gothic" w:cs="Arial"/>
          <w:sz w:val="22"/>
          <w:szCs w:val="22"/>
        </w:rPr>
        <w:t xml:space="preserve"> 1983.</w:t>
      </w:r>
    </w:p>
    <w:p w14:paraId="0BAF3E60" w14:textId="77777777" w:rsidR="00674EB1" w:rsidRDefault="00674EB1" w:rsidP="007978B9">
      <w:pPr>
        <w:ind w:left="709" w:firstLine="11"/>
        <w:jc w:val="both"/>
        <w:rPr>
          <w:rFonts w:ascii="Century Gothic" w:hAnsi="Century Gothic" w:cs="Arial"/>
          <w:sz w:val="22"/>
          <w:szCs w:val="22"/>
        </w:rPr>
      </w:pPr>
    </w:p>
    <w:p w14:paraId="5CF899BA" w14:textId="77777777" w:rsidR="00674EB1" w:rsidRDefault="00674EB1" w:rsidP="007978B9">
      <w:pPr>
        <w:ind w:left="709" w:firstLine="11"/>
        <w:jc w:val="both"/>
        <w:rPr>
          <w:rFonts w:ascii="Century Gothic" w:hAnsi="Century Gothic" w:cs="Arial"/>
          <w:sz w:val="22"/>
          <w:szCs w:val="22"/>
        </w:rPr>
      </w:pPr>
      <w:r>
        <w:rPr>
          <w:rFonts w:ascii="Century Gothic" w:hAnsi="Century Gothic" w:cs="Arial"/>
          <w:sz w:val="22"/>
          <w:szCs w:val="22"/>
        </w:rPr>
        <w:t>Your nomination paper must be subscribed by 10 registered electors on the Parliamentary electoral register that is in force on the last day for the publication of the notice of election</w:t>
      </w:r>
      <w:r w:rsidR="00F06D5F">
        <w:rPr>
          <w:rFonts w:ascii="Century Gothic" w:hAnsi="Century Gothic" w:cs="Arial"/>
          <w:sz w:val="22"/>
          <w:szCs w:val="22"/>
        </w:rPr>
        <w:t xml:space="preserve"> on</w:t>
      </w:r>
      <w:r>
        <w:rPr>
          <w:rFonts w:ascii="Century Gothic" w:hAnsi="Century Gothic" w:cs="Arial"/>
          <w:sz w:val="22"/>
          <w:szCs w:val="22"/>
        </w:rPr>
        <w:t xml:space="preserve"> </w:t>
      </w:r>
      <w:r w:rsidR="002D55F1">
        <w:rPr>
          <w:rFonts w:ascii="Century Gothic" w:hAnsi="Century Gothic" w:cs="Arial"/>
          <w:sz w:val="22"/>
          <w:szCs w:val="22"/>
        </w:rPr>
        <w:t xml:space="preserve">Tuesday 4 June 2024. </w:t>
      </w:r>
    </w:p>
    <w:p w14:paraId="482E5EE5" w14:textId="77777777" w:rsidR="0081179E" w:rsidRDefault="0081179E" w:rsidP="0081179E">
      <w:pPr>
        <w:jc w:val="both"/>
        <w:rPr>
          <w:rFonts w:ascii="Century Gothic" w:hAnsi="Century Gothic" w:cs="Arial"/>
          <w:sz w:val="22"/>
          <w:szCs w:val="22"/>
        </w:rPr>
      </w:pPr>
    </w:p>
    <w:p w14:paraId="35FB475E" w14:textId="77777777" w:rsidR="0081179E" w:rsidRPr="0081179E" w:rsidRDefault="0081179E" w:rsidP="0081179E">
      <w:pPr>
        <w:pStyle w:val="BodyText"/>
        <w:ind w:left="720" w:hanging="720"/>
        <w:rPr>
          <w:rFonts w:ascii="Century Gothic" w:hAnsi="Century Gothic" w:cs="Verdana"/>
          <w:b/>
          <w:bCs/>
        </w:rPr>
      </w:pPr>
      <w:r w:rsidRPr="0081179E">
        <w:rPr>
          <w:rFonts w:ascii="Century Gothic" w:hAnsi="Century Gothic"/>
          <w:b/>
        </w:rPr>
        <w:t>3.</w:t>
      </w:r>
      <w:r w:rsidR="00865555">
        <w:rPr>
          <w:rFonts w:ascii="Century Gothic" w:hAnsi="Century Gothic"/>
          <w:b/>
        </w:rPr>
        <w:t>3</w:t>
      </w:r>
      <w:r w:rsidRPr="0081179E">
        <w:rPr>
          <w:rFonts w:ascii="Century Gothic" w:hAnsi="Century Gothic"/>
          <w:b/>
        </w:rPr>
        <w:t>.</w:t>
      </w:r>
      <w:r w:rsidR="006D2B58">
        <w:rPr>
          <w:rFonts w:ascii="Century Gothic" w:hAnsi="Century Gothic"/>
          <w:b/>
        </w:rPr>
        <w:t>2</w:t>
      </w:r>
      <w:r>
        <w:rPr>
          <w:rFonts w:ascii="Century Gothic" w:hAnsi="Century Gothic"/>
          <w:b/>
        </w:rPr>
        <w:tab/>
      </w:r>
      <w:r w:rsidRPr="0081179E">
        <w:rPr>
          <w:rFonts w:ascii="Century Gothic" w:hAnsi="Century Gothic" w:cs="Verdana"/>
          <w:b/>
          <w:bCs/>
        </w:rPr>
        <w:t xml:space="preserve">Consent to Nomination Form </w:t>
      </w:r>
      <w:r>
        <w:rPr>
          <w:rFonts w:ascii="Century Gothic" w:hAnsi="Century Gothic" w:cs="Verdana"/>
          <w:b/>
          <w:bCs/>
        </w:rPr>
        <w:t>(</w:t>
      </w:r>
      <w:r w:rsidR="001B1894">
        <w:rPr>
          <w:rFonts w:ascii="Century Gothic" w:hAnsi="Century Gothic" w:cs="Verdana"/>
          <w:b/>
          <w:bCs/>
        </w:rPr>
        <w:t>UKP</w:t>
      </w:r>
      <w:r>
        <w:rPr>
          <w:rFonts w:ascii="Century Gothic" w:hAnsi="Century Gothic" w:cs="Verdana"/>
          <w:b/>
          <w:bCs/>
        </w:rPr>
        <w:t>E</w:t>
      </w:r>
      <w:r w:rsidR="00917EE8">
        <w:rPr>
          <w:rFonts w:ascii="Century Gothic" w:hAnsi="Century Gothic" w:cs="Verdana"/>
          <w:b/>
          <w:bCs/>
        </w:rPr>
        <w:t>3</w:t>
      </w:r>
      <w:r w:rsidRPr="0081179E">
        <w:rPr>
          <w:rFonts w:ascii="Century Gothic" w:hAnsi="Century Gothic" w:cs="Verdana"/>
          <w:b/>
          <w:bCs/>
        </w:rPr>
        <w:t>)</w:t>
      </w:r>
    </w:p>
    <w:p w14:paraId="03EDA244" w14:textId="77777777" w:rsidR="0081179E" w:rsidRPr="0081179E" w:rsidRDefault="0081179E" w:rsidP="0081179E">
      <w:pPr>
        <w:ind w:left="720" w:hanging="720"/>
        <w:jc w:val="both"/>
        <w:rPr>
          <w:rFonts w:ascii="Century Gothic" w:hAnsi="Century Gothic" w:cs="Verdana"/>
          <w:b/>
          <w:bCs/>
          <w:sz w:val="22"/>
          <w:szCs w:val="22"/>
        </w:rPr>
      </w:pPr>
    </w:p>
    <w:p w14:paraId="4E76B842" w14:textId="77777777" w:rsidR="0081179E" w:rsidRPr="0081179E" w:rsidRDefault="0081179E" w:rsidP="0081179E">
      <w:pPr>
        <w:ind w:left="709" w:firstLine="11"/>
        <w:jc w:val="both"/>
        <w:rPr>
          <w:rFonts w:ascii="Century Gothic" w:hAnsi="Century Gothic" w:cs="Verdana"/>
          <w:sz w:val="22"/>
          <w:szCs w:val="22"/>
        </w:rPr>
      </w:pPr>
      <w:r w:rsidRPr="0081179E">
        <w:rPr>
          <w:rFonts w:ascii="Century Gothic" w:hAnsi="Century Gothic" w:cs="Verdana"/>
          <w:sz w:val="22"/>
          <w:szCs w:val="22"/>
        </w:rPr>
        <w:t xml:space="preserve">You must formally consent to your nomination in writing using the prescribed form. You are required to give your date of birth and declare that you are not disqualified from standing.  </w:t>
      </w:r>
    </w:p>
    <w:p w14:paraId="3B87A69A" w14:textId="77777777" w:rsidR="0081179E" w:rsidRPr="0081179E" w:rsidRDefault="0081179E" w:rsidP="0081179E">
      <w:pPr>
        <w:ind w:left="709"/>
        <w:jc w:val="both"/>
        <w:rPr>
          <w:rFonts w:ascii="Century Gothic" w:hAnsi="Century Gothic" w:cs="Verdana"/>
          <w:sz w:val="22"/>
          <w:szCs w:val="22"/>
        </w:rPr>
      </w:pPr>
    </w:p>
    <w:p w14:paraId="5E0F27A1" w14:textId="77777777" w:rsidR="0081179E" w:rsidRPr="0081179E" w:rsidRDefault="0081179E" w:rsidP="0081179E">
      <w:pPr>
        <w:ind w:left="709"/>
        <w:jc w:val="both"/>
        <w:rPr>
          <w:rFonts w:ascii="Century Gothic" w:hAnsi="Century Gothic" w:cs="Verdana"/>
          <w:sz w:val="22"/>
          <w:szCs w:val="22"/>
        </w:rPr>
      </w:pPr>
      <w:r w:rsidRPr="0081179E">
        <w:rPr>
          <w:rFonts w:ascii="Century Gothic" w:hAnsi="Century Gothic" w:cs="Verdana"/>
          <w:sz w:val="22"/>
          <w:szCs w:val="22"/>
        </w:rPr>
        <w:t xml:space="preserve">If you are absent from the United Kingdom this consent may be </w:t>
      </w:r>
      <w:r w:rsidR="000D3F1C">
        <w:rPr>
          <w:rFonts w:ascii="Century Gothic" w:hAnsi="Century Gothic" w:cs="Verdana"/>
          <w:sz w:val="22"/>
          <w:szCs w:val="22"/>
        </w:rPr>
        <w:t>sent electronically</w:t>
      </w:r>
      <w:r w:rsidRPr="0081179E">
        <w:rPr>
          <w:rFonts w:ascii="Century Gothic" w:hAnsi="Century Gothic" w:cs="Verdana"/>
          <w:sz w:val="22"/>
          <w:szCs w:val="22"/>
        </w:rPr>
        <w:t>. In all other circumstances this must be delivered by hand</w:t>
      </w:r>
      <w:r w:rsidR="00F06D5F">
        <w:rPr>
          <w:rFonts w:ascii="Century Gothic" w:hAnsi="Century Gothic" w:cs="Verdana"/>
          <w:sz w:val="22"/>
          <w:szCs w:val="22"/>
        </w:rPr>
        <w:t xml:space="preserve"> to the Returning Officer</w:t>
      </w:r>
      <w:r w:rsidR="00E80FB6">
        <w:rPr>
          <w:rFonts w:ascii="Century Gothic" w:hAnsi="Century Gothic" w:cs="Verdana"/>
          <w:sz w:val="22"/>
          <w:szCs w:val="22"/>
        </w:rPr>
        <w:t xml:space="preserve"> by </w:t>
      </w:r>
      <w:r w:rsidR="00E80FB6">
        <w:rPr>
          <w:rFonts w:ascii="Century Gothic" w:hAnsi="Century Gothic" w:cs="Arial"/>
          <w:b/>
          <w:sz w:val="22"/>
          <w:szCs w:val="22"/>
        </w:rPr>
        <w:t xml:space="preserve">4.00pm on </w:t>
      </w:r>
      <w:r w:rsidR="002D55F1">
        <w:rPr>
          <w:rFonts w:ascii="Century Gothic" w:hAnsi="Century Gothic" w:cs="Arial"/>
          <w:b/>
          <w:sz w:val="22"/>
          <w:szCs w:val="22"/>
        </w:rPr>
        <w:t>Friday 7 June 2024.</w:t>
      </w:r>
    </w:p>
    <w:p w14:paraId="0670227C" w14:textId="77777777" w:rsidR="000D1121" w:rsidRDefault="000D1121" w:rsidP="007978B9">
      <w:pPr>
        <w:ind w:left="2880" w:hanging="2160"/>
        <w:jc w:val="both"/>
        <w:rPr>
          <w:rFonts w:ascii="Century Gothic" w:hAnsi="Century Gothic" w:cs="Arial"/>
          <w:sz w:val="22"/>
          <w:szCs w:val="22"/>
        </w:rPr>
      </w:pPr>
    </w:p>
    <w:p w14:paraId="16E79E1B" w14:textId="77777777" w:rsidR="003D09EE" w:rsidRDefault="0081179E" w:rsidP="003D09EE">
      <w:pPr>
        <w:jc w:val="both"/>
        <w:rPr>
          <w:rFonts w:ascii="Century Gothic" w:hAnsi="Century Gothic" w:cs="Arial"/>
          <w:b/>
          <w:bCs/>
          <w:sz w:val="22"/>
          <w:szCs w:val="22"/>
        </w:rPr>
      </w:pPr>
      <w:r>
        <w:rPr>
          <w:rFonts w:ascii="Century Gothic" w:hAnsi="Century Gothic" w:cs="Arial"/>
          <w:b/>
          <w:bCs/>
          <w:sz w:val="22"/>
          <w:szCs w:val="22"/>
        </w:rPr>
        <w:t>3.</w:t>
      </w:r>
      <w:r w:rsidR="00865555">
        <w:rPr>
          <w:rFonts w:ascii="Century Gothic" w:hAnsi="Century Gothic" w:cs="Arial"/>
          <w:b/>
          <w:bCs/>
          <w:sz w:val="22"/>
          <w:szCs w:val="22"/>
        </w:rPr>
        <w:t>3</w:t>
      </w:r>
      <w:r>
        <w:rPr>
          <w:rFonts w:ascii="Century Gothic" w:hAnsi="Century Gothic" w:cs="Arial"/>
          <w:b/>
          <w:bCs/>
          <w:sz w:val="22"/>
          <w:szCs w:val="22"/>
        </w:rPr>
        <w:t>.</w:t>
      </w:r>
      <w:r w:rsidR="006D2B58">
        <w:rPr>
          <w:rFonts w:ascii="Century Gothic" w:hAnsi="Century Gothic" w:cs="Arial"/>
          <w:b/>
          <w:bCs/>
          <w:sz w:val="22"/>
          <w:szCs w:val="22"/>
        </w:rPr>
        <w:t>3</w:t>
      </w:r>
      <w:r w:rsidR="00F71070" w:rsidRPr="005F0F9B">
        <w:rPr>
          <w:rFonts w:ascii="Century Gothic" w:hAnsi="Century Gothic" w:cs="Arial"/>
          <w:b/>
          <w:bCs/>
          <w:sz w:val="22"/>
          <w:szCs w:val="22"/>
        </w:rPr>
        <w:tab/>
      </w:r>
      <w:r w:rsidR="003D09EE">
        <w:rPr>
          <w:rFonts w:ascii="Century Gothic" w:hAnsi="Century Gothic" w:cs="Arial"/>
          <w:b/>
          <w:bCs/>
          <w:sz w:val="22"/>
          <w:szCs w:val="22"/>
        </w:rPr>
        <w:t>Commonly Used Names</w:t>
      </w:r>
    </w:p>
    <w:p w14:paraId="4EA927FB" w14:textId="77777777" w:rsidR="003D09EE" w:rsidRDefault="003D09EE" w:rsidP="003D09EE">
      <w:pPr>
        <w:jc w:val="both"/>
        <w:rPr>
          <w:rFonts w:ascii="Century Gothic" w:hAnsi="Century Gothic" w:cs="Arial"/>
          <w:b/>
          <w:bCs/>
          <w:sz w:val="22"/>
          <w:szCs w:val="22"/>
        </w:rPr>
      </w:pPr>
    </w:p>
    <w:p w14:paraId="4A6FAE89" w14:textId="77777777" w:rsidR="00674EB1" w:rsidRDefault="00674EB1" w:rsidP="003D09EE">
      <w:pPr>
        <w:ind w:left="720"/>
        <w:jc w:val="both"/>
        <w:rPr>
          <w:rFonts w:ascii="Century Gothic" w:hAnsi="Century Gothic" w:cs="Arial"/>
          <w:bCs/>
          <w:sz w:val="22"/>
          <w:szCs w:val="22"/>
        </w:rPr>
      </w:pPr>
      <w:r>
        <w:rPr>
          <w:rFonts w:ascii="Century Gothic" w:hAnsi="Century Gothic" w:cs="Arial"/>
          <w:bCs/>
          <w:sz w:val="22"/>
          <w:szCs w:val="22"/>
        </w:rPr>
        <w:t xml:space="preserve">If a candidate commonly uses a surname or forename that is different from </w:t>
      </w:r>
      <w:r w:rsidR="00F06D5F">
        <w:rPr>
          <w:rFonts w:ascii="Century Gothic" w:hAnsi="Century Gothic" w:cs="Arial"/>
          <w:bCs/>
          <w:sz w:val="22"/>
          <w:szCs w:val="22"/>
        </w:rPr>
        <w:t>their actual</w:t>
      </w:r>
      <w:r>
        <w:rPr>
          <w:rFonts w:ascii="Century Gothic" w:hAnsi="Century Gothic" w:cs="Arial"/>
          <w:bCs/>
          <w:sz w:val="22"/>
          <w:szCs w:val="22"/>
        </w:rPr>
        <w:t xml:space="preserve"> surname or forename or uses one or more forenames or surname in a different way from the way they are stated on the nomination form, the candidate may request this be used instead of their actual name.  </w:t>
      </w:r>
    </w:p>
    <w:p w14:paraId="39879C41" w14:textId="77777777" w:rsidR="00674EB1" w:rsidRDefault="00674EB1" w:rsidP="003D09EE">
      <w:pPr>
        <w:ind w:left="720"/>
        <w:jc w:val="both"/>
        <w:rPr>
          <w:rFonts w:ascii="Century Gothic" w:hAnsi="Century Gothic" w:cs="Arial"/>
          <w:bCs/>
          <w:sz w:val="22"/>
          <w:szCs w:val="22"/>
        </w:rPr>
      </w:pPr>
      <w:r>
        <w:rPr>
          <w:rFonts w:ascii="Century Gothic" w:hAnsi="Century Gothic" w:cs="Arial"/>
          <w:bCs/>
          <w:sz w:val="22"/>
          <w:szCs w:val="22"/>
        </w:rPr>
        <w:t xml:space="preserve"> </w:t>
      </w:r>
    </w:p>
    <w:p w14:paraId="22824554" w14:textId="77777777" w:rsidR="00D33451" w:rsidRPr="0023495E" w:rsidRDefault="00674EB1" w:rsidP="003D09EE">
      <w:pPr>
        <w:ind w:left="720"/>
        <w:jc w:val="both"/>
        <w:rPr>
          <w:rFonts w:ascii="Century Gothic" w:hAnsi="Century Gothic" w:cs="Arial"/>
          <w:bCs/>
          <w:sz w:val="22"/>
          <w:szCs w:val="22"/>
        </w:rPr>
      </w:pPr>
      <w:r>
        <w:rPr>
          <w:rFonts w:ascii="Century Gothic" w:hAnsi="Century Gothic" w:cs="Arial"/>
          <w:bCs/>
          <w:sz w:val="22"/>
          <w:szCs w:val="22"/>
        </w:rPr>
        <w:t>Any commonly used name will appear on the Statement of Persons Nominated, the Notice of Poll and the ballot paper</w:t>
      </w:r>
      <w:r w:rsidR="00E80FB6">
        <w:rPr>
          <w:rFonts w:ascii="Century Gothic" w:hAnsi="Century Gothic" w:cs="Arial"/>
          <w:bCs/>
          <w:sz w:val="22"/>
          <w:szCs w:val="22"/>
        </w:rPr>
        <w:t xml:space="preserve"> only.</w:t>
      </w:r>
    </w:p>
    <w:p w14:paraId="7AAA6793" w14:textId="77777777" w:rsidR="003D09EE" w:rsidRDefault="003D09EE" w:rsidP="003D09EE">
      <w:pPr>
        <w:ind w:left="720"/>
        <w:jc w:val="both"/>
        <w:rPr>
          <w:rFonts w:ascii="Century Gothic" w:hAnsi="Century Gothic" w:cs="Arial"/>
          <w:b/>
          <w:bCs/>
          <w:sz w:val="22"/>
          <w:szCs w:val="22"/>
        </w:rPr>
      </w:pPr>
    </w:p>
    <w:p w14:paraId="76547E37" w14:textId="77777777" w:rsidR="00351E86" w:rsidRPr="0081179E" w:rsidRDefault="0023495E" w:rsidP="006D2B58">
      <w:pPr>
        <w:ind w:left="720"/>
        <w:jc w:val="both"/>
        <w:rPr>
          <w:rFonts w:ascii="Century Gothic" w:hAnsi="Century Gothic" w:cs="Arial"/>
          <w:bCs/>
          <w:sz w:val="22"/>
          <w:szCs w:val="22"/>
        </w:rPr>
      </w:pPr>
      <w:r w:rsidRPr="0023495E">
        <w:rPr>
          <w:rFonts w:ascii="Century Gothic" w:hAnsi="Century Gothic" w:cs="Arial"/>
          <w:bCs/>
          <w:sz w:val="22"/>
          <w:szCs w:val="22"/>
        </w:rPr>
        <w:t xml:space="preserve">Please refer to </w:t>
      </w:r>
      <w:r w:rsidRPr="00D10222">
        <w:rPr>
          <w:rFonts w:ascii="Century Gothic" w:hAnsi="Century Gothic" w:cs="Arial"/>
          <w:bCs/>
          <w:sz w:val="22"/>
          <w:szCs w:val="22"/>
        </w:rPr>
        <w:t>the Electoral Commission gui</w:t>
      </w:r>
      <w:r w:rsidRPr="00D10222">
        <w:rPr>
          <w:rFonts w:ascii="Century Gothic" w:hAnsi="Century Gothic" w:cs="Arial"/>
          <w:bCs/>
          <w:sz w:val="22"/>
          <w:szCs w:val="22"/>
        </w:rPr>
        <w:t>d</w:t>
      </w:r>
      <w:r w:rsidRPr="00D10222">
        <w:rPr>
          <w:rFonts w:ascii="Century Gothic" w:hAnsi="Century Gothic" w:cs="Arial"/>
          <w:bCs/>
          <w:sz w:val="22"/>
          <w:szCs w:val="22"/>
        </w:rPr>
        <w:t>ance</w:t>
      </w:r>
      <w:r w:rsidRPr="0023495E">
        <w:rPr>
          <w:rFonts w:ascii="Century Gothic" w:hAnsi="Century Gothic" w:cs="Arial"/>
          <w:bCs/>
          <w:sz w:val="22"/>
          <w:szCs w:val="22"/>
        </w:rPr>
        <w:t xml:space="preserve"> for candidates and agents </w:t>
      </w:r>
      <w:r w:rsidR="004A3F64">
        <w:rPr>
          <w:rFonts w:ascii="Century Gothic" w:hAnsi="Century Gothic" w:cs="Arial"/>
          <w:bCs/>
          <w:sz w:val="22"/>
          <w:szCs w:val="22"/>
        </w:rPr>
        <w:t xml:space="preserve">for more information on the </w:t>
      </w:r>
      <w:r w:rsidR="00F06D5F">
        <w:rPr>
          <w:rFonts w:ascii="Century Gothic" w:hAnsi="Century Gothic" w:cs="Arial"/>
          <w:bCs/>
          <w:sz w:val="22"/>
          <w:szCs w:val="22"/>
        </w:rPr>
        <w:t xml:space="preserve">rules about </w:t>
      </w:r>
      <w:r w:rsidRPr="0023495E">
        <w:rPr>
          <w:rFonts w:ascii="Century Gothic" w:hAnsi="Century Gothic" w:cs="Arial"/>
          <w:bCs/>
          <w:sz w:val="22"/>
          <w:szCs w:val="22"/>
        </w:rPr>
        <w:t>commonly used names.</w:t>
      </w:r>
      <w:r w:rsidR="0081179E">
        <w:rPr>
          <w:rFonts w:ascii="Century Gothic" w:hAnsi="Century Gothic" w:cs="Arial"/>
          <w:bCs/>
          <w:sz w:val="22"/>
          <w:szCs w:val="22"/>
        </w:rPr>
        <w:t xml:space="preserve"> </w:t>
      </w:r>
    </w:p>
    <w:p w14:paraId="227B0216" w14:textId="77777777" w:rsidR="0081179E" w:rsidRDefault="0081179E" w:rsidP="0081179E">
      <w:pPr>
        <w:jc w:val="both"/>
        <w:rPr>
          <w:rFonts w:ascii="Century Gothic" w:hAnsi="Century Gothic" w:cs="Arial"/>
          <w:b/>
          <w:bCs/>
          <w:sz w:val="22"/>
          <w:szCs w:val="22"/>
        </w:rPr>
      </w:pPr>
    </w:p>
    <w:p w14:paraId="640BD471" w14:textId="77777777" w:rsidR="003D09EE" w:rsidRDefault="0081179E" w:rsidP="0081179E">
      <w:pPr>
        <w:jc w:val="both"/>
        <w:rPr>
          <w:rFonts w:ascii="Century Gothic" w:hAnsi="Century Gothic" w:cs="Arial"/>
          <w:b/>
          <w:bCs/>
          <w:sz w:val="22"/>
          <w:szCs w:val="22"/>
        </w:rPr>
      </w:pPr>
      <w:r>
        <w:rPr>
          <w:rFonts w:ascii="Century Gothic" w:hAnsi="Century Gothic" w:cs="Arial"/>
          <w:b/>
          <w:bCs/>
          <w:sz w:val="22"/>
          <w:szCs w:val="22"/>
        </w:rPr>
        <w:lastRenderedPageBreak/>
        <w:t>3.</w:t>
      </w:r>
      <w:r w:rsidR="00865555">
        <w:rPr>
          <w:rFonts w:ascii="Century Gothic" w:hAnsi="Century Gothic" w:cs="Arial"/>
          <w:b/>
          <w:bCs/>
          <w:sz w:val="22"/>
          <w:szCs w:val="22"/>
        </w:rPr>
        <w:t>3</w:t>
      </w:r>
      <w:r>
        <w:rPr>
          <w:rFonts w:ascii="Century Gothic" w:hAnsi="Century Gothic" w:cs="Arial"/>
          <w:b/>
          <w:bCs/>
          <w:sz w:val="22"/>
          <w:szCs w:val="22"/>
        </w:rPr>
        <w:t>.</w:t>
      </w:r>
      <w:r w:rsidR="006D2B58">
        <w:rPr>
          <w:rFonts w:ascii="Century Gothic" w:hAnsi="Century Gothic" w:cs="Arial"/>
          <w:b/>
          <w:bCs/>
          <w:sz w:val="22"/>
          <w:szCs w:val="22"/>
        </w:rPr>
        <w:t>4</w:t>
      </w:r>
      <w:r>
        <w:rPr>
          <w:rFonts w:ascii="Century Gothic" w:hAnsi="Century Gothic" w:cs="Arial"/>
          <w:b/>
          <w:bCs/>
          <w:sz w:val="22"/>
          <w:szCs w:val="22"/>
        </w:rPr>
        <w:tab/>
      </w:r>
      <w:r w:rsidR="003D09EE" w:rsidRPr="005F0F9B">
        <w:rPr>
          <w:rFonts w:ascii="Century Gothic" w:hAnsi="Century Gothic" w:cs="Arial"/>
          <w:b/>
          <w:bCs/>
          <w:sz w:val="22"/>
          <w:szCs w:val="22"/>
        </w:rPr>
        <w:t>Description of a Candidate</w:t>
      </w:r>
      <w:r w:rsidR="003D09EE">
        <w:rPr>
          <w:rFonts w:ascii="Century Gothic" w:hAnsi="Century Gothic" w:cs="Arial"/>
          <w:b/>
          <w:bCs/>
          <w:sz w:val="22"/>
          <w:szCs w:val="22"/>
        </w:rPr>
        <w:t>/</w:t>
      </w:r>
      <w:r w:rsidR="0023495E">
        <w:rPr>
          <w:rFonts w:ascii="Century Gothic" w:hAnsi="Century Gothic" w:cs="Arial"/>
          <w:b/>
          <w:bCs/>
          <w:sz w:val="22"/>
          <w:szCs w:val="22"/>
        </w:rPr>
        <w:t xml:space="preserve">Use of </w:t>
      </w:r>
      <w:r w:rsidR="003D09EE">
        <w:rPr>
          <w:rFonts w:ascii="Century Gothic" w:hAnsi="Century Gothic" w:cs="Arial"/>
          <w:b/>
          <w:bCs/>
          <w:sz w:val="22"/>
          <w:szCs w:val="22"/>
        </w:rPr>
        <w:t>Party Emblems</w:t>
      </w:r>
      <w:r w:rsidR="0081028B">
        <w:rPr>
          <w:rFonts w:ascii="Century Gothic" w:hAnsi="Century Gothic" w:cs="Arial"/>
          <w:b/>
          <w:bCs/>
          <w:sz w:val="22"/>
          <w:szCs w:val="22"/>
        </w:rPr>
        <w:t xml:space="preserve"> (</w:t>
      </w:r>
      <w:r w:rsidR="00B84FC3">
        <w:rPr>
          <w:rFonts w:ascii="Century Gothic" w:hAnsi="Century Gothic" w:cs="Arial"/>
          <w:b/>
          <w:bCs/>
          <w:sz w:val="22"/>
          <w:szCs w:val="22"/>
        </w:rPr>
        <w:t>UKPE4</w:t>
      </w:r>
      <w:r w:rsidR="0081028B">
        <w:rPr>
          <w:rFonts w:ascii="Century Gothic" w:hAnsi="Century Gothic" w:cs="Arial"/>
          <w:b/>
          <w:bCs/>
          <w:sz w:val="22"/>
          <w:szCs w:val="22"/>
        </w:rPr>
        <w:t>/</w:t>
      </w:r>
      <w:r w:rsidR="00B84FC3">
        <w:rPr>
          <w:rFonts w:ascii="Century Gothic" w:hAnsi="Century Gothic" w:cs="Arial"/>
          <w:b/>
          <w:bCs/>
          <w:sz w:val="22"/>
          <w:szCs w:val="22"/>
        </w:rPr>
        <w:t>UKPE</w:t>
      </w:r>
      <w:r w:rsidR="00D10222">
        <w:rPr>
          <w:rFonts w:ascii="Century Gothic" w:hAnsi="Century Gothic" w:cs="Arial"/>
          <w:b/>
          <w:bCs/>
          <w:sz w:val="22"/>
          <w:szCs w:val="22"/>
        </w:rPr>
        <w:t>5</w:t>
      </w:r>
      <w:r w:rsidR="0081028B">
        <w:rPr>
          <w:rFonts w:ascii="Century Gothic" w:hAnsi="Century Gothic" w:cs="Arial"/>
          <w:b/>
          <w:bCs/>
          <w:sz w:val="22"/>
          <w:szCs w:val="22"/>
        </w:rPr>
        <w:t>)</w:t>
      </w:r>
    </w:p>
    <w:p w14:paraId="34E1D3B6" w14:textId="77777777" w:rsidR="0023495E" w:rsidRDefault="0023495E" w:rsidP="003D09EE">
      <w:pPr>
        <w:jc w:val="both"/>
        <w:rPr>
          <w:rFonts w:ascii="Century Gothic" w:hAnsi="Century Gothic" w:cs="Arial"/>
          <w:b/>
          <w:bCs/>
          <w:sz w:val="22"/>
          <w:szCs w:val="22"/>
        </w:rPr>
      </w:pPr>
    </w:p>
    <w:p w14:paraId="5683ACBB" w14:textId="77777777" w:rsidR="0023495E" w:rsidRPr="0023495E" w:rsidRDefault="0023495E" w:rsidP="003D09EE">
      <w:pPr>
        <w:jc w:val="both"/>
        <w:rPr>
          <w:rFonts w:ascii="Century Gothic" w:hAnsi="Century Gothic" w:cs="Arial"/>
          <w:bCs/>
          <w:sz w:val="22"/>
          <w:szCs w:val="22"/>
        </w:rPr>
      </w:pPr>
      <w:r>
        <w:rPr>
          <w:rFonts w:ascii="Century Gothic" w:hAnsi="Century Gothic" w:cs="Arial"/>
          <w:b/>
          <w:bCs/>
          <w:sz w:val="22"/>
          <w:szCs w:val="22"/>
        </w:rPr>
        <w:tab/>
      </w:r>
      <w:r w:rsidRPr="0023495E">
        <w:rPr>
          <w:rFonts w:ascii="Century Gothic" w:hAnsi="Century Gothic" w:cs="Arial"/>
          <w:bCs/>
          <w:sz w:val="22"/>
          <w:szCs w:val="22"/>
        </w:rPr>
        <w:t>A candidate may only use one of the following descriptions:</w:t>
      </w:r>
    </w:p>
    <w:p w14:paraId="148663F1" w14:textId="77777777" w:rsidR="0023495E" w:rsidRDefault="0023495E" w:rsidP="003D09EE">
      <w:pPr>
        <w:jc w:val="both"/>
        <w:rPr>
          <w:rFonts w:ascii="Century Gothic" w:hAnsi="Century Gothic" w:cs="Arial"/>
          <w:b/>
          <w:bCs/>
          <w:sz w:val="22"/>
          <w:szCs w:val="22"/>
        </w:rPr>
      </w:pPr>
    </w:p>
    <w:p w14:paraId="02B4DE82" w14:textId="77777777" w:rsidR="0023495E" w:rsidRDefault="0023495E" w:rsidP="0023495E">
      <w:pPr>
        <w:numPr>
          <w:ilvl w:val="0"/>
          <w:numId w:val="43"/>
        </w:numPr>
        <w:jc w:val="both"/>
        <w:rPr>
          <w:rFonts w:ascii="Century Gothic" w:hAnsi="Century Gothic" w:cs="Arial"/>
          <w:sz w:val="22"/>
          <w:szCs w:val="22"/>
        </w:rPr>
      </w:pPr>
      <w:r>
        <w:rPr>
          <w:rFonts w:ascii="Century Gothic" w:hAnsi="Century Gothic" w:cs="Arial"/>
          <w:sz w:val="22"/>
          <w:szCs w:val="22"/>
        </w:rPr>
        <w:t>the word “Independent”</w:t>
      </w:r>
      <w:r w:rsidR="000737EB">
        <w:rPr>
          <w:rFonts w:ascii="Century Gothic" w:hAnsi="Century Gothic" w:cs="Arial"/>
          <w:sz w:val="22"/>
          <w:szCs w:val="22"/>
        </w:rPr>
        <w:t xml:space="preserve"> or</w:t>
      </w:r>
    </w:p>
    <w:p w14:paraId="6FC8DF6A" w14:textId="77777777" w:rsidR="0023495E" w:rsidRDefault="0023495E" w:rsidP="00B84FC3">
      <w:pPr>
        <w:numPr>
          <w:ilvl w:val="0"/>
          <w:numId w:val="43"/>
        </w:numPr>
        <w:jc w:val="both"/>
        <w:rPr>
          <w:rFonts w:ascii="Century Gothic" w:hAnsi="Century Gothic" w:cs="Arial"/>
          <w:sz w:val="22"/>
          <w:szCs w:val="22"/>
        </w:rPr>
      </w:pPr>
      <w:r>
        <w:rPr>
          <w:rFonts w:ascii="Century Gothic" w:hAnsi="Century Gothic" w:cs="Arial"/>
          <w:sz w:val="22"/>
          <w:szCs w:val="22"/>
        </w:rPr>
        <w:t xml:space="preserve">the registered party name of </w:t>
      </w:r>
      <w:r w:rsidR="00B84FC3">
        <w:rPr>
          <w:rFonts w:ascii="Century Gothic" w:hAnsi="Century Gothic" w:cs="Arial"/>
          <w:sz w:val="22"/>
          <w:szCs w:val="22"/>
        </w:rPr>
        <w:t xml:space="preserve">a </w:t>
      </w:r>
      <w:r w:rsidR="00010A2A">
        <w:rPr>
          <w:rFonts w:ascii="Century Gothic" w:hAnsi="Century Gothic" w:cs="Arial"/>
          <w:sz w:val="22"/>
          <w:szCs w:val="22"/>
        </w:rPr>
        <w:t xml:space="preserve">registered political </w:t>
      </w:r>
      <w:r w:rsidR="00B84FC3">
        <w:rPr>
          <w:rFonts w:ascii="Century Gothic" w:hAnsi="Century Gothic" w:cs="Arial"/>
          <w:sz w:val="22"/>
          <w:szCs w:val="22"/>
        </w:rPr>
        <w:t>party</w:t>
      </w:r>
      <w:r w:rsidR="000737EB">
        <w:rPr>
          <w:rFonts w:ascii="Century Gothic" w:hAnsi="Century Gothic" w:cs="Arial"/>
          <w:sz w:val="22"/>
          <w:szCs w:val="22"/>
        </w:rPr>
        <w:t xml:space="preserve"> or</w:t>
      </w:r>
    </w:p>
    <w:p w14:paraId="082FDC93" w14:textId="77777777" w:rsidR="00B84FC3" w:rsidRPr="00B84FC3" w:rsidRDefault="00B84FC3" w:rsidP="00B84FC3">
      <w:pPr>
        <w:numPr>
          <w:ilvl w:val="0"/>
          <w:numId w:val="43"/>
        </w:numPr>
        <w:jc w:val="both"/>
        <w:rPr>
          <w:rFonts w:ascii="Century Gothic" w:hAnsi="Century Gothic" w:cs="Arial"/>
          <w:sz w:val="22"/>
          <w:szCs w:val="22"/>
        </w:rPr>
      </w:pPr>
      <w:r>
        <w:rPr>
          <w:rFonts w:ascii="Century Gothic" w:hAnsi="Century Gothic" w:cs="Arial"/>
          <w:sz w:val="22"/>
          <w:szCs w:val="22"/>
        </w:rPr>
        <w:t>one of the descriptions the party has registered with the Electoral Commission</w:t>
      </w:r>
    </w:p>
    <w:p w14:paraId="2F2DAF92" w14:textId="77777777" w:rsidR="0075124D" w:rsidRDefault="0075124D" w:rsidP="003D09EE">
      <w:pPr>
        <w:ind w:left="720"/>
        <w:jc w:val="both"/>
        <w:rPr>
          <w:rFonts w:ascii="Century Gothic" w:hAnsi="Century Gothic" w:cs="Arial"/>
          <w:sz w:val="22"/>
          <w:szCs w:val="22"/>
        </w:rPr>
      </w:pPr>
    </w:p>
    <w:p w14:paraId="06B5486A" w14:textId="77777777" w:rsidR="003D09EE" w:rsidRPr="000D3F1C" w:rsidRDefault="003D09EE" w:rsidP="003D09EE">
      <w:pPr>
        <w:ind w:left="720"/>
        <w:jc w:val="both"/>
        <w:rPr>
          <w:rFonts w:ascii="Century Gothic" w:hAnsi="Century Gothic" w:cs="Arial"/>
          <w:b/>
          <w:sz w:val="22"/>
          <w:szCs w:val="22"/>
        </w:rPr>
      </w:pPr>
      <w:r w:rsidRPr="000D3F1C">
        <w:rPr>
          <w:rFonts w:ascii="Century Gothic" w:hAnsi="Century Gothic" w:cs="Arial"/>
          <w:sz w:val="22"/>
          <w:szCs w:val="22"/>
        </w:rPr>
        <w:t xml:space="preserve">If you are standing on behalf of a registered political party and wish to use the registered party name </w:t>
      </w:r>
      <w:r w:rsidR="00010A2A" w:rsidRPr="000D3F1C">
        <w:rPr>
          <w:rFonts w:ascii="Century Gothic" w:hAnsi="Century Gothic" w:cs="Arial"/>
          <w:sz w:val="22"/>
          <w:szCs w:val="22"/>
        </w:rPr>
        <w:t xml:space="preserve">and </w:t>
      </w:r>
      <w:r w:rsidRPr="000D3F1C">
        <w:rPr>
          <w:rFonts w:ascii="Century Gothic" w:hAnsi="Century Gothic" w:cs="Arial"/>
          <w:sz w:val="22"/>
          <w:szCs w:val="22"/>
        </w:rPr>
        <w:t>emblem, you must also submit the following forms to the</w:t>
      </w:r>
      <w:r w:rsidR="000237C6" w:rsidRPr="000D3F1C">
        <w:rPr>
          <w:rFonts w:ascii="Century Gothic" w:hAnsi="Century Gothic" w:cs="Arial"/>
          <w:sz w:val="22"/>
          <w:szCs w:val="22"/>
        </w:rPr>
        <w:t xml:space="preserve"> </w:t>
      </w:r>
      <w:r w:rsidRPr="000D3F1C">
        <w:rPr>
          <w:rFonts w:ascii="Century Gothic" w:hAnsi="Century Gothic" w:cs="Arial"/>
          <w:sz w:val="22"/>
          <w:szCs w:val="22"/>
        </w:rPr>
        <w:t xml:space="preserve">Returning Officer by </w:t>
      </w:r>
      <w:r w:rsidRPr="000D3F1C">
        <w:rPr>
          <w:rFonts w:ascii="Century Gothic" w:hAnsi="Century Gothic" w:cs="Arial"/>
          <w:b/>
          <w:bCs/>
          <w:sz w:val="22"/>
          <w:szCs w:val="22"/>
        </w:rPr>
        <w:t>4.00pm on</w:t>
      </w:r>
      <w:r w:rsidR="00A43A41" w:rsidRPr="000D3F1C">
        <w:rPr>
          <w:rFonts w:ascii="Century Gothic" w:hAnsi="Century Gothic" w:cs="Arial"/>
          <w:b/>
          <w:bCs/>
          <w:sz w:val="22"/>
          <w:szCs w:val="22"/>
        </w:rPr>
        <w:t xml:space="preserve"> </w:t>
      </w:r>
      <w:r w:rsidR="002D55F1">
        <w:rPr>
          <w:rFonts w:ascii="Century Gothic" w:hAnsi="Century Gothic" w:cs="Arial"/>
          <w:b/>
          <w:bCs/>
          <w:sz w:val="22"/>
          <w:szCs w:val="22"/>
        </w:rPr>
        <w:t xml:space="preserve">Friday 7 June 2024. </w:t>
      </w:r>
    </w:p>
    <w:p w14:paraId="73A7ABD9" w14:textId="77777777" w:rsidR="0075124D" w:rsidRPr="000D3F1C" w:rsidRDefault="0075124D" w:rsidP="003D09EE">
      <w:pPr>
        <w:ind w:left="720"/>
        <w:jc w:val="both"/>
        <w:rPr>
          <w:rFonts w:ascii="Century Gothic" w:hAnsi="Century Gothic" w:cs="Arial"/>
          <w:sz w:val="22"/>
          <w:szCs w:val="22"/>
        </w:rPr>
      </w:pPr>
    </w:p>
    <w:p w14:paraId="02789D85" w14:textId="77777777" w:rsidR="003D09EE" w:rsidRPr="000D3F1C" w:rsidRDefault="00D10222" w:rsidP="0075124D">
      <w:pPr>
        <w:ind w:left="720"/>
        <w:jc w:val="both"/>
        <w:rPr>
          <w:rFonts w:ascii="Century Gothic" w:hAnsi="Century Gothic" w:cs="Arial"/>
          <w:sz w:val="22"/>
          <w:szCs w:val="22"/>
        </w:rPr>
      </w:pPr>
      <w:r>
        <w:rPr>
          <w:rFonts w:ascii="Century Gothic" w:hAnsi="Century Gothic" w:cs="Arial"/>
          <w:b/>
          <w:bCs/>
          <w:sz w:val="22"/>
          <w:szCs w:val="22"/>
        </w:rPr>
        <w:t>UKPE4</w:t>
      </w:r>
      <w:r w:rsidR="00A43A41" w:rsidRPr="000D3F1C">
        <w:rPr>
          <w:rFonts w:ascii="Century Gothic" w:hAnsi="Century Gothic" w:cs="Arial"/>
          <w:b/>
          <w:bCs/>
          <w:sz w:val="22"/>
          <w:szCs w:val="22"/>
        </w:rPr>
        <w:tab/>
      </w:r>
      <w:r w:rsidR="00A43A41" w:rsidRPr="000D3F1C">
        <w:rPr>
          <w:rFonts w:ascii="Century Gothic" w:hAnsi="Century Gothic" w:cs="Arial"/>
          <w:b/>
          <w:bCs/>
          <w:sz w:val="22"/>
          <w:szCs w:val="22"/>
        </w:rPr>
        <w:tab/>
      </w:r>
      <w:r w:rsidR="003D09EE" w:rsidRPr="000D3F1C">
        <w:rPr>
          <w:rFonts w:ascii="Century Gothic" w:hAnsi="Century Gothic" w:cs="Arial"/>
          <w:sz w:val="22"/>
          <w:szCs w:val="22"/>
        </w:rPr>
        <w:t>Certificate of Authorisation</w:t>
      </w:r>
    </w:p>
    <w:p w14:paraId="683FAA31" w14:textId="77777777" w:rsidR="003D09EE" w:rsidRPr="000D3F1C" w:rsidRDefault="00D10222" w:rsidP="003D09EE">
      <w:pPr>
        <w:ind w:left="2880" w:hanging="2160"/>
        <w:jc w:val="both"/>
        <w:rPr>
          <w:rFonts w:ascii="Century Gothic" w:hAnsi="Century Gothic" w:cs="Arial"/>
          <w:sz w:val="22"/>
          <w:szCs w:val="22"/>
        </w:rPr>
      </w:pPr>
      <w:r>
        <w:rPr>
          <w:rFonts w:ascii="Century Gothic" w:hAnsi="Century Gothic" w:cs="Arial"/>
          <w:b/>
          <w:bCs/>
          <w:sz w:val="22"/>
          <w:szCs w:val="22"/>
        </w:rPr>
        <w:t>UKPE5</w:t>
      </w:r>
      <w:r w:rsidR="00A43A41" w:rsidRPr="000D3F1C">
        <w:rPr>
          <w:rFonts w:ascii="Century Gothic" w:hAnsi="Century Gothic" w:cs="Arial"/>
          <w:b/>
          <w:bCs/>
          <w:sz w:val="22"/>
          <w:szCs w:val="22"/>
        </w:rPr>
        <w:t xml:space="preserve">             </w:t>
      </w:r>
      <w:r w:rsidR="003D09EE" w:rsidRPr="000D3F1C">
        <w:rPr>
          <w:rFonts w:ascii="Century Gothic" w:hAnsi="Century Gothic" w:cs="Arial"/>
          <w:sz w:val="22"/>
          <w:szCs w:val="22"/>
        </w:rPr>
        <w:t>Request for a Party Emblem</w:t>
      </w:r>
    </w:p>
    <w:p w14:paraId="6D710074" w14:textId="77777777" w:rsidR="003D09EE" w:rsidRPr="000D3F1C" w:rsidRDefault="003D09EE" w:rsidP="003D09EE">
      <w:pPr>
        <w:ind w:left="2880" w:hanging="2160"/>
        <w:jc w:val="both"/>
        <w:rPr>
          <w:rFonts w:ascii="Century Gothic" w:hAnsi="Century Gothic" w:cs="Arial"/>
          <w:sz w:val="22"/>
          <w:szCs w:val="22"/>
        </w:rPr>
      </w:pPr>
    </w:p>
    <w:p w14:paraId="232B4D24" w14:textId="77777777" w:rsidR="003D09EE" w:rsidRPr="00F26489" w:rsidRDefault="003D09EE" w:rsidP="003D09EE">
      <w:pPr>
        <w:ind w:left="2880" w:hanging="2160"/>
        <w:jc w:val="both"/>
        <w:rPr>
          <w:rFonts w:ascii="Century Gothic" w:hAnsi="Century Gothic" w:cs="Arial"/>
          <w:b/>
          <w:color w:val="C00000"/>
          <w:sz w:val="22"/>
          <w:szCs w:val="22"/>
        </w:rPr>
      </w:pPr>
      <w:r w:rsidRPr="00F26489">
        <w:rPr>
          <w:rFonts w:ascii="Century Gothic" w:hAnsi="Century Gothic" w:cs="Arial"/>
          <w:b/>
          <w:color w:val="C00000"/>
          <w:sz w:val="22"/>
          <w:szCs w:val="22"/>
        </w:rPr>
        <w:t xml:space="preserve">These forms may be </w:t>
      </w:r>
      <w:r w:rsidR="00221308" w:rsidRPr="00F26489">
        <w:rPr>
          <w:rFonts w:ascii="Century Gothic" w:hAnsi="Century Gothic" w:cs="Arial"/>
          <w:b/>
          <w:color w:val="C00000"/>
          <w:sz w:val="22"/>
          <w:szCs w:val="22"/>
        </w:rPr>
        <w:t>delivered</w:t>
      </w:r>
      <w:r w:rsidRPr="00F26489">
        <w:rPr>
          <w:rFonts w:ascii="Century Gothic" w:hAnsi="Century Gothic" w:cs="Arial"/>
          <w:b/>
          <w:color w:val="C00000"/>
          <w:sz w:val="22"/>
          <w:szCs w:val="22"/>
        </w:rPr>
        <w:t xml:space="preserve"> by hand or by post.</w:t>
      </w:r>
    </w:p>
    <w:p w14:paraId="4F3B203D" w14:textId="77777777" w:rsidR="003D09EE" w:rsidRPr="000D3F1C" w:rsidRDefault="003D09EE" w:rsidP="003D09EE">
      <w:pPr>
        <w:ind w:left="720"/>
        <w:jc w:val="both"/>
        <w:rPr>
          <w:rFonts w:ascii="Century Gothic" w:hAnsi="Century Gothic" w:cs="Arial"/>
          <w:sz w:val="22"/>
          <w:szCs w:val="22"/>
        </w:rPr>
      </w:pPr>
    </w:p>
    <w:p w14:paraId="2A50ACE9" w14:textId="77777777" w:rsidR="003D09EE" w:rsidRPr="000D3F1C" w:rsidRDefault="003D09EE" w:rsidP="003D09EE">
      <w:pPr>
        <w:ind w:left="720"/>
        <w:jc w:val="both"/>
        <w:rPr>
          <w:rFonts w:ascii="Century Gothic" w:hAnsi="Century Gothic" w:cs="Arial"/>
          <w:sz w:val="22"/>
          <w:szCs w:val="22"/>
        </w:rPr>
      </w:pPr>
      <w:r w:rsidRPr="000D3F1C">
        <w:rPr>
          <w:rFonts w:ascii="Century Gothic" w:hAnsi="Century Gothic" w:cs="Arial"/>
          <w:sz w:val="22"/>
          <w:szCs w:val="22"/>
        </w:rPr>
        <w:t>A party name may only be used if the request is supported by a Certificate of Authorisation signed by or on behalf of the party’s Nominating Officer before the close of nominations.</w:t>
      </w:r>
    </w:p>
    <w:p w14:paraId="74063DEF" w14:textId="77777777" w:rsidR="003D09EE" w:rsidRPr="000D3F1C" w:rsidRDefault="003D09EE" w:rsidP="003D09EE">
      <w:pPr>
        <w:ind w:left="720"/>
        <w:jc w:val="both"/>
        <w:rPr>
          <w:rFonts w:ascii="Century Gothic" w:hAnsi="Century Gothic" w:cs="Arial"/>
          <w:sz w:val="22"/>
          <w:szCs w:val="22"/>
        </w:rPr>
      </w:pPr>
    </w:p>
    <w:p w14:paraId="2E82EB1E" w14:textId="77777777" w:rsidR="003D09EE" w:rsidRPr="000D3F1C" w:rsidRDefault="003D09EE" w:rsidP="003D09EE">
      <w:pPr>
        <w:ind w:left="720"/>
        <w:jc w:val="both"/>
        <w:rPr>
          <w:rFonts w:ascii="Century Gothic" w:hAnsi="Century Gothic" w:cs="Arial"/>
          <w:sz w:val="22"/>
          <w:szCs w:val="22"/>
        </w:rPr>
      </w:pPr>
      <w:r w:rsidRPr="000D3F1C">
        <w:rPr>
          <w:rFonts w:ascii="Century Gothic" w:hAnsi="Century Gothic" w:cs="Arial"/>
          <w:sz w:val="22"/>
          <w:szCs w:val="22"/>
        </w:rPr>
        <w:t>A candidate standing on behalf of a political party whose nomination is supported by a valid Certificate of Authorisation (</w:t>
      </w:r>
      <w:r w:rsidRPr="000D3F1C">
        <w:rPr>
          <w:rFonts w:ascii="Century Gothic" w:hAnsi="Century Gothic" w:cs="Arial"/>
          <w:b/>
          <w:sz w:val="22"/>
          <w:szCs w:val="22"/>
        </w:rPr>
        <w:t>Form</w:t>
      </w:r>
      <w:r w:rsidR="00D10222">
        <w:rPr>
          <w:rFonts w:ascii="Century Gothic" w:hAnsi="Century Gothic" w:cs="Arial"/>
          <w:b/>
          <w:sz w:val="22"/>
          <w:szCs w:val="22"/>
        </w:rPr>
        <w:t xml:space="preserve"> UKP</w:t>
      </w:r>
      <w:r w:rsidR="0081179E" w:rsidRPr="000D3F1C">
        <w:rPr>
          <w:rFonts w:ascii="Century Gothic" w:hAnsi="Century Gothic" w:cs="Arial"/>
          <w:b/>
          <w:sz w:val="22"/>
          <w:szCs w:val="22"/>
        </w:rPr>
        <w:t>E</w:t>
      </w:r>
      <w:r w:rsidR="00B84FC3">
        <w:rPr>
          <w:rFonts w:ascii="Century Gothic" w:hAnsi="Century Gothic" w:cs="Arial"/>
          <w:b/>
          <w:sz w:val="22"/>
          <w:szCs w:val="22"/>
        </w:rPr>
        <w:t>4</w:t>
      </w:r>
      <w:r w:rsidRPr="000D3F1C">
        <w:rPr>
          <w:rFonts w:ascii="Century Gothic" w:hAnsi="Century Gothic" w:cs="Arial"/>
          <w:sz w:val="22"/>
          <w:szCs w:val="22"/>
        </w:rPr>
        <w:t xml:space="preserve">) may request, in writing, to have that party’s emblem, or one of them, printed next to their name on the ballot paper. </w:t>
      </w:r>
      <w:r w:rsidRPr="000D3F1C">
        <w:rPr>
          <w:rFonts w:ascii="Century Gothic" w:hAnsi="Century Gothic" w:cs="Arial"/>
          <w:b/>
          <w:bCs/>
          <w:sz w:val="22"/>
          <w:szCs w:val="22"/>
        </w:rPr>
        <w:t xml:space="preserve">Form </w:t>
      </w:r>
      <w:r w:rsidR="00D10222">
        <w:rPr>
          <w:rFonts w:ascii="Century Gothic" w:hAnsi="Century Gothic" w:cs="Arial"/>
          <w:b/>
          <w:bCs/>
          <w:sz w:val="22"/>
          <w:szCs w:val="22"/>
        </w:rPr>
        <w:t>UKPE5</w:t>
      </w:r>
      <w:r w:rsidRPr="000D3F1C">
        <w:rPr>
          <w:rFonts w:ascii="Century Gothic" w:hAnsi="Century Gothic" w:cs="Arial"/>
          <w:sz w:val="22"/>
          <w:szCs w:val="22"/>
        </w:rPr>
        <w:t xml:space="preserve"> is provided for this purpose. It would be helpful for candidates from registered political parties, who wish to take advantage of this provision, to supply a copy of the chosen emblem when the</w:t>
      </w:r>
      <w:r w:rsidR="00F06D5F">
        <w:rPr>
          <w:rFonts w:ascii="Century Gothic" w:hAnsi="Century Gothic" w:cs="Arial"/>
          <w:sz w:val="22"/>
          <w:szCs w:val="22"/>
        </w:rPr>
        <w:t>y</w:t>
      </w:r>
      <w:r w:rsidRPr="000D3F1C">
        <w:rPr>
          <w:rFonts w:ascii="Century Gothic" w:hAnsi="Century Gothic" w:cs="Arial"/>
          <w:sz w:val="22"/>
          <w:szCs w:val="22"/>
        </w:rPr>
        <w:t xml:space="preserve"> request </w:t>
      </w:r>
      <w:r w:rsidR="00F06D5F">
        <w:rPr>
          <w:rFonts w:ascii="Century Gothic" w:hAnsi="Century Gothic" w:cs="Arial"/>
          <w:sz w:val="22"/>
          <w:szCs w:val="22"/>
        </w:rPr>
        <w:t xml:space="preserve">to use one. </w:t>
      </w:r>
    </w:p>
    <w:p w14:paraId="6F82A9F3" w14:textId="77777777" w:rsidR="003D09EE" w:rsidRPr="000D3F1C" w:rsidRDefault="003D09EE" w:rsidP="003D09EE">
      <w:pPr>
        <w:ind w:left="720"/>
        <w:jc w:val="both"/>
        <w:rPr>
          <w:rFonts w:ascii="Century Gothic" w:hAnsi="Century Gothic" w:cs="Arial"/>
          <w:sz w:val="22"/>
          <w:szCs w:val="22"/>
        </w:rPr>
      </w:pPr>
    </w:p>
    <w:p w14:paraId="02BEB722" w14:textId="77777777" w:rsidR="003D09EE" w:rsidRDefault="000D3F1C" w:rsidP="003D09EE">
      <w:pPr>
        <w:ind w:left="720"/>
        <w:jc w:val="both"/>
        <w:rPr>
          <w:rFonts w:ascii="Century Gothic" w:hAnsi="Century Gothic" w:cs="Arial"/>
          <w:sz w:val="22"/>
          <w:szCs w:val="22"/>
        </w:rPr>
      </w:pPr>
      <w:r>
        <w:rPr>
          <w:rFonts w:ascii="Century Gothic" w:hAnsi="Century Gothic" w:cs="Arial"/>
          <w:sz w:val="22"/>
          <w:szCs w:val="22"/>
        </w:rPr>
        <w:t xml:space="preserve">If you are standing on behalf of two parties, </w:t>
      </w:r>
      <w:r w:rsidR="00B84FC3">
        <w:rPr>
          <w:rFonts w:ascii="Century Gothic" w:hAnsi="Century Gothic" w:cs="Arial"/>
          <w:sz w:val="22"/>
          <w:szCs w:val="22"/>
        </w:rPr>
        <w:t>you may use a joint description which is registered with the Electoral Commission. You must submit a certificate of authorisation issued by each of the political parties, Nominating Officers or persons authorised to act on their behalf.</w:t>
      </w:r>
    </w:p>
    <w:p w14:paraId="69843D89" w14:textId="77777777" w:rsidR="00B84FC3" w:rsidRPr="000D3F1C" w:rsidRDefault="00B84FC3" w:rsidP="003D09EE">
      <w:pPr>
        <w:ind w:left="720"/>
        <w:jc w:val="both"/>
        <w:rPr>
          <w:rFonts w:ascii="Century Gothic" w:hAnsi="Century Gothic" w:cs="Arial"/>
          <w:i/>
          <w:sz w:val="22"/>
          <w:szCs w:val="22"/>
        </w:rPr>
      </w:pPr>
    </w:p>
    <w:p w14:paraId="113994BB" w14:textId="77777777" w:rsidR="003D09EE" w:rsidRDefault="003D09EE" w:rsidP="003D09EE">
      <w:pPr>
        <w:ind w:left="720"/>
        <w:jc w:val="both"/>
        <w:rPr>
          <w:rFonts w:ascii="Century Gothic" w:hAnsi="Century Gothic" w:cs="Arial"/>
          <w:b/>
          <w:bCs/>
          <w:sz w:val="22"/>
          <w:szCs w:val="22"/>
        </w:rPr>
      </w:pPr>
      <w:r w:rsidRPr="000D3F1C">
        <w:rPr>
          <w:rFonts w:ascii="Century Gothic" w:hAnsi="Century Gothic" w:cs="Arial"/>
          <w:sz w:val="22"/>
          <w:szCs w:val="22"/>
        </w:rPr>
        <w:t xml:space="preserve">Both the certificate of authorisation and the request to use a party emblem must be received by the Returning Officer by close of nominations </w:t>
      </w:r>
      <w:proofErr w:type="gramStart"/>
      <w:r w:rsidRPr="000D3F1C">
        <w:rPr>
          <w:rFonts w:ascii="Century Gothic" w:hAnsi="Century Gothic" w:cs="Arial"/>
          <w:sz w:val="22"/>
          <w:szCs w:val="22"/>
        </w:rPr>
        <w:t>i.e.</w:t>
      </w:r>
      <w:proofErr w:type="gramEnd"/>
      <w:r w:rsidRPr="000D3F1C">
        <w:rPr>
          <w:rFonts w:ascii="Century Gothic" w:hAnsi="Century Gothic" w:cs="Arial"/>
          <w:sz w:val="22"/>
          <w:szCs w:val="22"/>
        </w:rPr>
        <w:t xml:space="preserve"> not later than </w:t>
      </w:r>
      <w:r w:rsidRPr="000D3F1C">
        <w:rPr>
          <w:rFonts w:ascii="Century Gothic" w:hAnsi="Century Gothic" w:cs="Arial"/>
          <w:b/>
          <w:bCs/>
          <w:sz w:val="22"/>
          <w:szCs w:val="22"/>
        </w:rPr>
        <w:t xml:space="preserve">4.00pm on </w:t>
      </w:r>
      <w:r w:rsidR="002D55F1">
        <w:rPr>
          <w:rFonts w:ascii="Century Gothic" w:hAnsi="Century Gothic" w:cs="Arial"/>
          <w:b/>
          <w:bCs/>
          <w:sz w:val="22"/>
          <w:szCs w:val="22"/>
        </w:rPr>
        <w:t xml:space="preserve">Friday 7 June 2024. </w:t>
      </w:r>
      <w:r>
        <w:rPr>
          <w:rFonts w:ascii="Century Gothic" w:hAnsi="Century Gothic" w:cs="Arial"/>
          <w:b/>
          <w:bCs/>
          <w:sz w:val="22"/>
          <w:szCs w:val="22"/>
        </w:rPr>
        <w:t xml:space="preserve"> </w:t>
      </w:r>
    </w:p>
    <w:p w14:paraId="690B79E3" w14:textId="77777777" w:rsidR="008A3E5E" w:rsidRDefault="008A3E5E" w:rsidP="003D09EE">
      <w:pPr>
        <w:ind w:left="720"/>
        <w:jc w:val="both"/>
        <w:rPr>
          <w:rFonts w:ascii="Century Gothic" w:hAnsi="Century Gothic" w:cs="Arial"/>
          <w:b/>
          <w:bCs/>
          <w:sz w:val="22"/>
          <w:szCs w:val="22"/>
        </w:rPr>
      </w:pPr>
    </w:p>
    <w:p w14:paraId="784FDCE4" w14:textId="77777777" w:rsidR="00351E86" w:rsidRDefault="00351E86" w:rsidP="007978B9">
      <w:pPr>
        <w:ind w:left="720" w:hanging="720"/>
        <w:jc w:val="both"/>
        <w:rPr>
          <w:rFonts w:ascii="Century Gothic" w:hAnsi="Century Gothic" w:cs="Arial"/>
          <w:b/>
          <w:bCs/>
          <w:sz w:val="22"/>
          <w:szCs w:val="22"/>
        </w:rPr>
      </w:pPr>
      <w:r>
        <w:rPr>
          <w:rFonts w:ascii="Century Gothic" w:hAnsi="Century Gothic" w:cs="Arial"/>
          <w:b/>
          <w:bCs/>
          <w:sz w:val="22"/>
          <w:szCs w:val="22"/>
        </w:rPr>
        <w:t>3.</w:t>
      </w:r>
      <w:r w:rsidR="00865555">
        <w:rPr>
          <w:rFonts w:ascii="Century Gothic" w:hAnsi="Century Gothic" w:cs="Arial"/>
          <w:b/>
          <w:bCs/>
          <w:sz w:val="22"/>
          <w:szCs w:val="22"/>
        </w:rPr>
        <w:t>3</w:t>
      </w:r>
      <w:r w:rsidR="0081179E">
        <w:rPr>
          <w:rFonts w:ascii="Century Gothic" w:hAnsi="Century Gothic" w:cs="Arial"/>
          <w:b/>
          <w:bCs/>
          <w:sz w:val="22"/>
          <w:szCs w:val="22"/>
        </w:rPr>
        <w:t>.</w:t>
      </w:r>
      <w:r w:rsidR="004F62A5">
        <w:rPr>
          <w:rFonts w:ascii="Century Gothic" w:hAnsi="Century Gothic" w:cs="Arial"/>
          <w:b/>
          <w:bCs/>
          <w:sz w:val="22"/>
          <w:szCs w:val="22"/>
        </w:rPr>
        <w:t>5</w:t>
      </w:r>
      <w:r w:rsidR="0026180A">
        <w:rPr>
          <w:rFonts w:ascii="Century Gothic" w:hAnsi="Century Gothic" w:cs="Arial"/>
          <w:b/>
          <w:bCs/>
          <w:sz w:val="22"/>
          <w:szCs w:val="22"/>
        </w:rPr>
        <w:t xml:space="preserve"> </w:t>
      </w:r>
      <w:r>
        <w:rPr>
          <w:rFonts w:ascii="Century Gothic" w:hAnsi="Century Gothic" w:cs="Arial"/>
          <w:b/>
          <w:bCs/>
          <w:sz w:val="22"/>
          <w:szCs w:val="22"/>
        </w:rPr>
        <w:tab/>
        <w:t>Candidate’s deposit</w:t>
      </w:r>
    </w:p>
    <w:p w14:paraId="2ADA1875" w14:textId="77777777" w:rsidR="00351E86" w:rsidRDefault="00351E86" w:rsidP="007978B9">
      <w:pPr>
        <w:ind w:left="720" w:hanging="720"/>
        <w:jc w:val="both"/>
        <w:rPr>
          <w:rFonts w:ascii="Century Gothic" w:hAnsi="Century Gothic" w:cs="Arial"/>
          <w:b/>
          <w:bCs/>
          <w:sz w:val="22"/>
          <w:szCs w:val="22"/>
        </w:rPr>
      </w:pPr>
    </w:p>
    <w:p w14:paraId="0BE8FD46" w14:textId="77777777" w:rsidR="00351E86" w:rsidRDefault="00351E86" w:rsidP="007978B9">
      <w:pPr>
        <w:ind w:left="720" w:hanging="720"/>
        <w:jc w:val="both"/>
        <w:rPr>
          <w:rFonts w:ascii="Century Gothic" w:hAnsi="Century Gothic" w:cs="Arial"/>
          <w:bCs/>
          <w:sz w:val="22"/>
          <w:szCs w:val="22"/>
        </w:rPr>
      </w:pPr>
      <w:r>
        <w:rPr>
          <w:rFonts w:ascii="Century Gothic" w:hAnsi="Century Gothic" w:cs="Arial"/>
          <w:b/>
          <w:bCs/>
          <w:sz w:val="22"/>
          <w:szCs w:val="22"/>
        </w:rPr>
        <w:tab/>
      </w:r>
      <w:proofErr w:type="gramStart"/>
      <w:r>
        <w:rPr>
          <w:rFonts w:ascii="Century Gothic" w:hAnsi="Century Gothic" w:cs="Arial"/>
          <w:bCs/>
          <w:sz w:val="22"/>
          <w:szCs w:val="22"/>
        </w:rPr>
        <w:t>In order for</w:t>
      </w:r>
      <w:proofErr w:type="gramEnd"/>
      <w:r>
        <w:rPr>
          <w:rFonts w:ascii="Century Gothic" w:hAnsi="Century Gothic" w:cs="Arial"/>
          <w:bCs/>
          <w:sz w:val="22"/>
          <w:szCs w:val="22"/>
        </w:rPr>
        <w:t xml:space="preserve"> you to be validly nominated, your or someone acting on your behalf must deposit the sum of £500 with the Returning Officer</w:t>
      </w:r>
      <w:r w:rsidR="00D33451" w:rsidRPr="00D33451">
        <w:rPr>
          <w:rFonts w:ascii="Century Gothic" w:hAnsi="Century Gothic" w:cs="Arial"/>
          <w:bCs/>
          <w:sz w:val="22"/>
          <w:szCs w:val="22"/>
        </w:rPr>
        <w:t xml:space="preserve"> </w:t>
      </w:r>
      <w:r w:rsidR="00D33451">
        <w:rPr>
          <w:rFonts w:ascii="Century Gothic" w:hAnsi="Century Gothic" w:cs="Arial"/>
          <w:bCs/>
          <w:sz w:val="22"/>
          <w:szCs w:val="22"/>
        </w:rPr>
        <w:t xml:space="preserve">by </w:t>
      </w:r>
      <w:r w:rsidR="00D33451" w:rsidRPr="00351E86">
        <w:rPr>
          <w:rFonts w:ascii="Century Gothic" w:hAnsi="Century Gothic" w:cs="Arial"/>
          <w:b/>
          <w:bCs/>
          <w:sz w:val="22"/>
          <w:szCs w:val="22"/>
        </w:rPr>
        <w:t xml:space="preserve">4.00pm </w:t>
      </w:r>
      <w:r w:rsidR="000237C6">
        <w:rPr>
          <w:rFonts w:ascii="Century Gothic" w:hAnsi="Century Gothic" w:cs="Arial"/>
          <w:b/>
          <w:bCs/>
          <w:sz w:val="22"/>
          <w:szCs w:val="22"/>
        </w:rPr>
        <w:t xml:space="preserve">on </w:t>
      </w:r>
      <w:r w:rsidR="002D55F1">
        <w:rPr>
          <w:rFonts w:ascii="Century Gothic" w:hAnsi="Century Gothic" w:cs="Arial"/>
          <w:b/>
          <w:bCs/>
          <w:sz w:val="22"/>
          <w:szCs w:val="22"/>
        </w:rPr>
        <w:t xml:space="preserve">Friday 7 June 2024. </w:t>
      </w:r>
      <w:r>
        <w:rPr>
          <w:rFonts w:ascii="Century Gothic" w:hAnsi="Century Gothic" w:cs="Arial"/>
          <w:bCs/>
          <w:sz w:val="22"/>
          <w:szCs w:val="22"/>
        </w:rPr>
        <w:t xml:space="preserve"> </w:t>
      </w:r>
      <w:r w:rsidR="00010A2A">
        <w:rPr>
          <w:rFonts w:ascii="Century Gothic" w:hAnsi="Century Gothic" w:cs="Arial"/>
          <w:bCs/>
          <w:sz w:val="22"/>
          <w:szCs w:val="22"/>
        </w:rPr>
        <w:t xml:space="preserve">This sum may be paid by in legal tender, bankers draft or </w:t>
      </w:r>
      <w:r w:rsidR="00D10222">
        <w:rPr>
          <w:rFonts w:ascii="Century Gothic" w:hAnsi="Century Gothic" w:cs="Arial"/>
          <w:bCs/>
          <w:sz w:val="22"/>
          <w:szCs w:val="22"/>
        </w:rPr>
        <w:t>bank transfer.</w:t>
      </w:r>
      <w:r w:rsidR="00010A2A">
        <w:rPr>
          <w:rFonts w:ascii="Century Gothic" w:hAnsi="Century Gothic" w:cs="Arial"/>
          <w:bCs/>
          <w:sz w:val="22"/>
          <w:szCs w:val="22"/>
        </w:rPr>
        <w:t xml:space="preserve"> </w:t>
      </w:r>
    </w:p>
    <w:p w14:paraId="044925D3" w14:textId="77777777" w:rsidR="004C7F93" w:rsidRDefault="004C7F93" w:rsidP="007978B9">
      <w:pPr>
        <w:ind w:left="720" w:hanging="720"/>
        <w:jc w:val="both"/>
        <w:rPr>
          <w:rFonts w:ascii="Century Gothic" w:hAnsi="Century Gothic" w:cs="Arial"/>
          <w:bCs/>
          <w:sz w:val="22"/>
          <w:szCs w:val="22"/>
        </w:rPr>
      </w:pPr>
    </w:p>
    <w:p w14:paraId="053CB665" w14:textId="77777777" w:rsidR="004C7F93" w:rsidRDefault="004C7F93" w:rsidP="007978B9">
      <w:pPr>
        <w:ind w:left="720" w:hanging="720"/>
        <w:jc w:val="both"/>
        <w:rPr>
          <w:rFonts w:ascii="Century Gothic" w:hAnsi="Century Gothic" w:cs="Arial"/>
          <w:bCs/>
          <w:sz w:val="22"/>
          <w:szCs w:val="22"/>
        </w:rPr>
      </w:pPr>
      <w:r>
        <w:rPr>
          <w:rFonts w:ascii="Century Gothic" w:hAnsi="Century Gothic" w:cs="Arial"/>
          <w:bCs/>
          <w:sz w:val="22"/>
          <w:szCs w:val="22"/>
        </w:rPr>
        <w:tab/>
      </w:r>
      <w:r w:rsidR="00EE0691">
        <w:rPr>
          <w:rFonts w:ascii="Century Gothic" w:hAnsi="Century Gothic" w:cs="Arial"/>
          <w:bCs/>
          <w:sz w:val="22"/>
          <w:szCs w:val="22"/>
        </w:rPr>
        <w:t>The preferred method of deposit is by bank transfer using the following details</w:t>
      </w:r>
      <w:r>
        <w:rPr>
          <w:rFonts w:ascii="Century Gothic" w:hAnsi="Century Gothic" w:cs="Arial"/>
          <w:bCs/>
          <w:sz w:val="22"/>
          <w:szCs w:val="22"/>
        </w:rPr>
        <w:t xml:space="preserve">: </w:t>
      </w:r>
    </w:p>
    <w:p w14:paraId="052DF0A6" w14:textId="77777777" w:rsidR="004C7F93" w:rsidRDefault="004C7F93" w:rsidP="004C7F93">
      <w:pPr>
        <w:jc w:val="both"/>
        <w:rPr>
          <w:rFonts w:ascii="Century Gothic" w:hAnsi="Century Gothic" w:cs="Arial"/>
          <w:bCs/>
          <w:sz w:val="22"/>
          <w:szCs w:val="22"/>
        </w:rPr>
      </w:pPr>
      <w:r>
        <w:rPr>
          <w:rFonts w:ascii="Century Gothic" w:hAnsi="Century Gothic" w:cs="Arial"/>
          <w:bCs/>
          <w:sz w:val="22"/>
          <w:szCs w:val="22"/>
        </w:rPr>
        <w:tab/>
      </w:r>
    </w:p>
    <w:p w14:paraId="4E75CD5F" w14:textId="77777777" w:rsidR="004C7F93" w:rsidRDefault="004C7F93" w:rsidP="004C7F93">
      <w:pPr>
        <w:jc w:val="both"/>
        <w:rPr>
          <w:rFonts w:ascii="Century Gothic" w:hAnsi="Century Gothic" w:cs="Arial"/>
          <w:bCs/>
          <w:sz w:val="22"/>
          <w:szCs w:val="22"/>
        </w:rPr>
      </w:pPr>
      <w:r>
        <w:rPr>
          <w:rFonts w:ascii="Century Gothic" w:hAnsi="Century Gothic" w:cs="Arial"/>
          <w:bCs/>
          <w:sz w:val="22"/>
          <w:szCs w:val="22"/>
        </w:rPr>
        <w:tab/>
        <w:t xml:space="preserve">Royal Bank of Scotland, Glenrothes </w:t>
      </w:r>
    </w:p>
    <w:p w14:paraId="185490C7" w14:textId="77777777" w:rsidR="004C7F93" w:rsidRDefault="004C7F93" w:rsidP="004C7F93">
      <w:pPr>
        <w:jc w:val="both"/>
        <w:rPr>
          <w:rFonts w:ascii="Century Gothic" w:hAnsi="Century Gothic" w:cs="Arial"/>
          <w:bCs/>
          <w:sz w:val="22"/>
          <w:szCs w:val="22"/>
        </w:rPr>
      </w:pPr>
    </w:p>
    <w:p w14:paraId="7F42DEE8" w14:textId="77777777" w:rsidR="004C7F93" w:rsidRDefault="004C7F93" w:rsidP="004C7F93">
      <w:pPr>
        <w:jc w:val="both"/>
        <w:rPr>
          <w:rFonts w:ascii="Century Gothic" w:hAnsi="Century Gothic" w:cs="Arial"/>
          <w:bCs/>
          <w:sz w:val="22"/>
          <w:szCs w:val="22"/>
        </w:rPr>
      </w:pPr>
      <w:r>
        <w:rPr>
          <w:rFonts w:ascii="Century Gothic" w:hAnsi="Century Gothic" w:cs="Arial"/>
          <w:bCs/>
          <w:sz w:val="22"/>
          <w:szCs w:val="22"/>
        </w:rPr>
        <w:tab/>
        <w:t>Sort Code:</w:t>
      </w:r>
      <w:r>
        <w:rPr>
          <w:rFonts w:ascii="Century Gothic" w:hAnsi="Century Gothic" w:cs="Arial"/>
          <w:bCs/>
          <w:sz w:val="22"/>
          <w:szCs w:val="22"/>
        </w:rPr>
        <w:tab/>
      </w:r>
      <w:r>
        <w:rPr>
          <w:rFonts w:ascii="Century Gothic" w:hAnsi="Century Gothic" w:cs="Arial"/>
          <w:bCs/>
          <w:sz w:val="22"/>
          <w:szCs w:val="22"/>
        </w:rPr>
        <w:tab/>
        <w:t>83-22-37</w:t>
      </w:r>
    </w:p>
    <w:p w14:paraId="436E6876" w14:textId="77777777" w:rsidR="004C7F93" w:rsidRDefault="004C7F93" w:rsidP="004C7F93">
      <w:pPr>
        <w:jc w:val="both"/>
        <w:rPr>
          <w:rFonts w:ascii="Century Gothic" w:hAnsi="Century Gothic" w:cs="Arial"/>
          <w:bCs/>
          <w:sz w:val="22"/>
          <w:szCs w:val="22"/>
        </w:rPr>
      </w:pPr>
      <w:r>
        <w:rPr>
          <w:rFonts w:ascii="Century Gothic" w:hAnsi="Century Gothic" w:cs="Arial"/>
          <w:bCs/>
          <w:sz w:val="22"/>
          <w:szCs w:val="22"/>
        </w:rPr>
        <w:tab/>
        <w:t xml:space="preserve">Account Number: </w:t>
      </w:r>
      <w:r>
        <w:rPr>
          <w:rFonts w:ascii="Century Gothic" w:hAnsi="Century Gothic" w:cs="Arial"/>
          <w:bCs/>
          <w:sz w:val="22"/>
          <w:szCs w:val="22"/>
        </w:rPr>
        <w:tab/>
        <w:t>00197588</w:t>
      </w:r>
    </w:p>
    <w:p w14:paraId="7DAA4C35" w14:textId="77777777" w:rsidR="004C7F93" w:rsidRDefault="004C7F93" w:rsidP="004C7F93">
      <w:pPr>
        <w:jc w:val="both"/>
        <w:rPr>
          <w:rFonts w:ascii="Century Gothic" w:hAnsi="Century Gothic" w:cs="Arial"/>
          <w:bCs/>
          <w:sz w:val="22"/>
          <w:szCs w:val="22"/>
        </w:rPr>
      </w:pPr>
      <w:r>
        <w:rPr>
          <w:rFonts w:ascii="Century Gothic" w:hAnsi="Century Gothic" w:cs="Arial"/>
          <w:bCs/>
          <w:sz w:val="22"/>
          <w:szCs w:val="22"/>
        </w:rPr>
        <w:tab/>
        <w:t>Reference:</w:t>
      </w:r>
      <w:r>
        <w:rPr>
          <w:rFonts w:ascii="Century Gothic" w:hAnsi="Century Gothic" w:cs="Arial"/>
          <w:bCs/>
          <w:sz w:val="22"/>
          <w:szCs w:val="22"/>
        </w:rPr>
        <w:tab/>
      </w:r>
      <w:r>
        <w:rPr>
          <w:rFonts w:ascii="Century Gothic" w:hAnsi="Century Gothic" w:cs="Arial"/>
          <w:bCs/>
          <w:sz w:val="22"/>
          <w:szCs w:val="22"/>
        </w:rPr>
        <w:tab/>
        <w:t>UK Deposit (followed by candidate surname)</w:t>
      </w:r>
    </w:p>
    <w:p w14:paraId="093A8930" w14:textId="77777777" w:rsidR="004C7F93" w:rsidRDefault="004C7F93" w:rsidP="004C7F93">
      <w:pPr>
        <w:jc w:val="both"/>
        <w:rPr>
          <w:rFonts w:ascii="Century Gothic" w:hAnsi="Century Gothic" w:cs="Arial"/>
          <w:bCs/>
          <w:sz w:val="22"/>
          <w:szCs w:val="22"/>
        </w:rPr>
      </w:pPr>
    </w:p>
    <w:p w14:paraId="25ADBAB3" w14:textId="77777777" w:rsidR="004C7F93" w:rsidRDefault="004C7F93" w:rsidP="004C7F93">
      <w:pPr>
        <w:ind w:left="720"/>
        <w:jc w:val="both"/>
        <w:rPr>
          <w:rFonts w:ascii="Century Gothic" w:hAnsi="Century Gothic" w:cs="Arial"/>
          <w:bCs/>
          <w:sz w:val="22"/>
          <w:szCs w:val="22"/>
        </w:rPr>
      </w:pPr>
      <w:r>
        <w:rPr>
          <w:rFonts w:ascii="Century Gothic" w:hAnsi="Century Gothic" w:cs="Arial"/>
          <w:bCs/>
          <w:sz w:val="22"/>
          <w:szCs w:val="22"/>
        </w:rPr>
        <w:t>It would be preferable if these funds were deposited prior to submitting your nomination papers with the Returning Officer.</w:t>
      </w:r>
    </w:p>
    <w:p w14:paraId="14E02AB7" w14:textId="77777777" w:rsidR="004C7F93" w:rsidRDefault="004C7F93" w:rsidP="004C7F93">
      <w:pPr>
        <w:ind w:left="720"/>
        <w:jc w:val="both"/>
        <w:rPr>
          <w:rFonts w:ascii="Century Gothic" w:hAnsi="Century Gothic" w:cs="Arial"/>
          <w:bCs/>
          <w:sz w:val="22"/>
          <w:szCs w:val="22"/>
        </w:rPr>
      </w:pPr>
    </w:p>
    <w:p w14:paraId="76D35F1B" w14:textId="77777777" w:rsidR="00DE5AFF" w:rsidRPr="005F0F9B" w:rsidRDefault="0081179E" w:rsidP="007978B9">
      <w:pPr>
        <w:ind w:left="720" w:hanging="720"/>
        <w:jc w:val="both"/>
        <w:rPr>
          <w:rFonts w:ascii="Century Gothic" w:hAnsi="Century Gothic" w:cs="Arial"/>
          <w:b/>
          <w:bCs/>
          <w:sz w:val="22"/>
          <w:szCs w:val="22"/>
        </w:rPr>
      </w:pPr>
      <w:r>
        <w:rPr>
          <w:rFonts w:ascii="Century Gothic" w:hAnsi="Century Gothic" w:cs="Arial"/>
          <w:b/>
          <w:bCs/>
          <w:sz w:val="22"/>
          <w:szCs w:val="22"/>
        </w:rPr>
        <w:t>3.</w:t>
      </w:r>
      <w:r w:rsidR="00865555">
        <w:rPr>
          <w:rFonts w:ascii="Century Gothic" w:hAnsi="Century Gothic" w:cs="Arial"/>
          <w:b/>
          <w:bCs/>
          <w:sz w:val="22"/>
          <w:szCs w:val="22"/>
        </w:rPr>
        <w:t>4</w:t>
      </w:r>
      <w:r w:rsidR="00351E86">
        <w:rPr>
          <w:rFonts w:ascii="Century Gothic" w:hAnsi="Century Gothic" w:cs="Arial"/>
          <w:b/>
          <w:bCs/>
          <w:sz w:val="22"/>
          <w:szCs w:val="22"/>
        </w:rPr>
        <w:tab/>
      </w:r>
      <w:r w:rsidR="0023495E">
        <w:rPr>
          <w:rFonts w:ascii="Century Gothic" w:hAnsi="Century Gothic" w:cs="Arial"/>
          <w:b/>
          <w:bCs/>
          <w:sz w:val="22"/>
          <w:szCs w:val="22"/>
        </w:rPr>
        <w:t xml:space="preserve">Informal Check of Nomination Papers </w:t>
      </w:r>
      <w:r w:rsidR="00E0245D" w:rsidRPr="005F0F9B">
        <w:rPr>
          <w:rFonts w:ascii="Century Gothic" w:hAnsi="Century Gothic" w:cs="Arial"/>
          <w:b/>
          <w:bCs/>
          <w:sz w:val="22"/>
          <w:szCs w:val="22"/>
        </w:rPr>
        <w:t xml:space="preserve"> </w:t>
      </w:r>
    </w:p>
    <w:p w14:paraId="25F48A98" w14:textId="77777777" w:rsidR="00DE5AFF" w:rsidRPr="005F0F9B" w:rsidRDefault="00DE5AFF" w:rsidP="007978B9">
      <w:pPr>
        <w:ind w:left="720" w:hanging="720"/>
        <w:jc w:val="both"/>
        <w:rPr>
          <w:rFonts w:ascii="Century Gothic" w:hAnsi="Century Gothic" w:cs="Arial"/>
          <w:b/>
          <w:bCs/>
          <w:sz w:val="22"/>
          <w:szCs w:val="22"/>
        </w:rPr>
      </w:pPr>
    </w:p>
    <w:p w14:paraId="31759F65" w14:textId="77777777" w:rsidR="003970CC" w:rsidRDefault="00DE5AFF" w:rsidP="007978B9">
      <w:pPr>
        <w:pStyle w:val="BodyText"/>
        <w:ind w:left="709"/>
        <w:rPr>
          <w:rFonts w:ascii="Century Gothic" w:hAnsi="Century Gothic"/>
          <w:b/>
          <w:bCs/>
        </w:rPr>
      </w:pPr>
      <w:r w:rsidRPr="005F0F9B">
        <w:rPr>
          <w:rFonts w:ascii="Century Gothic" w:hAnsi="Century Gothic"/>
        </w:rPr>
        <w:t xml:space="preserve">Nomination papers </w:t>
      </w:r>
      <w:r w:rsidR="008C74B4" w:rsidRPr="005F0F9B">
        <w:rPr>
          <w:rFonts w:ascii="Century Gothic" w:hAnsi="Century Gothic"/>
        </w:rPr>
        <w:t>must</w:t>
      </w:r>
      <w:r w:rsidRPr="005F0F9B">
        <w:rPr>
          <w:rFonts w:ascii="Century Gothic" w:hAnsi="Century Gothic"/>
        </w:rPr>
        <w:t xml:space="preserve"> be checked for accuracy and conformity with statutory requirements when they are lodged.  Occasionally the nomination papers cannot be </w:t>
      </w:r>
      <w:r w:rsidR="008C74B4" w:rsidRPr="005F0F9B">
        <w:rPr>
          <w:rFonts w:ascii="Century Gothic" w:hAnsi="Century Gothic"/>
        </w:rPr>
        <w:t>accepted,</w:t>
      </w:r>
      <w:r w:rsidRPr="005F0F9B">
        <w:rPr>
          <w:rFonts w:ascii="Century Gothic" w:hAnsi="Century Gothic"/>
        </w:rPr>
        <w:t xml:space="preserve"> and candidates</w:t>
      </w:r>
      <w:r w:rsidR="00176702" w:rsidRPr="005F0F9B">
        <w:rPr>
          <w:rFonts w:ascii="Century Gothic" w:hAnsi="Century Gothic"/>
        </w:rPr>
        <w:t xml:space="preserve"> are</w:t>
      </w:r>
      <w:r w:rsidRPr="005F0F9B">
        <w:rPr>
          <w:rFonts w:ascii="Century Gothic" w:hAnsi="Century Gothic"/>
        </w:rPr>
        <w:t xml:space="preserve"> require</w:t>
      </w:r>
      <w:r w:rsidR="00176702" w:rsidRPr="005F0F9B">
        <w:rPr>
          <w:rFonts w:ascii="Century Gothic" w:hAnsi="Century Gothic"/>
        </w:rPr>
        <w:t>d</w:t>
      </w:r>
      <w:r w:rsidRPr="005F0F9B">
        <w:rPr>
          <w:rFonts w:ascii="Century Gothic" w:hAnsi="Century Gothic"/>
        </w:rPr>
        <w:t xml:space="preserve"> to amend them to meet statutory requirements.  </w:t>
      </w:r>
      <w:r w:rsidR="00E60DAF" w:rsidRPr="005F0F9B">
        <w:rPr>
          <w:rFonts w:ascii="Century Gothic" w:hAnsi="Century Gothic"/>
        </w:rPr>
        <w:t>It is therefore in the interest</w:t>
      </w:r>
      <w:r w:rsidRPr="005F0F9B">
        <w:rPr>
          <w:rFonts w:ascii="Century Gothic" w:hAnsi="Century Gothic"/>
        </w:rPr>
        <w:t xml:space="preserve"> of candidates when lodging nomination papers to ensure that there is adequate time for any such amendment, as in no circumstances may the Returning Officer accept a nomination paper after </w:t>
      </w:r>
      <w:r w:rsidR="00627056">
        <w:rPr>
          <w:rFonts w:ascii="Century Gothic" w:hAnsi="Century Gothic"/>
          <w:b/>
          <w:bCs/>
        </w:rPr>
        <w:t xml:space="preserve">4.00pm on </w:t>
      </w:r>
      <w:r w:rsidR="002D55F1">
        <w:rPr>
          <w:rFonts w:ascii="Century Gothic" w:hAnsi="Century Gothic"/>
          <w:b/>
          <w:bCs/>
        </w:rPr>
        <w:t>Friday 7 June 2024.</w:t>
      </w:r>
    </w:p>
    <w:p w14:paraId="0870A5AF" w14:textId="77777777" w:rsidR="00010A2A" w:rsidRDefault="00010A2A" w:rsidP="007978B9">
      <w:pPr>
        <w:pStyle w:val="BodyText"/>
        <w:ind w:left="709"/>
        <w:rPr>
          <w:rFonts w:ascii="Century Gothic" w:hAnsi="Century Gothic"/>
          <w:b/>
          <w:bCs/>
        </w:rPr>
      </w:pPr>
    </w:p>
    <w:p w14:paraId="6490E2B2" w14:textId="77777777" w:rsidR="00D8296E" w:rsidRDefault="00010A2A" w:rsidP="00D8296E">
      <w:pPr>
        <w:pStyle w:val="BodyText"/>
        <w:ind w:left="709"/>
        <w:rPr>
          <w:rFonts w:ascii="Century Gothic" w:hAnsi="Century Gothic"/>
        </w:rPr>
      </w:pPr>
      <w:r w:rsidRPr="000E735F">
        <w:rPr>
          <w:rFonts w:ascii="Century Gothic" w:hAnsi="Century Gothic"/>
        </w:rPr>
        <w:t xml:space="preserve">Nomination papers may be submitted to </w:t>
      </w:r>
      <w:r w:rsidR="00D10222">
        <w:rPr>
          <w:rFonts w:ascii="Century Gothic" w:hAnsi="Century Gothic"/>
        </w:rPr>
        <w:t>the Electoral Services Manager</w:t>
      </w:r>
      <w:r w:rsidRPr="000E735F">
        <w:rPr>
          <w:rFonts w:ascii="Century Gothic" w:hAnsi="Century Gothic"/>
        </w:rPr>
        <w:t xml:space="preserve"> by email </w:t>
      </w:r>
      <w:r w:rsidR="00082A67">
        <w:rPr>
          <w:rFonts w:ascii="Century Gothic" w:hAnsi="Century Gothic"/>
        </w:rPr>
        <w:t>for an</w:t>
      </w:r>
      <w:r w:rsidRPr="000E735F">
        <w:rPr>
          <w:rFonts w:ascii="Century Gothic" w:hAnsi="Century Gothic"/>
        </w:rPr>
        <w:t xml:space="preserve"> informal check to be carried out before </w:t>
      </w:r>
      <w:r w:rsidR="000E735F">
        <w:rPr>
          <w:rFonts w:ascii="Century Gothic" w:hAnsi="Century Gothic"/>
        </w:rPr>
        <w:t xml:space="preserve">the </w:t>
      </w:r>
      <w:r w:rsidRPr="000E735F">
        <w:rPr>
          <w:rFonts w:ascii="Century Gothic" w:hAnsi="Century Gothic"/>
        </w:rPr>
        <w:t xml:space="preserve">formal submission. </w:t>
      </w:r>
      <w:r w:rsidR="000E735F">
        <w:rPr>
          <w:rFonts w:ascii="Century Gothic" w:hAnsi="Century Gothic"/>
        </w:rPr>
        <w:t xml:space="preserve">Any errors found will be communicated to </w:t>
      </w:r>
      <w:r w:rsidR="00082A67">
        <w:rPr>
          <w:rFonts w:ascii="Century Gothic" w:hAnsi="Century Gothic"/>
        </w:rPr>
        <w:t xml:space="preserve">the </w:t>
      </w:r>
      <w:r w:rsidR="000E735F">
        <w:rPr>
          <w:rFonts w:ascii="Century Gothic" w:hAnsi="Century Gothic"/>
        </w:rPr>
        <w:t xml:space="preserve">candidate and/or their election agent by email to allow these to be corrected before formal submission. </w:t>
      </w:r>
      <w:r w:rsidR="007A0FC7" w:rsidRPr="005F0F9B">
        <w:rPr>
          <w:rFonts w:ascii="Century Gothic" w:hAnsi="Century Gothic"/>
        </w:rPr>
        <w:t>However, it should be noted that the correct completion of the nomination forms remains your responsibility or that of your election agent</w:t>
      </w:r>
      <w:r w:rsidR="00F06D5F">
        <w:rPr>
          <w:rFonts w:ascii="Century Gothic" w:hAnsi="Century Gothic"/>
        </w:rPr>
        <w:t xml:space="preserve"> and an informal check cannot guarantee that all errors will be identified.</w:t>
      </w:r>
    </w:p>
    <w:p w14:paraId="2555A261" w14:textId="77777777" w:rsidR="000E735F" w:rsidRDefault="000E735F" w:rsidP="00D8296E">
      <w:pPr>
        <w:pStyle w:val="BodyText"/>
        <w:ind w:left="709"/>
        <w:rPr>
          <w:rFonts w:ascii="Century Gothic" w:hAnsi="Century Gothic"/>
        </w:rPr>
      </w:pPr>
    </w:p>
    <w:p w14:paraId="6143234D" w14:textId="77777777" w:rsidR="000E735F" w:rsidRDefault="000E735F" w:rsidP="00D8296E">
      <w:pPr>
        <w:pStyle w:val="BodyText"/>
        <w:ind w:left="709"/>
        <w:rPr>
          <w:rFonts w:ascii="Century Gothic" w:hAnsi="Century Gothic"/>
        </w:rPr>
      </w:pPr>
      <w:r>
        <w:rPr>
          <w:rFonts w:ascii="Century Gothic" w:hAnsi="Century Gothic"/>
        </w:rPr>
        <w:t xml:space="preserve">Candidates and agents are urged to make an appointment for the formal submission of nomination papers. </w:t>
      </w:r>
      <w:r w:rsidR="00F06D5F">
        <w:rPr>
          <w:rFonts w:ascii="Century Gothic" w:hAnsi="Century Gothic"/>
        </w:rPr>
        <w:t xml:space="preserve">Papers will also be checked at the formal submission stage. </w:t>
      </w:r>
    </w:p>
    <w:p w14:paraId="67AE266C" w14:textId="77777777" w:rsidR="00D10222" w:rsidRDefault="00D10222" w:rsidP="00D8296E">
      <w:pPr>
        <w:pStyle w:val="BodyText"/>
        <w:ind w:left="709"/>
        <w:rPr>
          <w:rFonts w:ascii="Century Gothic" w:hAnsi="Century Gothic"/>
        </w:rPr>
      </w:pPr>
    </w:p>
    <w:p w14:paraId="1F04FB31" w14:textId="77777777" w:rsidR="00D8296E" w:rsidRPr="005F0F9B" w:rsidRDefault="00D8296E" w:rsidP="00D8296E">
      <w:pPr>
        <w:jc w:val="both"/>
        <w:rPr>
          <w:rFonts w:ascii="Century Gothic" w:hAnsi="Century Gothic" w:cs="Arial"/>
          <w:b/>
          <w:bCs/>
          <w:sz w:val="22"/>
          <w:szCs w:val="22"/>
        </w:rPr>
      </w:pPr>
      <w:r w:rsidRPr="00D8296E">
        <w:rPr>
          <w:rFonts w:ascii="Century Gothic" w:hAnsi="Century Gothic"/>
          <w:b/>
          <w:sz w:val="22"/>
          <w:szCs w:val="22"/>
        </w:rPr>
        <w:t>3.</w:t>
      </w:r>
      <w:r w:rsidR="009E6429">
        <w:rPr>
          <w:rFonts w:ascii="Century Gothic" w:hAnsi="Century Gothic"/>
          <w:b/>
          <w:sz w:val="22"/>
          <w:szCs w:val="22"/>
        </w:rPr>
        <w:t>5</w:t>
      </w:r>
      <w:r>
        <w:rPr>
          <w:rFonts w:ascii="Century Gothic" w:hAnsi="Century Gothic"/>
        </w:rPr>
        <w:tab/>
      </w:r>
      <w:r w:rsidRPr="005F0F9B">
        <w:rPr>
          <w:rFonts w:ascii="Century Gothic" w:hAnsi="Century Gothic" w:cs="Arial"/>
          <w:b/>
          <w:bCs/>
          <w:sz w:val="22"/>
          <w:szCs w:val="22"/>
        </w:rPr>
        <w:t>Withdrawal of Nominations</w:t>
      </w:r>
    </w:p>
    <w:p w14:paraId="1D25473E" w14:textId="77777777" w:rsidR="00D8296E" w:rsidRPr="005F0F9B" w:rsidRDefault="00D8296E" w:rsidP="00D8296E">
      <w:pPr>
        <w:ind w:left="720" w:hanging="720"/>
        <w:jc w:val="both"/>
        <w:rPr>
          <w:rFonts w:ascii="Century Gothic" w:hAnsi="Century Gothic" w:cs="Arial"/>
          <w:b/>
          <w:bCs/>
          <w:sz w:val="22"/>
          <w:szCs w:val="22"/>
        </w:rPr>
      </w:pPr>
    </w:p>
    <w:p w14:paraId="3A2AD118" w14:textId="77777777" w:rsidR="00D8296E" w:rsidRDefault="00D8296E" w:rsidP="00D8296E">
      <w:pPr>
        <w:pStyle w:val="BodyText"/>
        <w:ind w:left="720"/>
        <w:rPr>
          <w:rFonts w:ascii="Century Gothic" w:hAnsi="Century Gothic"/>
        </w:rPr>
      </w:pPr>
      <w:r w:rsidRPr="005F0F9B">
        <w:rPr>
          <w:rFonts w:ascii="Century Gothic" w:hAnsi="Century Gothic"/>
        </w:rPr>
        <w:t>If you wish to withdraw your nomination, you may do so by lodging a Notice of Withdrawal signed by you and attested by one witness.  The Notice of Withdrawal must be lodged with the Returning Officer at th</w:t>
      </w:r>
      <w:r w:rsidR="00216D9D">
        <w:rPr>
          <w:rFonts w:ascii="Century Gothic" w:hAnsi="Century Gothic"/>
        </w:rPr>
        <w:t>e address shown in paragraph 3.1.4</w:t>
      </w:r>
      <w:r w:rsidRPr="005F0F9B">
        <w:rPr>
          <w:rFonts w:ascii="Century Gothic" w:hAnsi="Century Gothic"/>
        </w:rPr>
        <w:t xml:space="preserve"> within the time for delivery of nomination papers.  </w:t>
      </w:r>
    </w:p>
    <w:p w14:paraId="17A448B5" w14:textId="77777777" w:rsidR="0075124D" w:rsidRDefault="0075124D" w:rsidP="007978B9">
      <w:pPr>
        <w:pStyle w:val="BodyText"/>
        <w:ind w:left="709"/>
        <w:rPr>
          <w:rFonts w:ascii="Century Gothic" w:hAnsi="Century Gothic"/>
        </w:rPr>
      </w:pPr>
    </w:p>
    <w:p w14:paraId="14860A12" w14:textId="77777777" w:rsidR="00DE5AFF" w:rsidRPr="005F0F9B" w:rsidRDefault="00F71070" w:rsidP="007978B9">
      <w:pPr>
        <w:ind w:left="720" w:hanging="720"/>
        <w:jc w:val="both"/>
        <w:rPr>
          <w:rFonts w:ascii="Century Gothic" w:hAnsi="Century Gothic" w:cs="Arial"/>
          <w:b/>
          <w:bCs/>
          <w:sz w:val="22"/>
          <w:szCs w:val="22"/>
        </w:rPr>
      </w:pPr>
      <w:r w:rsidRPr="005F0F9B">
        <w:rPr>
          <w:rFonts w:ascii="Century Gothic" w:hAnsi="Century Gothic" w:cs="Arial"/>
          <w:b/>
          <w:bCs/>
          <w:sz w:val="22"/>
          <w:szCs w:val="22"/>
        </w:rPr>
        <w:t>4</w:t>
      </w:r>
      <w:r w:rsidR="00DE5AFF" w:rsidRPr="005F0F9B">
        <w:rPr>
          <w:rFonts w:ascii="Century Gothic" w:hAnsi="Century Gothic" w:cs="Arial"/>
          <w:b/>
          <w:bCs/>
          <w:sz w:val="22"/>
          <w:szCs w:val="22"/>
        </w:rPr>
        <w:t>.</w:t>
      </w:r>
      <w:r w:rsidR="00DE5AFF" w:rsidRPr="005F0F9B">
        <w:rPr>
          <w:rFonts w:ascii="Century Gothic" w:hAnsi="Century Gothic" w:cs="Arial"/>
          <w:b/>
          <w:bCs/>
          <w:sz w:val="22"/>
          <w:szCs w:val="22"/>
        </w:rPr>
        <w:tab/>
        <w:t xml:space="preserve">Appointment of Election Agent </w:t>
      </w:r>
      <w:r w:rsidR="0081028B">
        <w:rPr>
          <w:rFonts w:ascii="Century Gothic" w:hAnsi="Century Gothic" w:cs="Arial"/>
          <w:b/>
          <w:bCs/>
          <w:sz w:val="22"/>
          <w:szCs w:val="22"/>
        </w:rPr>
        <w:t>(</w:t>
      </w:r>
      <w:r w:rsidR="00D10222">
        <w:rPr>
          <w:rFonts w:ascii="Century Gothic" w:hAnsi="Century Gothic" w:cs="Arial"/>
          <w:b/>
          <w:bCs/>
          <w:sz w:val="22"/>
          <w:szCs w:val="22"/>
        </w:rPr>
        <w:t>UKPE6</w:t>
      </w:r>
      <w:r w:rsidR="0081028B">
        <w:rPr>
          <w:rFonts w:ascii="Century Gothic" w:hAnsi="Century Gothic" w:cs="Arial"/>
          <w:b/>
          <w:bCs/>
          <w:sz w:val="22"/>
          <w:szCs w:val="22"/>
        </w:rPr>
        <w:t>)</w:t>
      </w:r>
    </w:p>
    <w:p w14:paraId="753CFE7F" w14:textId="77777777" w:rsidR="00DE5AFF" w:rsidRPr="005F0F9B" w:rsidRDefault="00DE5AFF" w:rsidP="007978B9">
      <w:pPr>
        <w:ind w:left="720" w:hanging="720"/>
        <w:jc w:val="both"/>
        <w:rPr>
          <w:rFonts w:ascii="Century Gothic" w:hAnsi="Century Gothic" w:cs="Arial"/>
          <w:b/>
          <w:bCs/>
          <w:sz w:val="22"/>
          <w:szCs w:val="22"/>
        </w:rPr>
      </w:pPr>
    </w:p>
    <w:p w14:paraId="3FFC438D" w14:textId="77777777" w:rsidR="00C1681D" w:rsidRPr="005F0F9B" w:rsidRDefault="00DE5AFF" w:rsidP="007978B9">
      <w:pPr>
        <w:ind w:left="709"/>
        <w:jc w:val="both"/>
        <w:rPr>
          <w:rFonts w:ascii="Century Gothic" w:hAnsi="Century Gothic" w:cs="Arial"/>
          <w:sz w:val="22"/>
          <w:szCs w:val="22"/>
        </w:rPr>
      </w:pPr>
      <w:r w:rsidRPr="005F0F9B">
        <w:rPr>
          <w:rFonts w:ascii="Century Gothic" w:hAnsi="Century Gothic" w:cs="Arial"/>
          <w:sz w:val="22"/>
          <w:szCs w:val="22"/>
        </w:rPr>
        <w:t xml:space="preserve">Each nominated candidate </w:t>
      </w:r>
      <w:r w:rsidR="000C44DC" w:rsidRPr="005F0F9B">
        <w:rPr>
          <w:rFonts w:ascii="Century Gothic" w:hAnsi="Century Gothic" w:cs="Arial"/>
          <w:sz w:val="22"/>
          <w:szCs w:val="22"/>
        </w:rPr>
        <w:t xml:space="preserve">must appoint </w:t>
      </w:r>
      <w:r w:rsidRPr="005F0F9B">
        <w:rPr>
          <w:rFonts w:ascii="Century Gothic" w:hAnsi="Century Gothic" w:cs="Arial"/>
          <w:sz w:val="22"/>
          <w:szCs w:val="22"/>
        </w:rPr>
        <w:t>an election agent</w:t>
      </w:r>
      <w:r w:rsidR="00C1681D" w:rsidRPr="005F0F9B">
        <w:rPr>
          <w:rFonts w:ascii="Century Gothic" w:hAnsi="Century Gothic" w:cs="Arial"/>
          <w:sz w:val="22"/>
          <w:szCs w:val="22"/>
        </w:rPr>
        <w:t xml:space="preserve">. You may act as your own election agent if </w:t>
      </w:r>
      <w:r w:rsidR="001F367D" w:rsidRPr="005F0F9B">
        <w:rPr>
          <w:rFonts w:ascii="Century Gothic" w:hAnsi="Century Gothic" w:cs="Arial"/>
          <w:sz w:val="22"/>
          <w:szCs w:val="22"/>
        </w:rPr>
        <w:t>you wish</w:t>
      </w:r>
      <w:r w:rsidR="00697F03" w:rsidRPr="005F0F9B">
        <w:rPr>
          <w:rFonts w:ascii="Century Gothic" w:hAnsi="Century Gothic" w:cs="Arial"/>
          <w:sz w:val="22"/>
          <w:szCs w:val="22"/>
        </w:rPr>
        <w:t>.</w:t>
      </w:r>
    </w:p>
    <w:p w14:paraId="4BB843FA" w14:textId="77777777" w:rsidR="00C1681D" w:rsidRPr="005F0F9B" w:rsidRDefault="00C1681D" w:rsidP="007978B9">
      <w:pPr>
        <w:ind w:left="709"/>
        <w:jc w:val="both"/>
        <w:rPr>
          <w:rFonts w:ascii="Century Gothic" w:hAnsi="Century Gothic" w:cs="Arial"/>
          <w:sz w:val="22"/>
          <w:szCs w:val="22"/>
        </w:rPr>
      </w:pPr>
    </w:p>
    <w:p w14:paraId="771499CB" w14:textId="77777777" w:rsidR="00010A8A" w:rsidRPr="005F0F9B" w:rsidRDefault="00C1681D" w:rsidP="007978B9">
      <w:pPr>
        <w:ind w:left="709"/>
        <w:jc w:val="both"/>
        <w:rPr>
          <w:rFonts w:ascii="Century Gothic" w:hAnsi="Century Gothic" w:cs="Arial"/>
          <w:sz w:val="22"/>
          <w:szCs w:val="22"/>
        </w:rPr>
      </w:pPr>
      <w:r w:rsidRPr="005F0F9B">
        <w:rPr>
          <w:rFonts w:ascii="Century Gothic" w:hAnsi="Century Gothic" w:cs="Arial"/>
          <w:sz w:val="22"/>
          <w:szCs w:val="22"/>
        </w:rPr>
        <w:t>N</w:t>
      </w:r>
      <w:r w:rsidR="000C44DC" w:rsidRPr="005F0F9B">
        <w:rPr>
          <w:rFonts w:ascii="Century Gothic" w:hAnsi="Century Gothic" w:cs="Arial"/>
          <w:sz w:val="22"/>
          <w:szCs w:val="22"/>
        </w:rPr>
        <w:t xml:space="preserve">otice of appointment </w:t>
      </w:r>
      <w:r w:rsidRPr="005F0F9B">
        <w:rPr>
          <w:rFonts w:ascii="Century Gothic" w:hAnsi="Century Gothic" w:cs="Arial"/>
          <w:sz w:val="22"/>
          <w:szCs w:val="22"/>
        </w:rPr>
        <w:t xml:space="preserve">of an election agent </w:t>
      </w:r>
      <w:r w:rsidR="0015128D" w:rsidRPr="005F0F9B">
        <w:rPr>
          <w:rFonts w:ascii="Century Gothic" w:hAnsi="Century Gothic" w:cs="Arial"/>
          <w:sz w:val="22"/>
          <w:szCs w:val="22"/>
        </w:rPr>
        <w:t>must be delivered to the</w:t>
      </w:r>
      <w:r w:rsidR="005741F0" w:rsidRPr="005F0F9B">
        <w:rPr>
          <w:rFonts w:ascii="Century Gothic" w:hAnsi="Century Gothic" w:cs="Arial"/>
          <w:sz w:val="22"/>
          <w:szCs w:val="22"/>
        </w:rPr>
        <w:t xml:space="preserve"> </w:t>
      </w:r>
      <w:r w:rsidR="000C44DC" w:rsidRPr="005F0F9B">
        <w:rPr>
          <w:rFonts w:ascii="Century Gothic" w:hAnsi="Century Gothic" w:cs="Arial"/>
          <w:sz w:val="22"/>
          <w:szCs w:val="22"/>
        </w:rPr>
        <w:t>Returning Officer</w:t>
      </w:r>
      <w:r w:rsidR="00DE5AFF" w:rsidRPr="005F0F9B">
        <w:rPr>
          <w:rFonts w:ascii="Century Gothic" w:hAnsi="Century Gothic" w:cs="Arial"/>
          <w:sz w:val="22"/>
          <w:szCs w:val="22"/>
        </w:rPr>
        <w:t xml:space="preserve"> at the</w:t>
      </w:r>
      <w:r w:rsidR="0015128D" w:rsidRPr="005F0F9B">
        <w:rPr>
          <w:rFonts w:ascii="Century Gothic" w:hAnsi="Century Gothic" w:cs="Arial"/>
          <w:sz w:val="22"/>
          <w:szCs w:val="22"/>
        </w:rPr>
        <w:t xml:space="preserve"> a</w:t>
      </w:r>
      <w:r w:rsidR="00216D9D">
        <w:rPr>
          <w:rFonts w:ascii="Century Gothic" w:hAnsi="Century Gothic" w:cs="Arial"/>
          <w:sz w:val="22"/>
          <w:szCs w:val="22"/>
        </w:rPr>
        <w:t>ddress detailed in paragraph 3.1.4</w:t>
      </w:r>
      <w:r w:rsidR="00010A8A" w:rsidRPr="005F0F9B">
        <w:rPr>
          <w:rFonts w:ascii="Century Gothic" w:hAnsi="Century Gothic" w:cs="Arial"/>
          <w:sz w:val="22"/>
          <w:szCs w:val="22"/>
        </w:rPr>
        <w:t xml:space="preserve"> by the close of nominations </w:t>
      </w:r>
      <w:proofErr w:type="gramStart"/>
      <w:r w:rsidR="00010A8A" w:rsidRPr="005F0F9B">
        <w:rPr>
          <w:rFonts w:ascii="Century Gothic" w:hAnsi="Century Gothic" w:cs="Arial"/>
          <w:sz w:val="22"/>
          <w:szCs w:val="22"/>
        </w:rPr>
        <w:t>i.e.</w:t>
      </w:r>
      <w:proofErr w:type="gramEnd"/>
      <w:r w:rsidR="00010A8A" w:rsidRPr="005F0F9B">
        <w:rPr>
          <w:rFonts w:ascii="Century Gothic" w:hAnsi="Century Gothic" w:cs="Arial"/>
          <w:sz w:val="22"/>
          <w:szCs w:val="22"/>
        </w:rPr>
        <w:t xml:space="preserve"> not later than </w:t>
      </w:r>
      <w:r w:rsidR="00627056">
        <w:rPr>
          <w:rFonts w:ascii="Century Gothic" w:hAnsi="Century Gothic" w:cs="Arial"/>
          <w:b/>
          <w:bCs/>
          <w:sz w:val="22"/>
          <w:szCs w:val="22"/>
        </w:rPr>
        <w:t xml:space="preserve">4.00pm on </w:t>
      </w:r>
      <w:r w:rsidR="002D55F1">
        <w:rPr>
          <w:rFonts w:ascii="Century Gothic" w:hAnsi="Century Gothic" w:cs="Arial"/>
          <w:b/>
          <w:bCs/>
          <w:sz w:val="22"/>
          <w:szCs w:val="22"/>
        </w:rPr>
        <w:t xml:space="preserve">Friday 7 June 2024. </w:t>
      </w:r>
      <w:r w:rsidR="00DE5AFF" w:rsidRPr="005F0F9B">
        <w:rPr>
          <w:rFonts w:ascii="Century Gothic" w:hAnsi="Century Gothic" w:cs="Arial"/>
          <w:sz w:val="22"/>
          <w:szCs w:val="22"/>
        </w:rPr>
        <w:t xml:space="preserve">  </w:t>
      </w:r>
      <w:r w:rsidR="00DE5AFF" w:rsidRPr="005F0F9B">
        <w:rPr>
          <w:rFonts w:ascii="Century Gothic" w:hAnsi="Century Gothic" w:cs="Arial"/>
          <w:b/>
          <w:bCs/>
          <w:sz w:val="22"/>
          <w:szCs w:val="22"/>
        </w:rPr>
        <w:t xml:space="preserve">Form </w:t>
      </w:r>
      <w:r w:rsidR="00D10222">
        <w:rPr>
          <w:rFonts w:ascii="Century Gothic" w:hAnsi="Century Gothic" w:cs="Arial"/>
          <w:b/>
          <w:bCs/>
          <w:sz w:val="22"/>
          <w:szCs w:val="22"/>
        </w:rPr>
        <w:t>UKPE6</w:t>
      </w:r>
      <w:r w:rsidR="00082A67">
        <w:rPr>
          <w:rFonts w:ascii="Century Gothic" w:hAnsi="Century Gothic" w:cs="Arial"/>
          <w:b/>
          <w:bCs/>
          <w:sz w:val="22"/>
          <w:szCs w:val="22"/>
        </w:rPr>
        <w:t xml:space="preserve"> </w:t>
      </w:r>
      <w:r w:rsidR="00010A8A" w:rsidRPr="005F0F9B">
        <w:rPr>
          <w:rFonts w:ascii="Century Gothic" w:hAnsi="Century Gothic" w:cs="Arial"/>
          <w:sz w:val="22"/>
          <w:szCs w:val="22"/>
        </w:rPr>
        <w:t xml:space="preserve">is </w:t>
      </w:r>
      <w:r w:rsidR="0071116D" w:rsidRPr="005F0F9B">
        <w:rPr>
          <w:rFonts w:ascii="Century Gothic" w:hAnsi="Century Gothic" w:cs="Arial"/>
          <w:sz w:val="22"/>
          <w:szCs w:val="22"/>
        </w:rPr>
        <w:t xml:space="preserve">provided </w:t>
      </w:r>
      <w:r w:rsidR="00010A8A" w:rsidRPr="005F0F9B">
        <w:rPr>
          <w:rFonts w:ascii="Century Gothic" w:hAnsi="Century Gothic" w:cs="Arial"/>
          <w:sz w:val="22"/>
          <w:szCs w:val="22"/>
        </w:rPr>
        <w:t xml:space="preserve">for this purpose. </w:t>
      </w:r>
    </w:p>
    <w:p w14:paraId="6C5D07FD" w14:textId="77777777" w:rsidR="009725AF" w:rsidRDefault="009725AF" w:rsidP="0081179E">
      <w:pPr>
        <w:jc w:val="both"/>
        <w:rPr>
          <w:rFonts w:ascii="Century Gothic" w:hAnsi="Century Gothic" w:cs="Arial"/>
          <w:sz w:val="22"/>
          <w:szCs w:val="22"/>
        </w:rPr>
      </w:pPr>
    </w:p>
    <w:p w14:paraId="48086FDE" w14:textId="77777777" w:rsidR="0081179E" w:rsidRDefault="0081179E" w:rsidP="0081179E">
      <w:pPr>
        <w:ind w:left="709"/>
        <w:jc w:val="both"/>
        <w:rPr>
          <w:rFonts w:ascii="Century Gothic" w:hAnsi="Century Gothic" w:cs="Arial"/>
          <w:sz w:val="22"/>
          <w:szCs w:val="22"/>
        </w:rPr>
      </w:pPr>
      <w:r>
        <w:rPr>
          <w:rFonts w:ascii="Century Gothic" w:hAnsi="Century Gothic" w:cs="Arial"/>
          <w:sz w:val="22"/>
          <w:szCs w:val="22"/>
        </w:rPr>
        <w:t>I</w:t>
      </w:r>
      <w:r w:rsidR="008C4DE7" w:rsidRPr="005F0F9B">
        <w:rPr>
          <w:rFonts w:ascii="Century Gothic" w:hAnsi="Century Gothic" w:cs="Arial"/>
          <w:sz w:val="22"/>
          <w:szCs w:val="22"/>
        </w:rPr>
        <w:t>f you fail</w:t>
      </w:r>
      <w:r w:rsidR="00DE5AFF" w:rsidRPr="005F0F9B">
        <w:rPr>
          <w:rFonts w:ascii="Century Gothic" w:hAnsi="Century Gothic" w:cs="Arial"/>
          <w:sz w:val="22"/>
          <w:szCs w:val="22"/>
        </w:rPr>
        <w:t xml:space="preserve"> to notify the Returning Officer of the name and address of an election agent by the above</w:t>
      </w:r>
      <w:r w:rsidR="000E735F">
        <w:rPr>
          <w:rFonts w:ascii="Century Gothic" w:hAnsi="Century Gothic" w:cs="Arial"/>
          <w:sz w:val="22"/>
          <w:szCs w:val="22"/>
        </w:rPr>
        <w:t>-</w:t>
      </w:r>
      <w:r w:rsidR="00DE5AFF" w:rsidRPr="005F0F9B">
        <w:rPr>
          <w:rFonts w:ascii="Century Gothic" w:hAnsi="Century Gothic" w:cs="Arial"/>
          <w:sz w:val="22"/>
          <w:szCs w:val="22"/>
        </w:rPr>
        <w:t>mention</w:t>
      </w:r>
      <w:r w:rsidR="008C4DE7" w:rsidRPr="005F0F9B">
        <w:rPr>
          <w:rFonts w:ascii="Century Gothic" w:hAnsi="Century Gothic" w:cs="Arial"/>
          <w:sz w:val="22"/>
          <w:szCs w:val="22"/>
        </w:rPr>
        <w:t xml:space="preserve">ed date, you shall be </w:t>
      </w:r>
      <w:r w:rsidR="00DE5AFF" w:rsidRPr="005F0F9B">
        <w:rPr>
          <w:rFonts w:ascii="Century Gothic" w:hAnsi="Century Gothic" w:cs="Arial"/>
          <w:sz w:val="22"/>
          <w:szCs w:val="22"/>
        </w:rPr>
        <w:t>deemed to</w:t>
      </w:r>
      <w:r w:rsidR="008C4DE7" w:rsidRPr="005F0F9B">
        <w:rPr>
          <w:rFonts w:ascii="Century Gothic" w:hAnsi="Century Gothic" w:cs="Arial"/>
          <w:sz w:val="22"/>
          <w:szCs w:val="22"/>
        </w:rPr>
        <w:t xml:space="preserve"> be acting as your own</w:t>
      </w:r>
      <w:r w:rsidR="00697F03" w:rsidRPr="005F0F9B">
        <w:rPr>
          <w:rFonts w:ascii="Century Gothic" w:hAnsi="Century Gothic" w:cs="Arial"/>
          <w:sz w:val="22"/>
          <w:szCs w:val="22"/>
        </w:rPr>
        <w:t xml:space="preserve"> </w:t>
      </w:r>
      <w:r w:rsidR="0015128D" w:rsidRPr="005F0F9B">
        <w:rPr>
          <w:rFonts w:ascii="Century Gothic" w:hAnsi="Century Gothic" w:cs="Arial"/>
          <w:sz w:val="22"/>
          <w:szCs w:val="22"/>
        </w:rPr>
        <w:t>election agent.</w:t>
      </w:r>
    </w:p>
    <w:p w14:paraId="06B87457" w14:textId="77777777" w:rsidR="0081179E" w:rsidRDefault="0081179E" w:rsidP="0081179E">
      <w:pPr>
        <w:ind w:left="709"/>
        <w:jc w:val="both"/>
        <w:rPr>
          <w:rFonts w:ascii="Century Gothic" w:hAnsi="Century Gothic" w:cs="Arial"/>
          <w:b/>
          <w:sz w:val="22"/>
          <w:szCs w:val="22"/>
        </w:rPr>
      </w:pPr>
    </w:p>
    <w:p w14:paraId="6D53D52A" w14:textId="77777777" w:rsidR="0081179E" w:rsidRDefault="0081179E" w:rsidP="0081179E">
      <w:pPr>
        <w:jc w:val="both"/>
        <w:rPr>
          <w:rFonts w:ascii="Century Gothic" w:hAnsi="Century Gothic" w:cs="Arial"/>
          <w:b/>
          <w:sz w:val="22"/>
          <w:szCs w:val="22"/>
        </w:rPr>
      </w:pPr>
      <w:r w:rsidRPr="0081179E">
        <w:rPr>
          <w:rFonts w:ascii="Century Gothic" w:hAnsi="Century Gothic" w:cs="Arial"/>
          <w:b/>
          <w:sz w:val="22"/>
          <w:szCs w:val="22"/>
        </w:rPr>
        <w:t xml:space="preserve">4.1 </w:t>
      </w:r>
      <w:r w:rsidRPr="0081179E">
        <w:rPr>
          <w:rFonts w:ascii="Century Gothic" w:hAnsi="Century Gothic" w:cs="Arial"/>
          <w:b/>
          <w:sz w:val="22"/>
          <w:szCs w:val="22"/>
        </w:rPr>
        <w:tab/>
        <w:t xml:space="preserve">Appointment of Sub Agent </w:t>
      </w:r>
      <w:r w:rsidR="0081028B">
        <w:rPr>
          <w:rFonts w:ascii="Century Gothic" w:hAnsi="Century Gothic" w:cs="Arial"/>
          <w:b/>
          <w:sz w:val="22"/>
          <w:szCs w:val="22"/>
        </w:rPr>
        <w:t>(</w:t>
      </w:r>
      <w:r w:rsidR="00D10222">
        <w:rPr>
          <w:rFonts w:ascii="Century Gothic" w:hAnsi="Century Gothic" w:cs="Arial"/>
          <w:b/>
          <w:sz w:val="22"/>
          <w:szCs w:val="22"/>
        </w:rPr>
        <w:t>UKPE7</w:t>
      </w:r>
      <w:r w:rsidR="0081028B">
        <w:rPr>
          <w:rFonts w:ascii="Century Gothic" w:hAnsi="Century Gothic" w:cs="Arial"/>
          <w:b/>
          <w:sz w:val="22"/>
          <w:szCs w:val="22"/>
        </w:rPr>
        <w:t>)</w:t>
      </w:r>
    </w:p>
    <w:p w14:paraId="4425A8DD" w14:textId="77777777" w:rsidR="000E735F" w:rsidRDefault="000E735F" w:rsidP="0081179E">
      <w:pPr>
        <w:jc w:val="both"/>
        <w:rPr>
          <w:rFonts w:ascii="Century Gothic" w:hAnsi="Century Gothic" w:cs="Arial"/>
          <w:b/>
          <w:sz w:val="22"/>
          <w:szCs w:val="22"/>
        </w:rPr>
      </w:pPr>
    </w:p>
    <w:p w14:paraId="73CC02D2" w14:textId="77777777" w:rsidR="000E735F" w:rsidRDefault="00F06D5F" w:rsidP="00E80FB6">
      <w:pPr>
        <w:adjustRightInd w:val="0"/>
        <w:ind w:left="709" w:firstLine="11"/>
        <w:rPr>
          <w:rFonts w:ascii="Century Gothic" w:hAnsi="Century Gothic" w:cs="Century Gothic"/>
          <w:sz w:val="22"/>
          <w:szCs w:val="22"/>
          <w:lang w:eastAsia="en-GB"/>
        </w:rPr>
      </w:pPr>
      <w:r>
        <w:rPr>
          <w:rFonts w:ascii="Century Gothic" w:hAnsi="Century Gothic" w:cs="Century Gothic"/>
          <w:sz w:val="22"/>
          <w:szCs w:val="22"/>
          <w:lang w:eastAsia="en-GB"/>
        </w:rPr>
        <w:t xml:space="preserve">All four constituencies in Fife are County constituencies. </w:t>
      </w:r>
      <w:r w:rsidR="00E80FB6" w:rsidRPr="00E80FB6">
        <w:rPr>
          <w:rFonts w:ascii="Century Gothic" w:hAnsi="Century Gothic" w:cs="Arial"/>
          <w:bCs/>
          <w:sz w:val="22"/>
          <w:szCs w:val="22"/>
        </w:rPr>
        <w:t>An election agent in a county constituency may appoint sub-agents to act on their behalf.</w:t>
      </w:r>
      <w:r w:rsidR="00E80FB6">
        <w:rPr>
          <w:rFonts w:ascii="Century Gothic" w:hAnsi="Century Gothic" w:cs="Arial"/>
          <w:b/>
          <w:sz w:val="22"/>
          <w:szCs w:val="22"/>
        </w:rPr>
        <w:t xml:space="preserve"> </w:t>
      </w:r>
      <w:r w:rsidR="000E735F">
        <w:rPr>
          <w:rFonts w:ascii="Century Gothic" w:hAnsi="Century Gothic" w:cs="Century Gothic"/>
          <w:sz w:val="22"/>
          <w:szCs w:val="22"/>
          <w:lang w:eastAsia="en-GB"/>
        </w:rPr>
        <w:t xml:space="preserve">Election agents may appoint sub-agents for </w:t>
      </w:r>
      <w:proofErr w:type="gramStart"/>
      <w:r w:rsidR="000E735F">
        <w:rPr>
          <w:rFonts w:ascii="Century Gothic" w:hAnsi="Century Gothic" w:cs="Century Gothic"/>
          <w:sz w:val="22"/>
          <w:szCs w:val="22"/>
          <w:lang w:eastAsia="en-GB"/>
        </w:rPr>
        <w:t>particular parts</w:t>
      </w:r>
      <w:proofErr w:type="gramEnd"/>
      <w:r w:rsidR="000E735F">
        <w:rPr>
          <w:rFonts w:ascii="Century Gothic" w:hAnsi="Century Gothic" w:cs="Century Gothic"/>
          <w:sz w:val="22"/>
          <w:szCs w:val="22"/>
          <w:lang w:eastAsia="en-GB"/>
        </w:rPr>
        <w:t xml:space="preserve"> of the constituency in which</w:t>
      </w:r>
      <w:r w:rsidR="00E80FB6">
        <w:rPr>
          <w:rFonts w:ascii="Century Gothic" w:hAnsi="Century Gothic" w:cs="Century Gothic"/>
          <w:sz w:val="22"/>
          <w:szCs w:val="22"/>
          <w:lang w:eastAsia="en-GB"/>
        </w:rPr>
        <w:t xml:space="preserve"> </w:t>
      </w:r>
      <w:r>
        <w:rPr>
          <w:rFonts w:ascii="Century Gothic" w:hAnsi="Century Gothic" w:cs="Century Gothic"/>
          <w:sz w:val="22"/>
          <w:szCs w:val="22"/>
          <w:lang w:eastAsia="en-GB"/>
        </w:rPr>
        <w:t>their candidate is standing as</w:t>
      </w:r>
      <w:r w:rsidR="000E735F">
        <w:rPr>
          <w:rFonts w:ascii="Century Gothic" w:hAnsi="Century Gothic" w:cs="Century Gothic"/>
          <w:sz w:val="22"/>
          <w:szCs w:val="22"/>
          <w:lang w:eastAsia="en-GB"/>
        </w:rPr>
        <w:t xml:space="preserve"> long as these do not overlap.</w:t>
      </w:r>
      <w:r w:rsidR="00E80FB6">
        <w:rPr>
          <w:rFonts w:ascii="Century Gothic" w:hAnsi="Century Gothic" w:cs="Century Gothic"/>
          <w:sz w:val="22"/>
          <w:szCs w:val="22"/>
          <w:lang w:eastAsia="en-GB"/>
        </w:rPr>
        <w:t xml:space="preserve"> </w:t>
      </w:r>
    </w:p>
    <w:p w14:paraId="749518A3" w14:textId="77777777" w:rsidR="00082A67" w:rsidRDefault="00082A67" w:rsidP="000E735F">
      <w:pPr>
        <w:ind w:firstLine="709"/>
        <w:jc w:val="both"/>
        <w:rPr>
          <w:rFonts w:ascii="Century Gothic" w:hAnsi="Century Gothic" w:cs="Century Gothic"/>
          <w:sz w:val="22"/>
          <w:szCs w:val="22"/>
          <w:lang w:eastAsia="en-GB"/>
        </w:rPr>
      </w:pPr>
    </w:p>
    <w:p w14:paraId="16DF2A37" w14:textId="77777777" w:rsidR="0081179E" w:rsidRDefault="0081179E" w:rsidP="0081179E">
      <w:pPr>
        <w:ind w:left="709"/>
        <w:jc w:val="both"/>
        <w:rPr>
          <w:rFonts w:ascii="Century Gothic" w:hAnsi="Century Gothic" w:cs="Verdana"/>
          <w:sz w:val="22"/>
          <w:szCs w:val="22"/>
        </w:rPr>
      </w:pPr>
      <w:r>
        <w:rPr>
          <w:rFonts w:ascii="Century Gothic" w:hAnsi="Century Gothic" w:cs="Verdana"/>
          <w:sz w:val="22"/>
          <w:szCs w:val="22"/>
        </w:rPr>
        <w:t xml:space="preserve">In the event of such </w:t>
      </w:r>
      <w:r w:rsidRPr="00825686">
        <w:rPr>
          <w:rFonts w:ascii="Century Gothic" w:hAnsi="Century Gothic" w:cs="Verdana"/>
          <w:sz w:val="22"/>
          <w:szCs w:val="22"/>
        </w:rPr>
        <w:t>appointment</w:t>
      </w:r>
      <w:r>
        <w:rPr>
          <w:rFonts w:ascii="Century Gothic" w:hAnsi="Century Gothic" w:cs="Verdana"/>
          <w:sz w:val="22"/>
          <w:szCs w:val="22"/>
        </w:rPr>
        <w:t>s</w:t>
      </w:r>
      <w:r w:rsidRPr="00825686">
        <w:rPr>
          <w:rFonts w:ascii="Century Gothic" w:hAnsi="Century Gothic" w:cs="Verdana"/>
          <w:sz w:val="22"/>
          <w:szCs w:val="22"/>
        </w:rPr>
        <w:t xml:space="preserve"> being made, the name and address of the sub-agent</w:t>
      </w:r>
      <w:r>
        <w:rPr>
          <w:rFonts w:ascii="Century Gothic" w:hAnsi="Century Gothic" w:cs="Verdana"/>
          <w:sz w:val="22"/>
          <w:szCs w:val="22"/>
        </w:rPr>
        <w:t>s</w:t>
      </w:r>
      <w:r w:rsidRPr="00825686">
        <w:rPr>
          <w:rFonts w:ascii="Century Gothic" w:hAnsi="Century Gothic" w:cs="Verdana"/>
          <w:sz w:val="22"/>
          <w:szCs w:val="22"/>
        </w:rPr>
        <w:t xml:space="preserve"> must be declared in writing to the</w:t>
      </w:r>
      <w:r w:rsidR="000E735F">
        <w:rPr>
          <w:rFonts w:ascii="Century Gothic" w:hAnsi="Century Gothic" w:cs="Verdana"/>
          <w:sz w:val="22"/>
          <w:szCs w:val="22"/>
        </w:rPr>
        <w:t xml:space="preserve"> </w:t>
      </w:r>
      <w:r w:rsidRPr="00825686">
        <w:rPr>
          <w:rFonts w:ascii="Century Gothic" w:hAnsi="Century Gothic" w:cs="Verdana"/>
          <w:sz w:val="22"/>
          <w:szCs w:val="22"/>
        </w:rPr>
        <w:t>Returning Officer at the</w:t>
      </w:r>
      <w:r>
        <w:rPr>
          <w:rFonts w:ascii="Century Gothic" w:hAnsi="Century Gothic" w:cs="Verdana"/>
          <w:sz w:val="22"/>
          <w:szCs w:val="22"/>
        </w:rPr>
        <w:t xml:space="preserve"> address detailed in paragraph 3.1.4, no</w:t>
      </w:r>
      <w:r w:rsidRPr="00825686">
        <w:rPr>
          <w:rFonts w:ascii="Century Gothic" w:hAnsi="Century Gothic" w:cs="Verdana"/>
          <w:sz w:val="22"/>
          <w:szCs w:val="22"/>
        </w:rPr>
        <w:t xml:space="preserve"> later than </w:t>
      </w:r>
      <w:r w:rsidR="002D55F1">
        <w:rPr>
          <w:rFonts w:ascii="Century Gothic" w:hAnsi="Century Gothic" w:cs="Verdana"/>
          <w:b/>
          <w:bCs/>
          <w:sz w:val="22"/>
          <w:szCs w:val="22"/>
        </w:rPr>
        <w:t xml:space="preserve">Tuesday 2 July 2024 </w:t>
      </w:r>
      <w:r w:rsidR="00976E69">
        <w:rPr>
          <w:rFonts w:ascii="Century Gothic" w:hAnsi="Century Gothic" w:cs="Verdana"/>
          <w:b/>
          <w:bCs/>
          <w:sz w:val="22"/>
          <w:szCs w:val="22"/>
        </w:rPr>
        <w:t xml:space="preserve">Form </w:t>
      </w:r>
      <w:r w:rsidR="0081028B">
        <w:rPr>
          <w:rFonts w:ascii="Century Gothic" w:hAnsi="Century Gothic" w:cs="Verdana"/>
          <w:b/>
          <w:bCs/>
          <w:sz w:val="22"/>
          <w:szCs w:val="22"/>
        </w:rPr>
        <w:t>S</w:t>
      </w:r>
      <w:r w:rsidR="00976E69">
        <w:rPr>
          <w:rFonts w:ascii="Century Gothic" w:hAnsi="Century Gothic" w:cs="Verdana"/>
          <w:b/>
          <w:bCs/>
          <w:sz w:val="22"/>
          <w:szCs w:val="22"/>
        </w:rPr>
        <w:t>PE</w:t>
      </w:r>
      <w:r w:rsidR="0081028B">
        <w:rPr>
          <w:rFonts w:ascii="Century Gothic" w:hAnsi="Century Gothic" w:cs="Verdana"/>
          <w:b/>
          <w:bCs/>
          <w:sz w:val="22"/>
          <w:szCs w:val="22"/>
        </w:rPr>
        <w:t>6</w:t>
      </w:r>
      <w:r w:rsidRPr="00825686">
        <w:rPr>
          <w:rFonts w:ascii="Century Gothic" w:hAnsi="Century Gothic" w:cs="Verdana"/>
          <w:b/>
          <w:bCs/>
          <w:sz w:val="22"/>
          <w:szCs w:val="22"/>
        </w:rPr>
        <w:t xml:space="preserve"> </w:t>
      </w:r>
      <w:r w:rsidRPr="00825686">
        <w:rPr>
          <w:rFonts w:ascii="Century Gothic" w:hAnsi="Century Gothic" w:cs="Verdana"/>
          <w:sz w:val="22"/>
          <w:szCs w:val="22"/>
        </w:rPr>
        <w:t>is provided for this purpose.  The Returning Officer will publish the name and address of each sub-agent appointed.</w:t>
      </w:r>
    </w:p>
    <w:p w14:paraId="0A634358" w14:textId="77777777" w:rsidR="002D55F1" w:rsidRDefault="002D55F1" w:rsidP="0081179E">
      <w:pPr>
        <w:ind w:left="709"/>
        <w:jc w:val="both"/>
        <w:rPr>
          <w:rFonts w:ascii="Century Gothic" w:hAnsi="Century Gothic" w:cs="Verdana"/>
          <w:sz w:val="22"/>
          <w:szCs w:val="22"/>
        </w:rPr>
      </w:pPr>
    </w:p>
    <w:p w14:paraId="1D1B45C3" w14:textId="77777777" w:rsidR="00DE5AFF" w:rsidRPr="005F0F9B" w:rsidRDefault="00F71070" w:rsidP="007978B9">
      <w:pPr>
        <w:ind w:left="720" w:hanging="720"/>
        <w:jc w:val="both"/>
        <w:rPr>
          <w:rFonts w:ascii="Century Gothic" w:hAnsi="Century Gothic" w:cs="Arial"/>
          <w:b/>
          <w:bCs/>
          <w:sz w:val="22"/>
          <w:szCs w:val="22"/>
        </w:rPr>
      </w:pPr>
      <w:r w:rsidRPr="005F0F9B">
        <w:rPr>
          <w:rFonts w:ascii="Century Gothic" w:hAnsi="Century Gothic" w:cs="Arial"/>
          <w:b/>
          <w:bCs/>
          <w:sz w:val="22"/>
          <w:szCs w:val="22"/>
        </w:rPr>
        <w:t>5</w:t>
      </w:r>
      <w:r w:rsidR="00DE5AFF" w:rsidRPr="005F0F9B">
        <w:rPr>
          <w:rFonts w:ascii="Century Gothic" w:hAnsi="Century Gothic" w:cs="Arial"/>
          <w:b/>
          <w:bCs/>
          <w:sz w:val="22"/>
          <w:szCs w:val="22"/>
        </w:rPr>
        <w:t>.</w:t>
      </w:r>
      <w:r w:rsidR="00DE5AFF" w:rsidRPr="005F0F9B">
        <w:rPr>
          <w:rFonts w:ascii="Century Gothic" w:hAnsi="Century Gothic" w:cs="Arial"/>
          <w:b/>
          <w:bCs/>
          <w:sz w:val="22"/>
          <w:szCs w:val="22"/>
        </w:rPr>
        <w:tab/>
        <w:t>Appointment of Polling Agents</w:t>
      </w:r>
      <w:r w:rsidR="0081028B">
        <w:rPr>
          <w:rFonts w:ascii="Century Gothic" w:hAnsi="Century Gothic" w:cs="Arial"/>
          <w:b/>
          <w:bCs/>
          <w:sz w:val="22"/>
          <w:szCs w:val="22"/>
        </w:rPr>
        <w:t xml:space="preserve"> (</w:t>
      </w:r>
      <w:r w:rsidR="00D10222">
        <w:rPr>
          <w:rFonts w:ascii="Century Gothic" w:hAnsi="Century Gothic" w:cs="Arial"/>
          <w:b/>
          <w:bCs/>
          <w:sz w:val="22"/>
          <w:szCs w:val="22"/>
        </w:rPr>
        <w:t>UKPE</w:t>
      </w:r>
      <w:r w:rsidR="000737EB">
        <w:rPr>
          <w:rFonts w:ascii="Century Gothic" w:hAnsi="Century Gothic" w:cs="Arial"/>
          <w:b/>
          <w:bCs/>
          <w:sz w:val="22"/>
          <w:szCs w:val="22"/>
        </w:rPr>
        <w:t>8</w:t>
      </w:r>
      <w:r w:rsidR="0081028B">
        <w:rPr>
          <w:rFonts w:ascii="Century Gothic" w:hAnsi="Century Gothic" w:cs="Arial"/>
          <w:b/>
          <w:bCs/>
          <w:sz w:val="22"/>
          <w:szCs w:val="22"/>
        </w:rPr>
        <w:t>)</w:t>
      </w:r>
    </w:p>
    <w:p w14:paraId="3A50058F" w14:textId="77777777" w:rsidR="00DE5AFF" w:rsidRPr="005F0F9B" w:rsidRDefault="00DE5AFF" w:rsidP="007978B9">
      <w:pPr>
        <w:ind w:left="720" w:hanging="720"/>
        <w:jc w:val="both"/>
        <w:rPr>
          <w:rFonts w:ascii="Century Gothic" w:hAnsi="Century Gothic" w:cs="Arial"/>
          <w:b/>
          <w:bCs/>
          <w:sz w:val="22"/>
          <w:szCs w:val="22"/>
        </w:rPr>
      </w:pPr>
    </w:p>
    <w:p w14:paraId="2AF20FE0" w14:textId="77777777" w:rsidR="00DE5AFF" w:rsidRPr="005F0F9B" w:rsidRDefault="009725AF" w:rsidP="007978B9">
      <w:pPr>
        <w:ind w:left="709"/>
        <w:jc w:val="both"/>
        <w:rPr>
          <w:rFonts w:ascii="Century Gothic" w:hAnsi="Century Gothic" w:cs="Arial"/>
          <w:sz w:val="22"/>
          <w:szCs w:val="22"/>
        </w:rPr>
      </w:pPr>
      <w:r w:rsidRPr="005F0F9B">
        <w:rPr>
          <w:rFonts w:ascii="Century Gothic" w:hAnsi="Century Gothic" w:cs="Arial"/>
          <w:sz w:val="22"/>
          <w:szCs w:val="22"/>
        </w:rPr>
        <w:t xml:space="preserve">You </w:t>
      </w:r>
      <w:r w:rsidR="008C4DE7" w:rsidRPr="005F0F9B">
        <w:rPr>
          <w:rFonts w:ascii="Century Gothic" w:hAnsi="Century Gothic" w:cs="Arial"/>
          <w:sz w:val="22"/>
          <w:szCs w:val="22"/>
        </w:rPr>
        <w:t>may appoint polling a</w:t>
      </w:r>
      <w:r w:rsidR="00D4116A" w:rsidRPr="005F0F9B">
        <w:rPr>
          <w:rFonts w:ascii="Century Gothic" w:hAnsi="Century Gothic" w:cs="Arial"/>
          <w:sz w:val="22"/>
          <w:szCs w:val="22"/>
        </w:rPr>
        <w:t>gents to attend at polling s</w:t>
      </w:r>
      <w:r w:rsidR="00DE5AFF" w:rsidRPr="005F0F9B">
        <w:rPr>
          <w:rFonts w:ascii="Century Gothic" w:hAnsi="Century Gothic" w:cs="Arial"/>
          <w:sz w:val="22"/>
          <w:szCs w:val="22"/>
        </w:rPr>
        <w:t>tations for the purpose of detecti</w:t>
      </w:r>
      <w:r w:rsidR="0071116D" w:rsidRPr="005F0F9B">
        <w:rPr>
          <w:rFonts w:ascii="Century Gothic" w:hAnsi="Century Gothic" w:cs="Arial"/>
          <w:sz w:val="22"/>
          <w:szCs w:val="22"/>
        </w:rPr>
        <w:t>ng</w:t>
      </w:r>
      <w:r w:rsidR="009A01F2" w:rsidRPr="005F0F9B">
        <w:rPr>
          <w:rFonts w:ascii="Century Gothic" w:hAnsi="Century Gothic" w:cs="Arial"/>
          <w:sz w:val="22"/>
          <w:szCs w:val="22"/>
        </w:rPr>
        <w:t xml:space="preserve"> personation or to observe the procedures being followed in the polling station</w:t>
      </w:r>
      <w:r w:rsidR="00DE5AFF" w:rsidRPr="005F0F9B">
        <w:rPr>
          <w:rFonts w:ascii="Century Gothic" w:hAnsi="Century Gothic" w:cs="Arial"/>
          <w:sz w:val="22"/>
          <w:szCs w:val="22"/>
        </w:rPr>
        <w:t xml:space="preserve">.  Such </w:t>
      </w:r>
      <w:r w:rsidR="00DE5AFF" w:rsidRPr="005F0F9B">
        <w:rPr>
          <w:rFonts w:ascii="Century Gothic" w:hAnsi="Century Gothic" w:cs="Arial"/>
          <w:sz w:val="22"/>
          <w:szCs w:val="22"/>
        </w:rPr>
        <w:lastRenderedPageBreak/>
        <w:t>appointment</w:t>
      </w:r>
      <w:r w:rsidR="009A01F2" w:rsidRPr="005F0F9B">
        <w:rPr>
          <w:rFonts w:ascii="Century Gothic" w:hAnsi="Century Gothic" w:cs="Arial"/>
          <w:sz w:val="22"/>
          <w:szCs w:val="22"/>
        </w:rPr>
        <w:t>s</w:t>
      </w:r>
      <w:r w:rsidR="00DE5AFF" w:rsidRPr="005F0F9B">
        <w:rPr>
          <w:rFonts w:ascii="Century Gothic" w:hAnsi="Century Gothic" w:cs="Arial"/>
          <w:sz w:val="22"/>
          <w:szCs w:val="22"/>
        </w:rPr>
        <w:t xml:space="preserve"> should be made by giving notice in writing to the Returning Officer at the</w:t>
      </w:r>
      <w:r w:rsidR="00163060" w:rsidRPr="005F0F9B">
        <w:rPr>
          <w:rFonts w:ascii="Century Gothic" w:hAnsi="Century Gothic" w:cs="Arial"/>
          <w:sz w:val="22"/>
          <w:szCs w:val="22"/>
        </w:rPr>
        <w:t xml:space="preserve"> address detailed in paragraph 3</w:t>
      </w:r>
      <w:r w:rsidR="00216D9D">
        <w:rPr>
          <w:rFonts w:ascii="Century Gothic" w:hAnsi="Century Gothic" w:cs="Arial"/>
          <w:sz w:val="22"/>
          <w:szCs w:val="22"/>
        </w:rPr>
        <w:t>.1.4</w:t>
      </w:r>
      <w:r w:rsidR="00DE5AFF" w:rsidRPr="005F0F9B">
        <w:rPr>
          <w:rFonts w:ascii="Century Gothic" w:hAnsi="Century Gothic" w:cs="Arial"/>
          <w:sz w:val="22"/>
          <w:szCs w:val="22"/>
        </w:rPr>
        <w:t xml:space="preserve"> not later than</w:t>
      </w:r>
      <w:r w:rsidR="00C5520C">
        <w:rPr>
          <w:rFonts w:ascii="Century Gothic" w:hAnsi="Century Gothic" w:cs="Arial"/>
          <w:sz w:val="22"/>
          <w:szCs w:val="22"/>
        </w:rPr>
        <w:t xml:space="preserve"> </w:t>
      </w:r>
      <w:r w:rsidR="002D55F1">
        <w:rPr>
          <w:rFonts w:ascii="Century Gothic" w:hAnsi="Century Gothic" w:cs="Arial"/>
          <w:b/>
          <w:bCs/>
          <w:sz w:val="22"/>
          <w:szCs w:val="22"/>
        </w:rPr>
        <w:t>Thursday 27 June 2024</w:t>
      </w:r>
      <w:r w:rsidR="000943FA">
        <w:rPr>
          <w:rFonts w:ascii="Century Gothic" w:hAnsi="Century Gothic" w:cs="Arial"/>
          <w:b/>
          <w:bCs/>
          <w:sz w:val="22"/>
          <w:szCs w:val="22"/>
        </w:rPr>
        <w:t xml:space="preserve"> </w:t>
      </w:r>
      <w:r w:rsidR="00DE5AFF" w:rsidRPr="005F0F9B">
        <w:rPr>
          <w:rFonts w:ascii="Century Gothic" w:hAnsi="Century Gothic" w:cs="Arial"/>
          <w:b/>
          <w:bCs/>
          <w:sz w:val="22"/>
          <w:szCs w:val="22"/>
        </w:rPr>
        <w:t xml:space="preserve">Form </w:t>
      </w:r>
      <w:r w:rsidR="00D10222">
        <w:rPr>
          <w:rFonts w:ascii="Century Gothic" w:hAnsi="Century Gothic" w:cs="Arial"/>
          <w:b/>
          <w:bCs/>
          <w:sz w:val="22"/>
          <w:szCs w:val="22"/>
        </w:rPr>
        <w:t>UKPE</w:t>
      </w:r>
      <w:r w:rsidR="000737EB">
        <w:rPr>
          <w:rFonts w:ascii="Century Gothic" w:hAnsi="Century Gothic" w:cs="Arial"/>
          <w:b/>
          <w:bCs/>
          <w:sz w:val="22"/>
          <w:szCs w:val="22"/>
        </w:rPr>
        <w:t>8</w:t>
      </w:r>
      <w:r w:rsidR="00ED088C">
        <w:rPr>
          <w:rFonts w:ascii="Century Gothic" w:hAnsi="Century Gothic" w:cs="Arial"/>
          <w:b/>
          <w:bCs/>
          <w:sz w:val="22"/>
          <w:szCs w:val="22"/>
        </w:rPr>
        <w:t xml:space="preserve"> </w:t>
      </w:r>
      <w:r w:rsidR="0071116D" w:rsidRPr="005F0F9B">
        <w:rPr>
          <w:rFonts w:ascii="Century Gothic" w:hAnsi="Century Gothic" w:cs="Arial"/>
          <w:sz w:val="22"/>
          <w:szCs w:val="22"/>
        </w:rPr>
        <w:t>is provided</w:t>
      </w:r>
      <w:r w:rsidR="00DE5AFF" w:rsidRPr="005F0F9B">
        <w:rPr>
          <w:rFonts w:ascii="Century Gothic" w:hAnsi="Century Gothic" w:cs="Arial"/>
          <w:sz w:val="22"/>
          <w:szCs w:val="22"/>
        </w:rPr>
        <w:t xml:space="preserve"> for this purpose.</w:t>
      </w:r>
      <w:r w:rsidR="00CB62B1" w:rsidRPr="005F0F9B">
        <w:rPr>
          <w:rFonts w:ascii="Century Gothic" w:hAnsi="Century Gothic" w:cs="Arial"/>
          <w:sz w:val="22"/>
          <w:szCs w:val="22"/>
        </w:rPr>
        <w:t xml:space="preserve"> </w:t>
      </w:r>
      <w:r w:rsidR="004A3F64">
        <w:rPr>
          <w:rFonts w:ascii="Century Gothic" w:hAnsi="Century Gothic" w:cs="Arial"/>
          <w:sz w:val="22"/>
          <w:szCs w:val="22"/>
        </w:rPr>
        <w:t>Please ensure that a polling agent’s full name and home address</w:t>
      </w:r>
      <w:r w:rsidR="00221308">
        <w:rPr>
          <w:rFonts w:ascii="Century Gothic" w:hAnsi="Century Gothic" w:cs="Arial"/>
          <w:sz w:val="22"/>
          <w:szCs w:val="22"/>
        </w:rPr>
        <w:t xml:space="preserve"> (including postcode)</w:t>
      </w:r>
      <w:r w:rsidR="004A3F64">
        <w:rPr>
          <w:rFonts w:ascii="Century Gothic" w:hAnsi="Century Gothic" w:cs="Arial"/>
          <w:sz w:val="22"/>
          <w:szCs w:val="22"/>
        </w:rPr>
        <w:t xml:space="preserve"> is provided to the Returning Officer. </w:t>
      </w:r>
    </w:p>
    <w:p w14:paraId="2357BE72" w14:textId="77777777" w:rsidR="009725AF" w:rsidRPr="005F0F9B" w:rsidRDefault="009725AF" w:rsidP="007978B9">
      <w:pPr>
        <w:ind w:left="709"/>
        <w:jc w:val="both"/>
        <w:rPr>
          <w:rFonts w:ascii="Century Gothic" w:hAnsi="Century Gothic" w:cs="Arial"/>
          <w:sz w:val="22"/>
          <w:szCs w:val="22"/>
        </w:rPr>
      </w:pPr>
    </w:p>
    <w:p w14:paraId="7831EC7C" w14:textId="77777777" w:rsidR="00DE5AFF" w:rsidRDefault="00DE5AFF" w:rsidP="007978B9">
      <w:pPr>
        <w:ind w:left="709"/>
        <w:jc w:val="both"/>
        <w:rPr>
          <w:rFonts w:ascii="Century Gothic" w:hAnsi="Century Gothic" w:cs="Arial"/>
          <w:sz w:val="22"/>
          <w:szCs w:val="22"/>
        </w:rPr>
      </w:pPr>
      <w:r w:rsidRPr="005F0F9B">
        <w:rPr>
          <w:rFonts w:ascii="Century Gothic" w:hAnsi="Century Gothic" w:cs="Arial"/>
          <w:sz w:val="22"/>
          <w:szCs w:val="22"/>
        </w:rPr>
        <w:t>Whilst ther</w:t>
      </w:r>
      <w:r w:rsidR="008C4DE7" w:rsidRPr="005F0F9B">
        <w:rPr>
          <w:rFonts w:ascii="Century Gothic" w:hAnsi="Century Gothic" w:cs="Arial"/>
          <w:sz w:val="22"/>
          <w:szCs w:val="22"/>
        </w:rPr>
        <w:t>e is no limit to the number of polling a</w:t>
      </w:r>
      <w:r w:rsidRPr="005F0F9B">
        <w:rPr>
          <w:rFonts w:ascii="Century Gothic" w:hAnsi="Century Gothic" w:cs="Arial"/>
          <w:sz w:val="22"/>
          <w:szCs w:val="22"/>
        </w:rPr>
        <w:t>gen</w:t>
      </w:r>
      <w:r w:rsidR="009A01F2" w:rsidRPr="005F0F9B">
        <w:rPr>
          <w:rFonts w:ascii="Century Gothic" w:hAnsi="Century Gothic" w:cs="Arial"/>
          <w:sz w:val="22"/>
          <w:szCs w:val="22"/>
        </w:rPr>
        <w:t>ts you</w:t>
      </w:r>
      <w:r w:rsidRPr="005F0F9B">
        <w:rPr>
          <w:rFonts w:ascii="Century Gothic" w:hAnsi="Century Gothic" w:cs="Arial"/>
          <w:sz w:val="22"/>
          <w:szCs w:val="22"/>
        </w:rPr>
        <w:t xml:space="preserve"> may appoint, </w:t>
      </w:r>
      <w:r w:rsidR="009A01F2" w:rsidRPr="005F0F9B">
        <w:rPr>
          <w:rFonts w:ascii="Century Gothic" w:hAnsi="Century Gothic" w:cs="Arial"/>
          <w:sz w:val="22"/>
          <w:szCs w:val="22"/>
        </w:rPr>
        <w:t>by law only one polling a</w:t>
      </w:r>
      <w:r w:rsidRPr="005F0F9B">
        <w:rPr>
          <w:rFonts w:ascii="Century Gothic" w:hAnsi="Century Gothic" w:cs="Arial"/>
          <w:sz w:val="22"/>
          <w:szCs w:val="22"/>
        </w:rPr>
        <w:t xml:space="preserve">gent may be </w:t>
      </w:r>
      <w:r w:rsidR="00D4116A" w:rsidRPr="005F0F9B">
        <w:rPr>
          <w:rFonts w:ascii="Century Gothic" w:hAnsi="Century Gothic" w:cs="Arial"/>
          <w:sz w:val="22"/>
          <w:szCs w:val="22"/>
        </w:rPr>
        <w:t>admitted at the same time to a polling s</w:t>
      </w:r>
      <w:r w:rsidRPr="005F0F9B">
        <w:rPr>
          <w:rFonts w:ascii="Century Gothic" w:hAnsi="Century Gothic" w:cs="Arial"/>
          <w:sz w:val="22"/>
          <w:szCs w:val="22"/>
        </w:rPr>
        <w:t>tation on behalf of the same candidate.</w:t>
      </w:r>
      <w:r w:rsidR="0081028B">
        <w:rPr>
          <w:rFonts w:ascii="Century Gothic" w:hAnsi="Century Gothic" w:cs="Arial"/>
          <w:sz w:val="22"/>
          <w:szCs w:val="22"/>
        </w:rPr>
        <w:t xml:space="preserve"> </w:t>
      </w:r>
      <w:r w:rsidR="009725AF" w:rsidRPr="005F0F9B">
        <w:rPr>
          <w:rFonts w:ascii="Century Gothic" w:hAnsi="Century Gothic" w:cs="Arial"/>
          <w:sz w:val="22"/>
          <w:szCs w:val="22"/>
        </w:rPr>
        <w:t>If you wish your spouse/</w:t>
      </w:r>
      <w:r w:rsidRPr="005F0F9B">
        <w:rPr>
          <w:rFonts w:ascii="Century Gothic" w:hAnsi="Century Gothic" w:cs="Arial"/>
          <w:sz w:val="22"/>
          <w:szCs w:val="22"/>
        </w:rPr>
        <w:t xml:space="preserve">partner to </w:t>
      </w:r>
      <w:r w:rsidR="00D4116A" w:rsidRPr="005F0F9B">
        <w:rPr>
          <w:rFonts w:ascii="Century Gothic" w:hAnsi="Century Gothic" w:cs="Arial"/>
          <w:sz w:val="22"/>
          <w:szCs w:val="22"/>
        </w:rPr>
        <w:t>visit polling s</w:t>
      </w:r>
      <w:r w:rsidR="009725AF" w:rsidRPr="005F0F9B">
        <w:rPr>
          <w:rFonts w:ascii="Century Gothic" w:hAnsi="Century Gothic" w:cs="Arial"/>
          <w:sz w:val="22"/>
          <w:szCs w:val="22"/>
        </w:rPr>
        <w:t>tations with you</w:t>
      </w:r>
      <w:r w:rsidR="00D4116A" w:rsidRPr="005F0F9B">
        <w:rPr>
          <w:rFonts w:ascii="Century Gothic" w:hAnsi="Century Gothic" w:cs="Arial"/>
          <w:sz w:val="22"/>
          <w:szCs w:val="22"/>
        </w:rPr>
        <w:t xml:space="preserve"> on polling day</w:t>
      </w:r>
      <w:r w:rsidR="008C4DE7" w:rsidRPr="005F0F9B">
        <w:rPr>
          <w:rFonts w:ascii="Century Gothic" w:hAnsi="Century Gothic" w:cs="Arial"/>
          <w:sz w:val="22"/>
          <w:szCs w:val="22"/>
        </w:rPr>
        <w:t xml:space="preserve">, it will be necessary for them </w:t>
      </w:r>
      <w:r w:rsidRPr="005F0F9B">
        <w:rPr>
          <w:rFonts w:ascii="Century Gothic" w:hAnsi="Century Gothic" w:cs="Arial"/>
          <w:sz w:val="22"/>
          <w:szCs w:val="22"/>
        </w:rPr>
        <w:t xml:space="preserve">to be appointed as a </w:t>
      </w:r>
      <w:r w:rsidR="008C4DE7" w:rsidRPr="005F0F9B">
        <w:rPr>
          <w:rFonts w:ascii="Century Gothic" w:hAnsi="Century Gothic" w:cs="Arial"/>
          <w:sz w:val="22"/>
          <w:szCs w:val="22"/>
        </w:rPr>
        <w:t>polling a</w:t>
      </w:r>
      <w:r w:rsidRPr="005F0F9B">
        <w:rPr>
          <w:rFonts w:ascii="Century Gothic" w:hAnsi="Century Gothic" w:cs="Arial"/>
          <w:sz w:val="22"/>
          <w:szCs w:val="22"/>
        </w:rPr>
        <w:t>gent.</w:t>
      </w:r>
    </w:p>
    <w:p w14:paraId="2E4A3F6B" w14:textId="77777777" w:rsidR="002D55F1" w:rsidRDefault="002D55F1" w:rsidP="007978B9">
      <w:pPr>
        <w:ind w:left="709"/>
        <w:jc w:val="both"/>
        <w:rPr>
          <w:rFonts w:ascii="Century Gothic" w:hAnsi="Century Gothic" w:cs="Arial"/>
          <w:sz w:val="22"/>
          <w:szCs w:val="22"/>
        </w:rPr>
      </w:pPr>
    </w:p>
    <w:p w14:paraId="716FB4C6" w14:textId="77777777" w:rsidR="00DE5AFF" w:rsidRPr="005F0F9B" w:rsidRDefault="00F71070" w:rsidP="007978B9">
      <w:pPr>
        <w:ind w:left="720" w:hanging="720"/>
        <w:jc w:val="both"/>
        <w:rPr>
          <w:rFonts w:ascii="Century Gothic" w:hAnsi="Century Gothic" w:cs="Arial"/>
          <w:b/>
          <w:bCs/>
          <w:sz w:val="22"/>
          <w:szCs w:val="22"/>
        </w:rPr>
      </w:pPr>
      <w:r w:rsidRPr="005F0F9B">
        <w:rPr>
          <w:rFonts w:ascii="Century Gothic" w:hAnsi="Century Gothic" w:cs="Arial"/>
          <w:b/>
          <w:bCs/>
          <w:sz w:val="22"/>
          <w:szCs w:val="22"/>
        </w:rPr>
        <w:t>6</w:t>
      </w:r>
      <w:r w:rsidR="00DE5AFF" w:rsidRPr="005F0F9B">
        <w:rPr>
          <w:rFonts w:ascii="Century Gothic" w:hAnsi="Century Gothic" w:cs="Arial"/>
          <w:b/>
          <w:bCs/>
          <w:sz w:val="22"/>
          <w:szCs w:val="22"/>
        </w:rPr>
        <w:t>.</w:t>
      </w:r>
      <w:r w:rsidR="00DE5AFF" w:rsidRPr="005F0F9B">
        <w:rPr>
          <w:rFonts w:ascii="Century Gothic" w:hAnsi="Century Gothic" w:cs="Arial"/>
          <w:b/>
          <w:bCs/>
          <w:sz w:val="22"/>
          <w:szCs w:val="22"/>
        </w:rPr>
        <w:tab/>
        <w:t>Appointment of Counting Agents</w:t>
      </w:r>
      <w:r w:rsidR="0081028B">
        <w:rPr>
          <w:rFonts w:ascii="Century Gothic" w:hAnsi="Century Gothic" w:cs="Arial"/>
          <w:b/>
          <w:bCs/>
          <w:sz w:val="22"/>
          <w:szCs w:val="22"/>
        </w:rPr>
        <w:t xml:space="preserve"> (</w:t>
      </w:r>
      <w:r w:rsidR="00D10222">
        <w:rPr>
          <w:rFonts w:ascii="Century Gothic" w:hAnsi="Century Gothic" w:cs="Arial"/>
          <w:b/>
          <w:bCs/>
          <w:sz w:val="22"/>
          <w:szCs w:val="22"/>
        </w:rPr>
        <w:t>UKPE</w:t>
      </w:r>
      <w:r w:rsidR="000737EB">
        <w:rPr>
          <w:rFonts w:ascii="Century Gothic" w:hAnsi="Century Gothic" w:cs="Arial"/>
          <w:b/>
          <w:bCs/>
          <w:sz w:val="22"/>
          <w:szCs w:val="22"/>
        </w:rPr>
        <w:t>9</w:t>
      </w:r>
      <w:r w:rsidR="0081028B">
        <w:rPr>
          <w:rFonts w:ascii="Century Gothic" w:hAnsi="Century Gothic" w:cs="Arial"/>
          <w:b/>
          <w:bCs/>
          <w:sz w:val="22"/>
          <w:szCs w:val="22"/>
        </w:rPr>
        <w:t>)</w:t>
      </w:r>
    </w:p>
    <w:p w14:paraId="65770604" w14:textId="77777777" w:rsidR="00DE5AFF" w:rsidRPr="005F0F9B" w:rsidRDefault="00DE5AFF" w:rsidP="007978B9">
      <w:pPr>
        <w:ind w:left="720" w:hanging="720"/>
        <w:jc w:val="both"/>
        <w:rPr>
          <w:rFonts w:ascii="Century Gothic" w:hAnsi="Century Gothic" w:cs="Arial"/>
          <w:b/>
          <w:bCs/>
          <w:sz w:val="22"/>
          <w:szCs w:val="22"/>
        </w:rPr>
      </w:pPr>
    </w:p>
    <w:p w14:paraId="222EAB7C" w14:textId="77777777" w:rsidR="0081028B" w:rsidRDefault="009725AF" w:rsidP="007978B9">
      <w:pPr>
        <w:ind w:left="709"/>
        <w:jc w:val="both"/>
        <w:rPr>
          <w:rFonts w:ascii="Century Gothic" w:hAnsi="Century Gothic" w:cs="Arial"/>
          <w:sz w:val="22"/>
          <w:szCs w:val="22"/>
        </w:rPr>
      </w:pPr>
      <w:r w:rsidRPr="005F0F9B">
        <w:rPr>
          <w:rFonts w:ascii="Century Gothic" w:hAnsi="Century Gothic" w:cs="Arial"/>
          <w:sz w:val="22"/>
          <w:szCs w:val="22"/>
        </w:rPr>
        <w:t xml:space="preserve">You </w:t>
      </w:r>
      <w:r w:rsidR="008C4DE7" w:rsidRPr="005F0F9B">
        <w:rPr>
          <w:rFonts w:ascii="Century Gothic" w:hAnsi="Century Gothic" w:cs="Arial"/>
          <w:sz w:val="22"/>
          <w:szCs w:val="22"/>
        </w:rPr>
        <w:t>may appoint counting a</w:t>
      </w:r>
      <w:r w:rsidR="00DE5AFF" w:rsidRPr="005F0F9B">
        <w:rPr>
          <w:rFonts w:ascii="Century Gothic" w:hAnsi="Century Gothic" w:cs="Arial"/>
          <w:sz w:val="22"/>
          <w:szCs w:val="22"/>
        </w:rPr>
        <w:t>gents to attend at the counting of the votes.  The</w:t>
      </w:r>
      <w:r w:rsidR="000237C6">
        <w:rPr>
          <w:rFonts w:ascii="Century Gothic" w:hAnsi="Century Gothic" w:cs="Arial"/>
          <w:sz w:val="22"/>
          <w:szCs w:val="22"/>
        </w:rPr>
        <w:t xml:space="preserve"> </w:t>
      </w:r>
      <w:r w:rsidR="008C4DE7" w:rsidRPr="005F0F9B">
        <w:rPr>
          <w:rFonts w:ascii="Century Gothic" w:hAnsi="Century Gothic" w:cs="Arial"/>
          <w:sz w:val="22"/>
          <w:szCs w:val="22"/>
        </w:rPr>
        <w:t xml:space="preserve">Returning Officer will </w:t>
      </w:r>
      <w:r w:rsidR="00071872">
        <w:rPr>
          <w:rFonts w:ascii="Century Gothic" w:hAnsi="Century Gothic" w:cs="Arial"/>
          <w:sz w:val="22"/>
          <w:szCs w:val="22"/>
        </w:rPr>
        <w:t>confirm</w:t>
      </w:r>
      <w:r w:rsidR="00DE5AFF" w:rsidRPr="005F0F9B">
        <w:rPr>
          <w:rFonts w:ascii="Century Gothic" w:hAnsi="Century Gothic" w:cs="Arial"/>
          <w:sz w:val="22"/>
          <w:szCs w:val="22"/>
        </w:rPr>
        <w:t xml:space="preserve"> the number of counting agents who</w:t>
      </w:r>
      <w:r w:rsidR="00071872">
        <w:rPr>
          <w:rFonts w:ascii="Century Gothic" w:hAnsi="Century Gothic" w:cs="Arial"/>
          <w:sz w:val="22"/>
          <w:szCs w:val="22"/>
        </w:rPr>
        <w:t xml:space="preserve"> you</w:t>
      </w:r>
      <w:r w:rsidR="00DE5AFF" w:rsidRPr="005F0F9B">
        <w:rPr>
          <w:rFonts w:ascii="Century Gothic" w:hAnsi="Century Gothic" w:cs="Arial"/>
          <w:sz w:val="22"/>
          <w:szCs w:val="22"/>
        </w:rPr>
        <w:t xml:space="preserve"> may </w:t>
      </w:r>
      <w:r w:rsidR="00071872">
        <w:rPr>
          <w:rFonts w:ascii="Century Gothic" w:hAnsi="Century Gothic" w:cs="Arial"/>
          <w:sz w:val="22"/>
          <w:szCs w:val="22"/>
        </w:rPr>
        <w:t>appoint</w:t>
      </w:r>
      <w:r w:rsidR="00DE5AFF" w:rsidRPr="005F0F9B">
        <w:rPr>
          <w:rFonts w:ascii="Century Gothic" w:hAnsi="Century Gothic" w:cs="Arial"/>
          <w:sz w:val="22"/>
          <w:szCs w:val="22"/>
        </w:rPr>
        <w:t xml:space="preserve"> </w:t>
      </w:r>
      <w:r w:rsidR="0081028B">
        <w:rPr>
          <w:rFonts w:ascii="Century Gothic" w:hAnsi="Century Gothic" w:cs="Arial"/>
          <w:sz w:val="22"/>
          <w:szCs w:val="22"/>
        </w:rPr>
        <w:t>at the Candidates and Agents meeting</w:t>
      </w:r>
      <w:r w:rsidR="002D55F1">
        <w:rPr>
          <w:rFonts w:ascii="Century Gothic" w:hAnsi="Century Gothic" w:cs="Arial"/>
          <w:sz w:val="22"/>
          <w:szCs w:val="22"/>
        </w:rPr>
        <w:t xml:space="preserve"> on </w:t>
      </w:r>
      <w:r w:rsidR="00EE0691">
        <w:rPr>
          <w:rFonts w:ascii="Century Gothic" w:hAnsi="Century Gothic" w:cs="Arial"/>
          <w:sz w:val="22"/>
          <w:szCs w:val="22"/>
        </w:rPr>
        <w:t>Friday 14 June 2024</w:t>
      </w:r>
      <w:r w:rsidR="002D55F1">
        <w:rPr>
          <w:rFonts w:ascii="Century Gothic" w:hAnsi="Century Gothic" w:cs="Arial"/>
          <w:sz w:val="22"/>
          <w:szCs w:val="22"/>
        </w:rPr>
        <w:t xml:space="preserve">. </w:t>
      </w:r>
    </w:p>
    <w:p w14:paraId="73757A54" w14:textId="77777777" w:rsidR="00071872" w:rsidRDefault="00071872" w:rsidP="007978B9">
      <w:pPr>
        <w:ind w:left="709"/>
        <w:jc w:val="both"/>
        <w:rPr>
          <w:rFonts w:ascii="Century Gothic" w:hAnsi="Century Gothic" w:cs="Arial"/>
          <w:sz w:val="22"/>
          <w:szCs w:val="22"/>
        </w:rPr>
      </w:pPr>
    </w:p>
    <w:p w14:paraId="7CE2D0E3" w14:textId="77777777" w:rsidR="00ED088C" w:rsidRDefault="00DE5AFF" w:rsidP="007978B9">
      <w:pPr>
        <w:ind w:left="709"/>
        <w:jc w:val="both"/>
        <w:rPr>
          <w:rFonts w:ascii="Century Gothic" w:hAnsi="Century Gothic" w:cs="Arial"/>
          <w:sz w:val="22"/>
          <w:szCs w:val="22"/>
        </w:rPr>
      </w:pPr>
      <w:r w:rsidRPr="005F0F9B">
        <w:rPr>
          <w:rFonts w:ascii="Century Gothic" w:hAnsi="Century Gothic" w:cs="Arial"/>
          <w:sz w:val="22"/>
          <w:szCs w:val="22"/>
        </w:rPr>
        <w:t>Notice of the appointment of counting agents, stating their names and</w:t>
      </w:r>
      <w:r w:rsidR="00D4116A" w:rsidRPr="005F0F9B">
        <w:rPr>
          <w:rFonts w:ascii="Century Gothic" w:hAnsi="Century Gothic" w:cs="Arial"/>
          <w:sz w:val="22"/>
          <w:szCs w:val="22"/>
        </w:rPr>
        <w:t xml:space="preserve"> full </w:t>
      </w:r>
      <w:r w:rsidRPr="005F0F9B">
        <w:rPr>
          <w:rFonts w:ascii="Century Gothic" w:hAnsi="Century Gothic" w:cs="Arial"/>
          <w:sz w:val="22"/>
          <w:szCs w:val="22"/>
        </w:rPr>
        <w:t>addresses, sh</w:t>
      </w:r>
      <w:r w:rsidR="00163060" w:rsidRPr="005F0F9B">
        <w:rPr>
          <w:rFonts w:ascii="Century Gothic" w:hAnsi="Century Gothic" w:cs="Arial"/>
          <w:sz w:val="22"/>
          <w:szCs w:val="22"/>
        </w:rPr>
        <w:t xml:space="preserve">ould be given in writing to the </w:t>
      </w:r>
      <w:r w:rsidRPr="005F0F9B">
        <w:rPr>
          <w:rFonts w:ascii="Century Gothic" w:hAnsi="Century Gothic" w:cs="Arial"/>
          <w:sz w:val="22"/>
          <w:szCs w:val="22"/>
        </w:rPr>
        <w:t xml:space="preserve">Returning Officer at the </w:t>
      </w:r>
      <w:r w:rsidR="009A01F2" w:rsidRPr="005F0F9B">
        <w:rPr>
          <w:rFonts w:ascii="Century Gothic" w:hAnsi="Century Gothic" w:cs="Arial"/>
          <w:sz w:val="22"/>
          <w:szCs w:val="22"/>
        </w:rPr>
        <w:t>ad</w:t>
      </w:r>
      <w:r w:rsidR="00216D9D">
        <w:rPr>
          <w:rFonts w:ascii="Century Gothic" w:hAnsi="Century Gothic" w:cs="Arial"/>
          <w:sz w:val="22"/>
          <w:szCs w:val="22"/>
        </w:rPr>
        <w:t>dress indicated in paragraph 3.1.4</w:t>
      </w:r>
      <w:r w:rsidRPr="005F0F9B">
        <w:rPr>
          <w:rFonts w:ascii="Century Gothic" w:hAnsi="Century Gothic" w:cs="Arial"/>
          <w:sz w:val="22"/>
          <w:szCs w:val="22"/>
        </w:rPr>
        <w:t xml:space="preserve">, not later than </w:t>
      </w:r>
      <w:r w:rsidR="002D55F1">
        <w:rPr>
          <w:rFonts w:ascii="Century Gothic" w:hAnsi="Century Gothic" w:cs="Arial"/>
          <w:b/>
          <w:bCs/>
          <w:sz w:val="22"/>
          <w:szCs w:val="22"/>
        </w:rPr>
        <w:t xml:space="preserve">Thursday 27 June 2024. </w:t>
      </w:r>
      <w:r w:rsidR="000943FA">
        <w:rPr>
          <w:rFonts w:ascii="Century Gothic" w:hAnsi="Century Gothic" w:cs="Arial"/>
          <w:b/>
          <w:bCs/>
          <w:sz w:val="22"/>
          <w:szCs w:val="22"/>
        </w:rPr>
        <w:t xml:space="preserve"> </w:t>
      </w:r>
      <w:r w:rsidRPr="005F0F9B">
        <w:rPr>
          <w:rFonts w:ascii="Century Gothic" w:hAnsi="Century Gothic" w:cs="Arial"/>
          <w:b/>
          <w:bCs/>
          <w:sz w:val="22"/>
          <w:szCs w:val="22"/>
        </w:rPr>
        <w:t>Form</w:t>
      </w:r>
      <w:r w:rsidR="00CB62B1" w:rsidRPr="005F0F9B">
        <w:rPr>
          <w:rFonts w:ascii="Century Gothic" w:hAnsi="Century Gothic" w:cs="Arial"/>
          <w:b/>
          <w:bCs/>
          <w:sz w:val="22"/>
          <w:szCs w:val="22"/>
        </w:rPr>
        <w:t xml:space="preserve"> </w:t>
      </w:r>
      <w:r w:rsidR="00D10222">
        <w:rPr>
          <w:rFonts w:ascii="Century Gothic" w:hAnsi="Century Gothic" w:cs="Arial"/>
          <w:b/>
          <w:bCs/>
          <w:sz w:val="22"/>
          <w:szCs w:val="22"/>
        </w:rPr>
        <w:t>UKPE</w:t>
      </w:r>
      <w:r w:rsidR="000737EB">
        <w:rPr>
          <w:rFonts w:ascii="Century Gothic" w:hAnsi="Century Gothic" w:cs="Arial"/>
          <w:b/>
          <w:bCs/>
          <w:sz w:val="22"/>
          <w:szCs w:val="22"/>
        </w:rPr>
        <w:t>9</w:t>
      </w:r>
      <w:r w:rsidR="00163060" w:rsidRPr="005F0F9B">
        <w:rPr>
          <w:rFonts w:ascii="Century Gothic" w:hAnsi="Century Gothic" w:cs="Arial"/>
          <w:b/>
          <w:bCs/>
          <w:sz w:val="22"/>
          <w:szCs w:val="22"/>
        </w:rPr>
        <w:t xml:space="preserve"> </w:t>
      </w:r>
      <w:r w:rsidR="0071116D" w:rsidRPr="005F0F9B">
        <w:rPr>
          <w:rFonts w:ascii="Century Gothic" w:hAnsi="Century Gothic" w:cs="Arial"/>
          <w:sz w:val="22"/>
          <w:szCs w:val="22"/>
        </w:rPr>
        <w:t>is provided</w:t>
      </w:r>
      <w:r w:rsidR="004A3F64">
        <w:rPr>
          <w:rFonts w:ascii="Century Gothic" w:hAnsi="Century Gothic" w:cs="Arial"/>
          <w:sz w:val="22"/>
          <w:szCs w:val="22"/>
        </w:rPr>
        <w:t xml:space="preserve"> for this purpose</w:t>
      </w:r>
      <w:r w:rsidR="00ED088C">
        <w:rPr>
          <w:rFonts w:ascii="Century Gothic" w:hAnsi="Century Gothic" w:cs="Arial"/>
          <w:sz w:val="22"/>
          <w:szCs w:val="22"/>
        </w:rPr>
        <w:t xml:space="preserve">. </w:t>
      </w:r>
      <w:r w:rsidR="004A3F64" w:rsidRPr="005F0F9B">
        <w:rPr>
          <w:rFonts w:ascii="Century Gothic" w:hAnsi="Century Gothic" w:cs="Arial"/>
          <w:sz w:val="22"/>
          <w:szCs w:val="22"/>
        </w:rPr>
        <w:t xml:space="preserve"> </w:t>
      </w:r>
    </w:p>
    <w:p w14:paraId="247495B8" w14:textId="77777777" w:rsidR="00E80FB6" w:rsidRDefault="00E80FB6" w:rsidP="007978B9">
      <w:pPr>
        <w:ind w:left="709"/>
        <w:jc w:val="both"/>
        <w:rPr>
          <w:rFonts w:ascii="Century Gothic" w:hAnsi="Century Gothic" w:cs="Arial"/>
          <w:sz w:val="22"/>
          <w:szCs w:val="22"/>
        </w:rPr>
      </w:pPr>
    </w:p>
    <w:p w14:paraId="27A0740F" w14:textId="77777777" w:rsidR="00E80FB6" w:rsidRDefault="00E80FB6" w:rsidP="007978B9">
      <w:pPr>
        <w:ind w:left="709"/>
        <w:jc w:val="both"/>
        <w:rPr>
          <w:rFonts w:ascii="Century Gothic" w:hAnsi="Century Gothic" w:cs="Arial"/>
          <w:sz w:val="22"/>
          <w:szCs w:val="22"/>
        </w:rPr>
      </w:pPr>
      <w:r>
        <w:rPr>
          <w:rFonts w:ascii="Century Gothic" w:hAnsi="Century Gothic" w:cs="Arial"/>
          <w:sz w:val="22"/>
          <w:szCs w:val="22"/>
        </w:rPr>
        <w:t xml:space="preserve">You may also invite one guest to attend the count. </w:t>
      </w:r>
    </w:p>
    <w:p w14:paraId="5191307A" w14:textId="77777777" w:rsidR="00216D9D" w:rsidRDefault="00216D9D" w:rsidP="007978B9">
      <w:pPr>
        <w:ind w:left="709"/>
        <w:jc w:val="both"/>
        <w:rPr>
          <w:rFonts w:ascii="Century Gothic" w:hAnsi="Century Gothic" w:cs="Arial"/>
          <w:sz w:val="22"/>
          <w:szCs w:val="22"/>
        </w:rPr>
      </w:pPr>
    </w:p>
    <w:p w14:paraId="49FD87AB" w14:textId="77777777" w:rsidR="009725AF" w:rsidRPr="005F0F9B" w:rsidRDefault="00F71070" w:rsidP="007978B9">
      <w:pPr>
        <w:jc w:val="both"/>
        <w:rPr>
          <w:rFonts w:ascii="Century Gothic" w:hAnsi="Century Gothic" w:cs="Arial"/>
          <w:b/>
          <w:bCs/>
          <w:sz w:val="22"/>
          <w:szCs w:val="22"/>
        </w:rPr>
      </w:pPr>
      <w:r w:rsidRPr="005F0F9B">
        <w:rPr>
          <w:rFonts w:ascii="Century Gothic" w:hAnsi="Century Gothic" w:cs="Arial"/>
          <w:b/>
          <w:bCs/>
          <w:sz w:val="22"/>
          <w:szCs w:val="22"/>
        </w:rPr>
        <w:t>7</w:t>
      </w:r>
      <w:r w:rsidR="009725AF" w:rsidRPr="005F0F9B">
        <w:rPr>
          <w:rFonts w:ascii="Century Gothic" w:hAnsi="Century Gothic" w:cs="Arial"/>
          <w:b/>
          <w:bCs/>
          <w:sz w:val="22"/>
          <w:szCs w:val="22"/>
        </w:rPr>
        <w:t>.</w:t>
      </w:r>
      <w:r w:rsidR="009725AF" w:rsidRPr="005F0F9B">
        <w:rPr>
          <w:rFonts w:ascii="Century Gothic" w:hAnsi="Century Gothic" w:cs="Arial"/>
          <w:b/>
          <w:bCs/>
          <w:sz w:val="22"/>
          <w:szCs w:val="22"/>
        </w:rPr>
        <w:tab/>
        <w:t>Opening of Postal Votes</w:t>
      </w:r>
    </w:p>
    <w:p w14:paraId="1E4A92AD" w14:textId="77777777" w:rsidR="009725AF" w:rsidRPr="005F0F9B" w:rsidRDefault="009725AF" w:rsidP="007978B9">
      <w:pPr>
        <w:jc w:val="both"/>
        <w:rPr>
          <w:rFonts w:ascii="Century Gothic" w:hAnsi="Century Gothic" w:cs="Arial"/>
          <w:b/>
          <w:bCs/>
          <w:sz w:val="22"/>
          <w:szCs w:val="22"/>
        </w:rPr>
      </w:pPr>
    </w:p>
    <w:p w14:paraId="2DE9AB60" w14:textId="77777777" w:rsidR="009725AF" w:rsidRDefault="009725AF" w:rsidP="007978B9">
      <w:pPr>
        <w:pStyle w:val="BodyText2"/>
        <w:rPr>
          <w:rFonts w:ascii="Century Gothic" w:hAnsi="Century Gothic"/>
        </w:rPr>
      </w:pPr>
      <w:r w:rsidRPr="005F0F9B">
        <w:rPr>
          <w:rFonts w:ascii="Century Gothic" w:hAnsi="Century Gothic"/>
        </w:rPr>
        <w:t xml:space="preserve">The </w:t>
      </w:r>
      <w:r w:rsidR="00D945DE">
        <w:rPr>
          <w:rFonts w:ascii="Century Gothic" w:hAnsi="Century Gothic"/>
        </w:rPr>
        <w:t xml:space="preserve">provisional dates for </w:t>
      </w:r>
      <w:r w:rsidRPr="005F0F9B">
        <w:rPr>
          <w:rFonts w:ascii="Century Gothic" w:hAnsi="Century Gothic"/>
        </w:rPr>
        <w:t>opening of postal votes</w:t>
      </w:r>
      <w:r w:rsidR="00BD488E" w:rsidRPr="005F0F9B">
        <w:rPr>
          <w:rFonts w:ascii="Century Gothic" w:hAnsi="Century Gothic"/>
        </w:rPr>
        <w:t xml:space="preserve"> </w:t>
      </w:r>
      <w:r w:rsidR="00D945DE">
        <w:rPr>
          <w:rFonts w:ascii="Century Gothic" w:hAnsi="Century Gothic"/>
        </w:rPr>
        <w:t xml:space="preserve">are as follows: </w:t>
      </w:r>
    </w:p>
    <w:p w14:paraId="78604203" w14:textId="77777777" w:rsidR="00E80FB6" w:rsidRDefault="00E80FB6" w:rsidP="007978B9">
      <w:pPr>
        <w:pStyle w:val="BodyText2"/>
        <w:rPr>
          <w:rFonts w:ascii="Century Gothic" w:hAnsi="Century Gothic"/>
        </w:rPr>
      </w:pPr>
    </w:p>
    <w:p w14:paraId="1FD15983" w14:textId="77777777" w:rsidR="00E80FB6" w:rsidRDefault="00CB18BA" w:rsidP="007978B9">
      <w:pPr>
        <w:pStyle w:val="BodyText2"/>
        <w:rPr>
          <w:rFonts w:ascii="Century Gothic" w:hAnsi="Century Gothic"/>
        </w:rPr>
      </w:pPr>
      <w:r>
        <w:rPr>
          <w:rFonts w:ascii="Century Gothic" w:hAnsi="Century Gothic"/>
        </w:rPr>
        <w:t>Tuesday 25 June 2024</w:t>
      </w:r>
    </w:p>
    <w:p w14:paraId="3D63CA23" w14:textId="77777777" w:rsidR="00CB18BA" w:rsidRDefault="00CB18BA" w:rsidP="00CB18BA">
      <w:pPr>
        <w:pStyle w:val="BodyText2"/>
        <w:rPr>
          <w:rFonts w:ascii="Century Gothic" w:hAnsi="Century Gothic"/>
        </w:rPr>
      </w:pPr>
      <w:r>
        <w:rPr>
          <w:rFonts w:ascii="Century Gothic" w:hAnsi="Century Gothic"/>
        </w:rPr>
        <w:t>Wednesday 26 June 2024</w:t>
      </w:r>
    </w:p>
    <w:p w14:paraId="384E687F" w14:textId="77777777" w:rsidR="00CB18BA" w:rsidRDefault="00CB18BA" w:rsidP="00CB18BA">
      <w:pPr>
        <w:pStyle w:val="BodyText2"/>
        <w:rPr>
          <w:rFonts w:ascii="Century Gothic" w:hAnsi="Century Gothic"/>
        </w:rPr>
      </w:pPr>
      <w:r>
        <w:rPr>
          <w:rFonts w:ascii="Century Gothic" w:hAnsi="Century Gothic"/>
        </w:rPr>
        <w:t>Thursday 27 June 2024</w:t>
      </w:r>
    </w:p>
    <w:p w14:paraId="330BAA6D" w14:textId="77777777" w:rsidR="00CB18BA" w:rsidRDefault="00CB18BA" w:rsidP="00CB18BA">
      <w:pPr>
        <w:pStyle w:val="BodyText2"/>
        <w:rPr>
          <w:rFonts w:ascii="Century Gothic" w:hAnsi="Century Gothic"/>
        </w:rPr>
      </w:pPr>
      <w:r>
        <w:rPr>
          <w:rFonts w:ascii="Century Gothic" w:hAnsi="Century Gothic"/>
        </w:rPr>
        <w:t>Friday 28 June 2024</w:t>
      </w:r>
    </w:p>
    <w:p w14:paraId="6195ECB7" w14:textId="77777777" w:rsidR="00CB18BA" w:rsidRDefault="00CB18BA" w:rsidP="00CB18BA">
      <w:pPr>
        <w:pStyle w:val="BodyText2"/>
        <w:rPr>
          <w:rFonts w:ascii="Century Gothic" w:hAnsi="Century Gothic"/>
        </w:rPr>
      </w:pPr>
      <w:r>
        <w:rPr>
          <w:rFonts w:ascii="Century Gothic" w:hAnsi="Century Gothic"/>
        </w:rPr>
        <w:t>Monday 1 July 2024</w:t>
      </w:r>
    </w:p>
    <w:p w14:paraId="4FA70F82" w14:textId="77777777" w:rsidR="00CB18BA" w:rsidRDefault="00CB18BA" w:rsidP="00CB18BA">
      <w:pPr>
        <w:pStyle w:val="BodyText2"/>
        <w:rPr>
          <w:rFonts w:ascii="Century Gothic" w:hAnsi="Century Gothic"/>
        </w:rPr>
      </w:pPr>
      <w:r>
        <w:rPr>
          <w:rFonts w:ascii="Century Gothic" w:hAnsi="Century Gothic"/>
        </w:rPr>
        <w:t>Tuesday 2 July 2024</w:t>
      </w:r>
    </w:p>
    <w:p w14:paraId="570ABEB3" w14:textId="77777777" w:rsidR="00CB18BA" w:rsidRDefault="00CB18BA" w:rsidP="00CB18BA">
      <w:pPr>
        <w:pStyle w:val="BodyText2"/>
        <w:rPr>
          <w:rFonts w:ascii="Century Gothic" w:hAnsi="Century Gothic"/>
        </w:rPr>
      </w:pPr>
      <w:r>
        <w:rPr>
          <w:rFonts w:ascii="Century Gothic" w:hAnsi="Century Gothic"/>
        </w:rPr>
        <w:t>Wednesday 3 July 2024</w:t>
      </w:r>
    </w:p>
    <w:p w14:paraId="5242B603" w14:textId="77777777" w:rsidR="00CB18BA" w:rsidRDefault="00CB18BA" w:rsidP="00CB18BA">
      <w:pPr>
        <w:pStyle w:val="BodyText2"/>
        <w:rPr>
          <w:rFonts w:ascii="Century Gothic" w:hAnsi="Century Gothic"/>
        </w:rPr>
      </w:pPr>
      <w:r>
        <w:rPr>
          <w:rFonts w:ascii="Century Gothic" w:hAnsi="Century Gothic"/>
        </w:rPr>
        <w:t xml:space="preserve">Thursday 4 July 2024 </w:t>
      </w:r>
    </w:p>
    <w:p w14:paraId="644D7AE3" w14:textId="77777777" w:rsidR="00D945DE" w:rsidRDefault="00D945DE" w:rsidP="007978B9">
      <w:pPr>
        <w:pStyle w:val="BodyText2"/>
        <w:rPr>
          <w:rFonts w:ascii="Century Gothic" w:hAnsi="Century Gothic"/>
        </w:rPr>
      </w:pPr>
    </w:p>
    <w:p w14:paraId="0B704297" w14:textId="77777777" w:rsidR="00D945DE" w:rsidRPr="005F0F9B" w:rsidRDefault="00D945DE" w:rsidP="007978B9">
      <w:pPr>
        <w:pStyle w:val="BodyText2"/>
        <w:rPr>
          <w:rFonts w:ascii="Century Gothic" w:hAnsi="Century Gothic"/>
        </w:rPr>
      </w:pPr>
      <w:r>
        <w:rPr>
          <w:rFonts w:ascii="Century Gothic" w:hAnsi="Century Gothic"/>
        </w:rPr>
        <w:t xml:space="preserve">The timing of each session will be confirmed at the candidates and agents meeting. </w:t>
      </w:r>
    </w:p>
    <w:p w14:paraId="6CB75273" w14:textId="77777777" w:rsidR="00F814E5" w:rsidRDefault="00F814E5" w:rsidP="000737EB">
      <w:pPr>
        <w:pStyle w:val="BodyText2"/>
        <w:ind w:left="0"/>
        <w:rPr>
          <w:rFonts w:ascii="Century Gothic" w:hAnsi="Century Gothic"/>
        </w:rPr>
      </w:pPr>
    </w:p>
    <w:p w14:paraId="4FE2FD70" w14:textId="77777777" w:rsidR="002D55F1" w:rsidRDefault="002D55F1" w:rsidP="002D55F1">
      <w:pPr>
        <w:pStyle w:val="BodyText2"/>
        <w:ind w:firstLine="11"/>
        <w:rPr>
          <w:rFonts w:ascii="Century Gothic" w:hAnsi="Century Gothic"/>
        </w:rPr>
      </w:pPr>
      <w:r>
        <w:rPr>
          <w:rFonts w:ascii="Century Gothic" w:hAnsi="Century Gothic"/>
        </w:rPr>
        <w:t>The postal vote opening venue is located on the 2</w:t>
      </w:r>
      <w:r w:rsidRPr="002D55F1">
        <w:rPr>
          <w:rFonts w:ascii="Century Gothic" w:hAnsi="Century Gothic"/>
          <w:vertAlign w:val="superscript"/>
        </w:rPr>
        <w:t>nd</w:t>
      </w:r>
      <w:r>
        <w:rPr>
          <w:rFonts w:ascii="Century Gothic" w:hAnsi="Century Gothic"/>
        </w:rPr>
        <w:t xml:space="preserve"> Floor of Fife House, North Street, Glenrothes, KY7 5LT. Candidates, election agents and postal vote opening agents should report to the Reception Desk at Fife House to receive a visitor</w:t>
      </w:r>
      <w:r w:rsidR="0026180A">
        <w:rPr>
          <w:rFonts w:ascii="Century Gothic" w:hAnsi="Century Gothic"/>
        </w:rPr>
        <w:t>’</w:t>
      </w:r>
      <w:r>
        <w:rPr>
          <w:rFonts w:ascii="Century Gothic" w:hAnsi="Century Gothic"/>
        </w:rPr>
        <w:t xml:space="preserve">s badge and wait to be escorted to the PV opening area by a member of the Election team. </w:t>
      </w:r>
    </w:p>
    <w:p w14:paraId="52218EAC" w14:textId="77777777" w:rsidR="00D33451" w:rsidRDefault="00D33451" w:rsidP="002D55F1">
      <w:pPr>
        <w:pStyle w:val="BodyText2"/>
        <w:ind w:left="0"/>
        <w:rPr>
          <w:rFonts w:ascii="Century Gothic" w:hAnsi="Century Gothic"/>
        </w:rPr>
      </w:pPr>
    </w:p>
    <w:p w14:paraId="6C6B4648" w14:textId="77777777" w:rsidR="0071116D" w:rsidRPr="005F0F9B" w:rsidRDefault="0071116D" w:rsidP="007978B9">
      <w:pPr>
        <w:pStyle w:val="BodyText2"/>
        <w:rPr>
          <w:rFonts w:ascii="Century Gothic" w:hAnsi="Century Gothic"/>
        </w:rPr>
      </w:pPr>
      <w:r w:rsidRPr="005F0F9B">
        <w:rPr>
          <w:rFonts w:ascii="Century Gothic" w:hAnsi="Century Gothic"/>
        </w:rPr>
        <w:t xml:space="preserve">The </w:t>
      </w:r>
      <w:r w:rsidRPr="005F0F9B">
        <w:rPr>
          <w:rFonts w:ascii="Century Gothic" w:hAnsi="Century Gothic"/>
          <w:b/>
          <w:bCs/>
        </w:rPr>
        <w:t>final opening of postal votes</w:t>
      </w:r>
      <w:r w:rsidRPr="005F0F9B">
        <w:rPr>
          <w:rFonts w:ascii="Century Gothic" w:hAnsi="Century Gothic"/>
        </w:rPr>
        <w:t xml:space="preserve"> will take place </w:t>
      </w:r>
      <w:r w:rsidR="00860EAA">
        <w:rPr>
          <w:rFonts w:ascii="Century Gothic" w:hAnsi="Century Gothic"/>
        </w:rPr>
        <w:t xml:space="preserve">in the </w:t>
      </w:r>
      <w:r w:rsidR="00D10222">
        <w:rPr>
          <w:rFonts w:ascii="Century Gothic" w:hAnsi="Century Gothic"/>
        </w:rPr>
        <w:t>Michael Woods Centre</w:t>
      </w:r>
      <w:r w:rsidR="00627056">
        <w:rPr>
          <w:rFonts w:ascii="Century Gothic" w:hAnsi="Century Gothic"/>
        </w:rPr>
        <w:t xml:space="preserve"> on </w:t>
      </w:r>
      <w:r w:rsidR="00D945DE">
        <w:rPr>
          <w:rFonts w:ascii="Century Gothic" w:hAnsi="Century Gothic"/>
          <w:b/>
        </w:rPr>
        <w:t>Thursday 4 July 2024.</w:t>
      </w:r>
      <w:r w:rsidR="00CA3F78">
        <w:rPr>
          <w:rFonts w:ascii="Century Gothic" w:hAnsi="Century Gothic"/>
          <w:b/>
          <w:bCs/>
        </w:rPr>
        <w:t xml:space="preserve"> </w:t>
      </w:r>
      <w:r w:rsidRPr="005F0F9B">
        <w:rPr>
          <w:rFonts w:ascii="Century Gothic" w:hAnsi="Century Gothic"/>
        </w:rPr>
        <w:t xml:space="preserve"> This session wil</w:t>
      </w:r>
      <w:r w:rsidR="00722209" w:rsidRPr="005F0F9B">
        <w:rPr>
          <w:rFonts w:ascii="Century Gothic" w:hAnsi="Century Gothic"/>
        </w:rPr>
        <w:t>l</w:t>
      </w:r>
      <w:r w:rsidRPr="005F0F9B">
        <w:rPr>
          <w:rFonts w:ascii="Century Gothic" w:hAnsi="Century Gothic"/>
        </w:rPr>
        <w:t xml:space="preserve"> include the opening of any postal votes</w:t>
      </w:r>
      <w:r w:rsidR="00CA3F78">
        <w:rPr>
          <w:rFonts w:ascii="Century Gothic" w:hAnsi="Century Gothic"/>
        </w:rPr>
        <w:t xml:space="preserve"> handed in at polling stations before the close of poll. </w:t>
      </w:r>
    </w:p>
    <w:p w14:paraId="6A742447" w14:textId="77777777" w:rsidR="009725AF" w:rsidRPr="005F0F9B" w:rsidRDefault="009725AF" w:rsidP="007978B9">
      <w:pPr>
        <w:pStyle w:val="BodyText2"/>
        <w:rPr>
          <w:rFonts w:ascii="Century Gothic" w:hAnsi="Century Gothic"/>
        </w:rPr>
      </w:pPr>
    </w:p>
    <w:p w14:paraId="04A095D5" w14:textId="77777777" w:rsidR="009725AF" w:rsidRDefault="00163060" w:rsidP="007978B9">
      <w:pPr>
        <w:ind w:left="709"/>
        <w:jc w:val="both"/>
        <w:rPr>
          <w:rFonts w:ascii="Century Gothic" w:hAnsi="Century Gothic" w:cs="Arial"/>
          <w:sz w:val="22"/>
          <w:szCs w:val="22"/>
        </w:rPr>
      </w:pPr>
      <w:r w:rsidRPr="005F0F9B">
        <w:rPr>
          <w:rFonts w:ascii="Century Gothic" w:hAnsi="Century Gothic" w:cs="Arial"/>
          <w:sz w:val="22"/>
          <w:szCs w:val="22"/>
        </w:rPr>
        <w:t>C</w:t>
      </w:r>
      <w:r w:rsidR="00722209" w:rsidRPr="005F0F9B">
        <w:rPr>
          <w:rFonts w:ascii="Century Gothic" w:hAnsi="Century Gothic" w:cs="Arial"/>
          <w:sz w:val="22"/>
          <w:szCs w:val="22"/>
        </w:rPr>
        <w:t xml:space="preserve">andidates may </w:t>
      </w:r>
      <w:r w:rsidR="005A5A82" w:rsidRPr="005F0F9B">
        <w:rPr>
          <w:rFonts w:ascii="Century Gothic" w:hAnsi="Century Gothic" w:cs="Arial"/>
          <w:sz w:val="22"/>
          <w:szCs w:val="22"/>
        </w:rPr>
        <w:t>appoint</w:t>
      </w:r>
      <w:r w:rsidR="009A01F2" w:rsidRPr="005F0F9B">
        <w:rPr>
          <w:rFonts w:ascii="Century Gothic" w:hAnsi="Century Gothic" w:cs="Arial"/>
          <w:sz w:val="22"/>
          <w:szCs w:val="22"/>
        </w:rPr>
        <w:t xml:space="preserve"> </w:t>
      </w:r>
      <w:r w:rsidR="009A01F2" w:rsidRPr="00B321CC">
        <w:rPr>
          <w:rFonts w:ascii="Century Gothic" w:hAnsi="Century Gothic" w:cs="Arial"/>
          <w:b/>
          <w:sz w:val="22"/>
          <w:szCs w:val="22"/>
        </w:rPr>
        <w:t>one</w:t>
      </w:r>
      <w:r w:rsidR="00722209" w:rsidRPr="005F0F9B">
        <w:rPr>
          <w:rFonts w:ascii="Century Gothic" w:hAnsi="Century Gothic" w:cs="Arial"/>
          <w:sz w:val="22"/>
          <w:szCs w:val="22"/>
        </w:rPr>
        <w:t xml:space="preserve"> postal voting </w:t>
      </w:r>
      <w:r w:rsidR="009A01F2" w:rsidRPr="005F0F9B">
        <w:rPr>
          <w:rFonts w:ascii="Century Gothic" w:hAnsi="Century Gothic" w:cs="Arial"/>
          <w:sz w:val="22"/>
          <w:szCs w:val="22"/>
        </w:rPr>
        <w:t>agent to</w:t>
      </w:r>
      <w:r w:rsidR="00D4116A" w:rsidRPr="005F0F9B">
        <w:rPr>
          <w:rFonts w:ascii="Century Gothic" w:hAnsi="Century Gothic" w:cs="Arial"/>
          <w:sz w:val="22"/>
          <w:szCs w:val="22"/>
        </w:rPr>
        <w:t xml:space="preserve"> be present at each postal vote</w:t>
      </w:r>
      <w:r w:rsidR="009A01F2" w:rsidRPr="005F0F9B">
        <w:rPr>
          <w:rFonts w:ascii="Century Gothic" w:hAnsi="Century Gothic" w:cs="Arial"/>
          <w:sz w:val="22"/>
          <w:szCs w:val="22"/>
        </w:rPr>
        <w:t xml:space="preserve"> opening session </w:t>
      </w:r>
      <w:r w:rsidR="00722209" w:rsidRPr="005F0F9B">
        <w:rPr>
          <w:rFonts w:ascii="Century Gothic" w:hAnsi="Century Gothic" w:cs="Arial"/>
          <w:sz w:val="22"/>
          <w:szCs w:val="22"/>
        </w:rPr>
        <w:t xml:space="preserve">and </w:t>
      </w:r>
      <w:r w:rsidR="005A5A82" w:rsidRPr="005F0F9B">
        <w:rPr>
          <w:rFonts w:ascii="Century Gothic" w:hAnsi="Century Gothic" w:cs="Arial"/>
          <w:sz w:val="22"/>
          <w:szCs w:val="22"/>
        </w:rPr>
        <w:t>you</w:t>
      </w:r>
      <w:r w:rsidR="009725AF" w:rsidRPr="005F0F9B">
        <w:rPr>
          <w:rFonts w:ascii="Century Gothic" w:hAnsi="Century Gothic" w:cs="Arial"/>
          <w:sz w:val="22"/>
          <w:szCs w:val="22"/>
        </w:rPr>
        <w:t xml:space="preserve"> should give notice</w:t>
      </w:r>
      <w:r w:rsidR="00722209" w:rsidRPr="005F0F9B">
        <w:rPr>
          <w:rFonts w:ascii="Century Gothic" w:hAnsi="Century Gothic" w:cs="Arial"/>
          <w:sz w:val="22"/>
          <w:szCs w:val="22"/>
        </w:rPr>
        <w:t xml:space="preserve"> of any such</w:t>
      </w:r>
      <w:r w:rsidR="005A5A82" w:rsidRPr="005F0F9B">
        <w:rPr>
          <w:rFonts w:ascii="Century Gothic" w:hAnsi="Century Gothic" w:cs="Arial"/>
          <w:sz w:val="22"/>
          <w:szCs w:val="22"/>
        </w:rPr>
        <w:t xml:space="preserve"> appointment</w:t>
      </w:r>
      <w:r w:rsidR="009725AF" w:rsidRPr="005F0F9B">
        <w:rPr>
          <w:rFonts w:ascii="Century Gothic" w:hAnsi="Century Gothic" w:cs="Arial"/>
          <w:sz w:val="22"/>
          <w:szCs w:val="22"/>
        </w:rPr>
        <w:t xml:space="preserve"> to the Returning Officer at </w:t>
      </w:r>
      <w:r w:rsidRPr="005F0F9B">
        <w:rPr>
          <w:rFonts w:ascii="Century Gothic" w:hAnsi="Century Gothic" w:cs="Arial"/>
          <w:sz w:val="22"/>
          <w:szCs w:val="22"/>
        </w:rPr>
        <w:t>the address shown in paragraph 3</w:t>
      </w:r>
      <w:r w:rsidR="00216D9D">
        <w:rPr>
          <w:rFonts w:ascii="Century Gothic" w:hAnsi="Century Gothic" w:cs="Arial"/>
          <w:sz w:val="22"/>
          <w:szCs w:val="22"/>
        </w:rPr>
        <w:t>.1.4</w:t>
      </w:r>
      <w:r w:rsidR="00860EAA">
        <w:rPr>
          <w:rFonts w:ascii="Century Gothic" w:hAnsi="Century Gothic" w:cs="Arial"/>
          <w:sz w:val="22"/>
          <w:szCs w:val="22"/>
        </w:rPr>
        <w:t xml:space="preserve"> before the start of the opening session that the agent wishes to attend. </w:t>
      </w:r>
      <w:r w:rsidR="00722209" w:rsidRPr="005F0F9B">
        <w:rPr>
          <w:rFonts w:ascii="Century Gothic" w:hAnsi="Century Gothic" w:cs="Arial"/>
          <w:b/>
          <w:bCs/>
          <w:sz w:val="22"/>
          <w:szCs w:val="22"/>
        </w:rPr>
        <w:t xml:space="preserve">Form </w:t>
      </w:r>
      <w:r w:rsidR="00D10222">
        <w:rPr>
          <w:rFonts w:ascii="Century Gothic" w:hAnsi="Century Gothic" w:cs="Arial"/>
          <w:b/>
          <w:bCs/>
          <w:sz w:val="22"/>
          <w:szCs w:val="22"/>
        </w:rPr>
        <w:t>UKPE</w:t>
      </w:r>
      <w:r w:rsidR="000737EB">
        <w:rPr>
          <w:rFonts w:ascii="Century Gothic" w:hAnsi="Century Gothic" w:cs="Arial"/>
          <w:b/>
          <w:bCs/>
          <w:sz w:val="22"/>
          <w:szCs w:val="22"/>
        </w:rPr>
        <w:t>10</w:t>
      </w:r>
      <w:r w:rsidRPr="005F0F9B">
        <w:rPr>
          <w:rFonts w:ascii="Century Gothic" w:hAnsi="Century Gothic" w:cs="Arial"/>
          <w:b/>
          <w:bCs/>
          <w:sz w:val="22"/>
          <w:szCs w:val="22"/>
        </w:rPr>
        <w:t xml:space="preserve"> </w:t>
      </w:r>
      <w:r w:rsidR="009725AF" w:rsidRPr="005F0F9B">
        <w:rPr>
          <w:rFonts w:ascii="Century Gothic" w:hAnsi="Century Gothic" w:cs="Arial"/>
          <w:sz w:val="22"/>
          <w:szCs w:val="22"/>
        </w:rPr>
        <w:t xml:space="preserve">is </w:t>
      </w:r>
      <w:r w:rsidR="0071116D" w:rsidRPr="005F0F9B">
        <w:rPr>
          <w:rFonts w:ascii="Century Gothic" w:hAnsi="Century Gothic" w:cs="Arial"/>
          <w:sz w:val="22"/>
          <w:szCs w:val="22"/>
        </w:rPr>
        <w:t xml:space="preserve">provided </w:t>
      </w:r>
      <w:r w:rsidR="009725AF" w:rsidRPr="005F0F9B">
        <w:rPr>
          <w:rFonts w:ascii="Century Gothic" w:hAnsi="Century Gothic" w:cs="Arial"/>
          <w:sz w:val="22"/>
          <w:szCs w:val="22"/>
        </w:rPr>
        <w:t>for this purpose.</w:t>
      </w:r>
    </w:p>
    <w:p w14:paraId="1FA0BE49" w14:textId="77777777" w:rsidR="00071872" w:rsidRDefault="00071872" w:rsidP="007978B9">
      <w:pPr>
        <w:ind w:left="709"/>
        <w:jc w:val="both"/>
        <w:rPr>
          <w:rFonts w:ascii="Century Gothic" w:hAnsi="Century Gothic" w:cs="Arial"/>
          <w:sz w:val="22"/>
          <w:szCs w:val="22"/>
        </w:rPr>
      </w:pPr>
    </w:p>
    <w:p w14:paraId="74B0A8F2" w14:textId="77777777" w:rsidR="00F814E5" w:rsidRDefault="00F814E5" w:rsidP="00F814E5">
      <w:pPr>
        <w:pStyle w:val="BodyText2"/>
        <w:rPr>
          <w:rFonts w:ascii="Century Gothic" w:hAnsi="Century Gothic"/>
        </w:rPr>
      </w:pPr>
      <w:r w:rsidRPr="00071872">
        <w:rPr>
          <w:rFonts w:ascii="Century Gothic" w:hAnsi="Century Gothic"/>
        </w:rPr>
        <w:t xml:space="preserve">There will be </w:t>
      </w:r>
      <w:r w:rsidR="00071872">
        <w:rPr>
          <w:rFonts w:ascii="Century Gothic" w:hAnsi="Century Gothic"/>
        </w:rPr>
        <w:t>a</w:t>
      </w:r>
      <w:r w:rsidRPr="00071872">
        <w:rPr>
          <w:rFonts w:ascii="Century Gothic" w:hAnsi="Century Gothic"/>
        </w:rPr>
        <w:t xml:space="preserve"> briefing session explaining the scanning, verification and adjudication process for candidates and agents prior to the start of the </w:t>
      </w:r>
      <w:r w:rsidR="00071872">
        <w:rPr>
          <w:rFonts w:ascii="Century Gothic" w:hAnsi="Century Gothic"/>
        </w:rPr>
        <w:t xml:space="preserve">first </w:t>
      </w:r>
      <w:r w:rsidRPr="00071872">
        <w:rPr>
          <w:rFonts w:ascii="Century Gothic" w:hAnsi="Century Gothic"/>
        </w:rPr>
        <w:t>opening session.</w:t>
      </w:r>
      <w:r w:rsidRPr="005F0F9B">
        <w:rPr>
          <w:rFonts w:ascii="Century Gothic" w:hAnsi="Century Gothic"/>
        </w:rPr>
        <w:t xml:space="preserve"> </w:t>
      </w:r>
    </w:p>
    <w:p w14:paraId="384E2F1F" w14:textId="77777777" w:rsidR="00CB18BA" w:rsidRDefault="00CB18BA" w:rsidP="00F814E5">
      <w:pPr>
        <w:pStyle w:val="BodyText2"/>
        <w:rPr>
          <w:rFonts w:ascii="Century Gothic" w:hAnsi="Century Gothic"/>
        </w:rPr>
      </w:pPr>
    </w:p>
    <w:p w14:paraId="2A727E9F" w14:textId="77777777" w:rsidR="00DE5AFF" w:rsidRPr="005F0F9B" w:rsidRDefault="00D8296E" w:rsidP="007978B9">
      <w:pPr>
        <w:ind w:left="720" w:hanging="720"/>
        <w:jc w:val="both"/>
        <w:rPr>
          <w:rFonts w:ascii="Century Gothic" w:hAnsi="Century Gothic" w:cs="Arial"/>
          <w:b/>
          <w:bCs/>
          <w:sz w:val="22"/>
          <w:szCs w:val="22"/>
        </w:rPr>
      </w:pPr>
      <w:r>
        <w:rPr>
          <w:rFonts w:ascii="Century Gothic" w:hAnsi="Century Gothic" w:cs="Arial"/>
          <w:b/>
          <w:bCs/>
          <w:sz w:val="22"/>
          <w:szCs w:val="22"/>
        </w:rPr>
        <w:lastRenderedPageBreak/>
        <w:t>8</w:t>
      </w:r>
      <w:r w:rsidR="00DE5AFF" w:rsidRPr="005F0F9B">
        <w:rPr>
          <w:rFonts w:ascii="Century Gothic" w:hAnsi="Century Gothic" w:cs="Arial"/>
          <w:b/>
          <w:bCs/>
          <w:sz w:val="22"/>
          <w:szCs w:val="22"/>
        </w:rPr>
        <w:t>.</w:t>
      </w:r>
      <w:r w:rsidR="00DE5AFF" w:rsidRPr="005F0F9B">
        <w:rPr>
          <w:rFonts w:ascii="Century Gothic" w:hAnsi="Century Gothic" w:cs="Arial"/>
          <w:b/>
          <w:bCs/>
          <w:sz w:val="22"/>
          <w:szCs w:val="22"/>
        </w:rPr>
        <w:tab/>
        <w:t>Notification of Requirement of Secrecy</w:t>
      </w:r>
    </w:p>
    <w:p w14:paraId="057062BF" w14:textId="77777777" w:rsidR="00DE5AFF" w:rsidRPr="005F0F9B" w:rsidRDefault="00DE5AFF" w:rsidP="007978B9">
      <w:pPr>
        <w:ind w:left="720" w:hanging="720"/>
        <w:jc w:val="both"/>
        <w:rPr>
          <w:rFonts w:ascii="Century Gothic" w:hAnsi="Century Gothic" w:cs="Arial"/>
          <w:b/>
          <w:bCs/>
          <w:sz w:val="22"/>
          <w:szCs w:val="22"/>
        </w:rPr>
      </w:pPr>
    </w:p>
    <w:p w14:paraId="4388E9B7" w14:textId="77777777" w:rsidR="00D33451" w:rsidRDefault="00163060" w:rsidP="00D33451">
      <w:pPr>
        <w:pStyle w:val="BodyTextIndent"/>
        <w:spacing w:after="0"/>
        <w:ind w:left="720"/>
        <w:jc w:val="both"/>
        <w:rPr>
          <w:rFonts w:ascii="Century Gothic" w:hAnsi="Century Gothic" w:cs="Arial"/>
          <w:i/>
          <w:iCs/>
          <w:sz w:val="22"/>
          <w:szCs w:val="22"/>
        </w:rPr>
      </w:pPr>
      <w:r w:rsidRPr="005F0F9B">
        <w:rPr>
          <w:rFonts w:ascii="Century Gothic" w:hAnsi="Century Gothic" w:cs="Arial"/>
          <w:iCs/>
          <w:sz w:val="22"/>
          <w:szCs w:val="22"/>
        </w:rPr>
        <w:t xml:space="preserve">The Returning Officer is required to ensure that all persons involved in the election are given a copy in writing of the appropriate </w:t>
      </w:r>
      <w:r w:rsidR="00216D9D">
        <w:rPr>
          <w:rFonts w:ascii="Century Gothic" w:hAnsi="Century Gothic" w:cs="Arial"/>
          <w:iCs/>
          <w:sz w:val="22"/>
          <w:szCs w:val="22"/>
        </w:rPr>
        <w:t xml:space="preserve">secrecy </w:t>
      </w:r>
      <w:r w:rsidRPr="005F0F9B">
        <w:rPr>
          <w:rFonts w:ascii="Century Gothic" w:hAnsi="Century Gothic" w:cs="Arial"/>
          <w:iCs/>
          <w:sz w:val="22"/>
          <w:szCs w:val="22"/>
        </w:rPr>
        <w:t>provisions of</w:t>
      </w:r>
      <w:r w:rsidR="00976E69">
        <w:rPr>
          <w:rFonts w:ascii="Century Gothic" w:hAnsi="Century Gothic" w:cs="Arial"/>
          <w:iCs/>
          <w:sz w:val="22"/>
          <w:szCs w:val="22"/>
        </w:rPr>
        <w:t xml:space="preserve"> </w:t>
      </w:r>
      <w:r w:rsidR="00D10222">
        <w:rPr>
          <w:rFonts w:ascii="Century Gothic" w:hAnsi="Century Gothic"/>
          <w:iCs/>
          <w:sz w:val="22"/>
          <w:szCs w:val="22"/>
        </w:rPr>
        <w:t>Section 66 of the Representation of the People Act 1983</w:t>
      </w:r>
      <w:r w:rsidR="00F814E5">
        <w:rPr>
          <w:rFonts w:ascii="Century Gothic" w:hAnsi="Century Gothic"/>
          <w:iCs/>
          <w:sz w:val="22"/>
          <w:szCs w:val="22"/>
        </w:rPr>
        <w:t xml:space="preserve">. </w:t>
      </w:r>
      <w:r w:rsidRPr="005F0F9B">
        <w:rPr>
          <w:rFonts w:ascii="Century Gothic" w:hAnsi="Century Gothic" w:cs="Arial"/>
          <w:iCs/>
          <w:sz w:val="22"/>
          <w:szCs w:val="22"/>
        </w:rPr>
        <w:t xml:space="preserve">A </w:t>
      </w:r>
      <w:r w:rsidR="00071872">
        <w:rPr>
          <w:rFonts w:ascii="Century Gothic" w:hAnsi="Century Gothic" w:cs="Arial"/>
          <w:iCs/>
          <w:sz w:val="22"/>
          <w:szCs w:val="22"/>
        </w:rPr>
        <w:t>link to this is</w:t>
      </w:r>
      <w:r w:rsidRPr="005F0F9B">
        <w:rPr>
          <w:rFonts w:ascii="Century Gothic" w:hAnsi="Century Gothic" w:cs="Arial"/>
          <w:iCs/>
          <w:sz w:val="22"/>
          <w:szCs w:val="22"/>
        </w:rPr>
        <w:t xml:space="preserve"> enclosed with </w:t>
      </w:r>
      <w:r w:rsidR="009A01F2" w:rsidRPr="005F0F9B">
        <w:rPr>
          <w:rFonts w:ascii="Century Gothic" w:hAnsi="Century Gothic" w:cs="Arial"/>
          <w:iCs/>
          <w:sz w:val="22"/>
          <w:szCs w:val="22"/>
        </w:rPr>
        <w:t>your nomination pack</w:t>
      </w:r>
      <w:r w:rsidRPr="005F0F9B">
        <w:rPr>
          <w:rFonts w:ascii="Century Gothic" w:hAnsi="Century Gothic" w:cs="Arial"/>
          <w:i/>
          <w:iCs/>
          <w:sz w:val="22"/>
          <w:szCs w:val="22"/>
        </w:rPr>
        <w:t>.</w:t>
      </w:r>
    </w:p>
    <w:p w14:paraId="767AF163" w14:textId="77777777" w:rsidR="00D33451" w:rsidRDefault="00D33451" w:rsidP="00D33451">
      <w:pPr>
        <w:pStyle w:val="BodyTextIndent"/>
        <w:spacing w:after="0"/>
        <w:ind w:left="720"/>
        <w:jc w:val="both"/>
        <w:rPr>
          <w:rFonts w:ascii="Century Gothic" w:hAnsi="Century Gothic" w:cs="Arial"/>
          <w:i/>
          <w:iCs/>
          <w:sz w:val="22"/>
          <w:szCs w:val="22"/>
        </w:rPr>
      </w:pPr>
    </w:p>
    <w:p w14:paraId="658B4FFC" w14:textId="77777777" w:rsidR="00DE5AFF" w:rsidRPr="005F0F9B" w:rsidRDefault="00D8296E" w:rsidP="00D33451">
      <w:pPr>
        <w:jc w:val="both"/>
        <w:rPr>
          <w:rFonts w:ascii="Century Gothic" w:hAnsi="Century Gothic" w:cs="Arial"/>
          <w:sz w:val="22"/>
          <w:szCs w:val="22"/>
        </w:rPr>
      </w:pPr>
      <w:r>
        <w:rPr>
          <w:rFonts w:ascii="Century Gothic" w:hAnsi="Century Gothic" w:cs="Arial"/>
          <w:b/>
          <w:bCs/>
          <w:sz w:val="22"/>
          <w:szCs w:val="22"/>
        </w:rPr>
        <w:t>9</w:t>
      </w:r>
      <w:r w:rsidR="00DE5AFF" w:rsidRPr="005F0F9B">
        <w:rPr>
          <w:rFonts w:ascii="Century Gothic" w:hAnsi="Century Gothic" w:cs="Arial"/>
          <w:b/>
          <w:bCs/>
          <w:sz w:val="22"/>
          <w:szCs w:val="22"/>
        </w:rPr>
        <w:t>.</w:t>
      </w:r>
      <w:r w:rsidR="00DE5AFF" w:rsidRPr="005F0F9B">
        <w:rPr>
          <w:rFonts w:ascii="Century Gothic" w:hAnsi="Century Gothic" w:cs="Arial"/>
          <w:b/>
          <w:bCs/>
          <w:sz w:val="22"/>
          <w:szCs w:val="22"/>
        </w:rPr>
        <w:tab/>
      </w:r>
      <w:r w:rsidR="00E80FB6">
        <w:rPr>
          <w:rFonts w:ascii="Century Gothic" w:hAnsi="Century Gothic" w:cs="Arial"/>
          <w:b/>
          <w:bCs/>
          <w:sz w:val="22"/>
          <w:szCs w:val="22"/>
        </w:rPr>
        <w:t xml:space="preserve">Verification and </w:t>
      </w:r>
      <w:r w:rsidR="00DE5AFF" w:rsidRPr="005F0F9B">
        <w:rPr>
          <w:rFonts w:ascii="Century Gothic" w:hAnsi="Century Gothic" w:cs="Arial"/>
          <w:b/>
          <w:bCs/>
          <w:sz w:val="22"/>
          <w:szCs w:val="22"/>
        </w:rPr>
        <w:t>Counting of Votes Cast</w:t>
      </w:r>
    </w:p>
    <w:p w14:paraId="2C885B7A" w14:textId="77777777" w:rsidR="00DE5AFF" w:rsidRPr="005F0F9B" w:rsidRDefault="00DE5AFF" w:rsidP="007978B9">
      <w:pPr>
        <w:jc w:val="both"/>
        <w:rPr>
          <w:rFonts w:ascii="Century Gothic" w:hAnsi="Century Gothic" w:cs="Arial"/>
          <w:sz w:val="22"/>
          <w:szCs w:val="22"/>
        </w:rPr>
      </w:pPr>
    </w:p>
    <w:p w14:paraId="062A2480" w14:textId="77777777" w:rsidR="00163060" w:rsidRPr="005F0F9B" w:rsidRDefault="00163060" w:rsidP="007978B9">
      <w:pPr>
        <w:ind w:left="709"/>
        <w:jc w:val="both"/>
        <w:rPr>
          <w:rFonts w:ascii="Century Gothic" w:hAnsi="Century Gothic" w:cs="Arial"/>
          <w:sz w:val="22"/>
          <w:szCs w:val="22"/>
        </w:rPr>
      </w:pPr>
      <w:r w:rsidRPr="005F0F9B">
        <w:rPr>
          <w:rFonts w:ascii="Century Gothic" w:hAnsi="Century Gothic" w:cs="Arial"/>
          <w:sz w:val="22"/>
          <w:szCs w:val="22"/>
        </w:rPr>
        <w:t xml:space="preserve">The </w:t>
      </w:r>
      <w:r w:rsidR="00F814E5">
        <w:rPr>
          <w:rFonts w:ascii="Century Gothic" w:hAnsi="Century Gothic" w:cs="Arial"/>
          <w:sz w:val="22"/>
          <w:szCs w:val="22"/>
        </w:rPr>
        <w:t xml:space="preserve">verification and </w:t>
      </w:r>
      <w:r w:rsidRPr="005F0F9B">
        <w:rPr>
          <w:rFonts w:ascii="Century Gothic" w:hAnsi="Century Gothic" w:cs="Arial"/>
          <w:sz w:val="22"/>
          <w:szCs w:val="22"/>
        </w:rPr>
        <w:t>count</w:t>
      </w:r>
      <w:r w:rsidR="00B321CC">
        <w:rPr>
          <w:rFonts w:ascii="Century Gothic" w:hAnsi="Century Gothic" w:cs="Arial"/>
          <w:sz w:val="22"/>
          <w:szCs w:val="22"/>
        </w:rPr>
        <w:t>ing of the votes cast at the election</w:t>
      </w:r>
      <w:r w:rsidRPr="005F0F9B">
        <w:rPr>
          <w:rFonts w:ascii="Century Gothic" w:hAnsi="Century Gothic" w:cs="Arial"/>
          <w:sz w:val="22"/>
          <w:szCs w:val="22"/>
        </w:rPr>
        <w:t xml:space="preserve"> will take place</w:t>
      </w:r>
      <w:r w:rsidR="00CA3F78">
        <w:rPr>
          <w:rFonts w:ascii="Century Gothic" w:hAnsi="Century Gothic" w:cs="Arial"/>
          <w:b/>
          <w:sz w:val="22"/>
          <w:szCs w:val="22"/>
        </w:rPr>
        <w:t xml:space="preserve"> </w:t>
      </w:r>
      <w:r w:rsidR="000943FA">
        <w:rPr>
          <w:rFonts w:ascii="Century Gothic" w:hAnsi="Century Gothic" w:cs="Arial"/>
          <w:sz w:val="22"/>
          <w:szCs w:val="22"/>
        </w:rPr>
        <w:t xml:space="preserve">in the </w:t>
      </w:r>
      <w:r w:rsidR="00D10222">
        <w:rPr>
          <w:rFonts w:ascii="Century Gothic" w:hAnsi="Century Gothic" w:cs="Arial"/>
          <w:b/>
          <w:sz w:val="22"/>
          <w:szCs w:val="22"/>
        </w:rPr>
        <w:t>Michael Woods Centre, Glenrothes</w:t>
      </w:r>
      <w:r w:rsidR="000943FA">
        <w:rPr>
          <w:rFonts w:ascii="Century Gothic" w:hAnsi="Century Gothic" w:cs="Arial"/>
          <w:sz w:val="22"/>
          <w:szCs w:val="22"/>
        </w:rPr>
        <w:t xml:space="preserve"> </w:t>
      </w:r>
      <w:r w:rsidR="009A01F2" w:rsidRPr="005F0F9B">
        <w:rPr>
          <w:rFonts w:ascii="Century Gothic" w:hAnsi="Century Gothic" w:cs="Arial"/>
          <w:sz w:val="22"/>
          <w:szCs w:val="22"/>
        </w:rPr>
        <w:t xml:space="preserve">commencing </w:t>
      </w:r>
      <w:r w:rsidR="00D10222">
        <w:rPr>
          <w:rFonts w:ascii="Century Gothic" w:hAnsi="Century Gothic" w:cs="Arial"/>
          <w:sz w:val="22"/>
          <w:szCs w:val="22"/>
        </w:rPr>
        <w:t>immediately after the close of poll</w:t>
      </w:r>
      <w:r w:rsidR="00F814E5">
        <w:rPr>
          <w:rFonts w:ascii="Century Gothic" w:hAnsi="Century Gothic" w:cs="Arial"/>
          <w:sz w:val="22"/>
          <w:szCs w:val="22"/>
        </w:rPr>
        <w:t>. The Returning Officer will confirm the arrangements for the verification and count</w:t>
      </w:r>
      <w:r w:rsidR="00071872">
        <w:rPr>
          <w:rFonts w:ascii="Century Gothic" w:hAnsi="Century Gothic" w:cs="Arial"/>
          <w:sz w:val="22"/>
          <w:szCs w:val="22"/>
        </w:rPr>
        <w:t xml:space="preserve">ing of votes cast </w:t>
      </w:r>
      <w:r w:rsidR="00F814E5">
        <w:rPr>
          <w:rFonts w:ascii="Century Gothic" w:hAnsi="Century Gothic" w:cs="Arial"/>
          <w:sz w:val="22"/>
          <w:szCs w:val="22"/>
        </w:rPr>
        <w:t xml:space="preserve">at the Candidates and Agents meeting on </w:t>
      </w:r>
      <w:r w:rsidR="00D945DE">
        <w:rPr>
          <w:rFonts w:ascii="Century Gothic" w:hAnsi="Century Gothic" w:cs="Arial"/>
          <w:sz w:val="22"/>
          <w:szCs w:val="22"/>
        </w:rPr>
        <w:t>1</w:t>
      </w:r>
      <w:r w:rsidR="00CB18BA">
        <w:rPr>
          <w:rFonts w:ascii="Century Gothic" w:hAnsi="Century Gothic" w:cs="Arial"/>
          <w:sz w:val="22"/>
          <w:szCs w:val="22"/>
        </w:rPr>
        <w:t>4</w:t>
      </w:r>
      <w:r w:rsidR="00D945DE">
        <w:rPr>
          <w:rFonts w:ascii="Century Gothic" w:hAnsi="Century Gothic" w:cs="Arial"/>
          <w:sz w:val="22"/>
          <w:szCs w:val="22"/>
        </w:rPr>
        <w:t xml:space="preserve"> June 2024.</w:t>
      </w:r>
    </w:p>
    <w:p w14:paraId="19C6F96D" w14:textId="77777777" w:rsidR="00163060" w:rsidRPr="005F0F9B" w:rsidRDefault="00163060" w:rsidP="007978B9">
      <w:pPr>
        <w:ind w:left="709"/>
        <w:jc w:val="both"/>
        <w:rPr>
          <w:rFonts w:ascii="Century Gothic" w:hAnsi="Century Gothic" w:cs="Arial"/>
          <w:sz w:val="22"/>
          <w:szCs w:val="22"/>
        </w:rPr>
      </w:pPr>
    </w:p>
    <w:p w14:paraId="015B838C" w14:textId="77777777" w:rsidR="00163060" w:rsidRDefault="00163060" w:rsidP="007978B9">
      <w:pPr>
        <w:pStyle w:val="BodyText2"/>
        <w:rPr>
          <w:rFonts w:ascii="Century Gothic" w:hAnsi="Century Gothic"/>
          <w:iCs/>
        </w:rPr>
      </w:pPr>
      <w:r w:rsidRPr="005F0F9B">
        <w:rPr>
          <w:rFonts w:ascii="Century Gothic" w:hAnsi="Century Gothic"/>
        </w:rPr>
        <w:t>Admission to the</w:t>
      </w:r>
      <w:r w:rsidR="00976E69">
        <w:rPr>
          <w:rFonts w:ascii="Century Gothic" w:hAnsi="Century Gothic"/>
        </w:rPr>
        <w:t xml:space="preserve"> count</w:t>
      </w:r>
      <w:r w:rsidRPr="005F0F9B">
        <w:rPr>
          <w:rFonts w:ascii="Century Gothic" w:hAnsi="Century Gothic"/>
        </w:rPr>
        <w:t xml:space="preserve"> will be restricted to those members of the Returning Officer's staff engaged in the count, the Police, candidates, their election agent and counting agents, one guest for each candidate, accredited observers and members of the media authorised by the</w:t>
      </w:r>
      <w:r w:rsidR="00D10222">
        <w:rPr>
          <w:rFonts w:ascii="Century Gothic" w:hAnsi="Century Gothic"/>
        </w:rPr>
        <w:t xml:space="preserve"> </w:t>
      </w:r>
      <w:r w:rsidRPr="005F0F9B">
        <w:rPr>
          <w:rFonts w:ascii="Century Gothic" w:hAnsi="Century Gothic"/>
        </w:rPr>
        <w:t xml:space="preserve">Returning Officer. Admission </w:t>
      </w:r>
      <w:r w:rsidR="00C5520C">
        <w:rPr>
          <w:rFonts w:ascii="Century Gothic" w:hAnsi="Century Gothic"/>
        </w:rPr>
        <w:t>letters</w:t>
      </w:r>
      <w:r w:rsidRPr="005F0F9B">
        <w:rPr>
          <w:rFonts w:ascii="Century Gothic" w:hAnsi="Century Gothic"/>
        </w:rPr>
        <w:t xml:space="preserve"> will be issued by the Returning Officer on receipt of the appropriate forms</w:t>
      </w:r>
      <w:r w:rsidR="00B321CC">
        <w:rPr>
          <w:rFonts w:ascii="Century Gothic" w:hAnsi="Century Gothic"/>
          <w:iCs/>
        </w:rPr>
        <w:t>.</w:t>
      </w:r>
    </w:p>
    <w:p w14:paraId="2ED24723" w14:textId="77777777" w:rsidR="00071872" w:rsidRDefault="00071872" w:rsidP="007978B9">
      <w:pPr>
        <w:pStyle w:val="BodyText2"/>
        <w:rPr>
          <w:rFonts w:ascii="Century Gothic" w:hAnsi="Century Gothic"/>
          <w:iCs/>
        </w:rPr>
      </w:pPr>
    </w:p>
    <w:p w14:paraId="53FFC2CF" w14:textId="77777777" w:rsidR="00DE5AFF" w:rsidRPr="005F0F9B" w:rsidRDefault="00D8296E" w:rsidP="007978B9">
      <w:pPr>
        <w:ind w:left="720" w:hanging="720"/>
        <w:jc w:val="both"/>
        <w:rPr>
          <w:rFonts w:ascii="Century Gothic" w:hAnsi="Century Gothic" w:cs="Arial"/>
          <w:b/>
          <w:bCs/>
          <w:sz w:val="22"/>
          <w:szCs w:val="22"/>
        </w:rPr>
      </w:pPr>
      <w:r>
        <w:rPr>
          <w:rFonts w:ascii="Century Gothic" w:hAnsi="Century Gothic" w:cs="Arial"/>
          <w:b/>
          <w:bCs/>
          <w:sz w:val="22"/>
          <w:szCs w:val="22"/>
        </w:rPr>
        <w:t>10</w:t>
      </w:r>
      <w:r w:rsidR="00BD28F7">
        <w:rPr>
          <w:rFonts w:ascii="Century Gothic" w:hAnsi="Century Gothic" w:cs="Arial"/>
          <w:b/>
          <w:bCs/>
          <w:sz w:val="22"/>
          <w:szCs w:val="22"/>
        </w:rPr>
        <w:t>.</w:t>
      </w:r>
      <w:r w:rsidR="00BD28F7">
        <w:rPr>
          <w:rFonts w:ascii="Century Gothic" w:hAnsi="Century Gothic" w:cs="Arial"/>
          <w:b/>
          <w:bCs/>
          <w:sz w:val="22"/>
          <w:szCs w:val="22"/>
        </w:rPr>
        <w:tab/>
        <w:t>Copy</w:t>
      </w:r>
      <w:r w:rsidR="00DE5AFF" w:rsidRPr="005F0F9B">
        <w:rPr>
          <w:rFonts w:ascii="Century Gothic" w:hAnsi="Century Gothic" w:cs="Arial"/>
          <w:b/>
          <w:bCs/>
          <w:sz w:val="22"/>
          <w:szCs w:val="22"/>
        </w:rPr>
        <w:t xml:space="preserve"> of Registers of Electors</w:t>
      </w:r>
      <w:r w:rsidR="00B321CC">
        <w:rPr>
          <w:rFonts w:ascii="Century Gothic" w:hAnsi="Century Gothic" w:cs="Arial"/>
          <w:b/>
          <w:bCs/>
          <w:sz w:val="22"/>
          <w:szCs w:val="22"/>
        </w:rPr>
        <w:t>/Absent Voters Lists</w:t>
      </w:r>
    </w:p>
    <w:p w14:paraId="15E17447" w14:textId="77777777" w:rsidR="00DE5AFF" w:rsidRPr="005F0F9B" w:rsidRDefault="00DE5AFF" w:rsidP="007978B9">
      <w:pPr>
        <w:pStyle w:val="BodyText2"/>
        <w:rPr>
          <w:rFonts w:ascii="Century Gothic" w:hAnsi="Century Gothic"/>
        </w:rPr>
      </w:pPr>
    </w:p>
    <w:p w14:paraId="05368756" w14:textId="77777777" w:rsidR="009A01F2" w:rsidRDefault="001D43BE" w:rsidP="007978B9">
      <w:pPr>
        <w:pStyle w:val="BodyTextIndent"/>
        <w:spacing w:after="0"/>
        <w:ind w:left="720"/>
        <w:jc w:val="both"/>
        <w:rPr>
          <w:rFonts w:ascii="Century Gothic" w:hAnsi="Century Gothic" w:cs="Arial"/>
          <w:iCs/>
          <w:sz w:val="22"/>
          <w:szCs w:val="22"/>
        </w:rPr>
      </w:pPr>
      <w:r>
        <w:rPr>
          <w:rFonts w:ascii="Century Gothic" w:hAnsi="Century Gothic" w:cs="Arial"/>
          <w:iCs/>
          <w:sz w:val="22"/>
          <w:szCs w:val="22"/>
        </w:rPr>
        <w:t>Once you officially become a candidate you are</w:t>
      </w:r>
      <w:r w:rsidR="00163060" w:rsidRPr="005F0F9B">
        <w:rPr>
          <w:rFonts w:ascii="Century Gothic" w:hAnsi="Century Gothic" w:cs="Arial"/>
          <w:iCs/>
          <w:sz w:val="22"/>
          <w:szCs w:val="22"/>
        </w:rPr>
        <w:t xml:space="preserve"> entitled to one free copy of the full Electoral Register </w:t>
      </w:r>
      <w:r w:rsidR="00B321CC">
        <w:rPr>
          <w:rFonts w:ascii="Century Gothic" w:hAnsi="Century Gothic" w:cs="Arial"/>
          <w:iCs/>
          <w:sz w:val="22"/>
          <w:szCs w:val="22"/>
        </w:rPr>
        <w:t xml:space="preserve">and Absent Voter lists </w:t>
      </w:r>
      <w:r w:rsidR="00163060" w:rsidRPr="005F0F9B">
        <w:rPr>
          <w:rFonts w:ascii="Century Gothic" w:hAnsi="Century Gothic" w:cs="Arial"/>
          <w:iCs/>
          <w:sz w:val="22"/>
          <w:szCs w:val="22"/>
        </w:rPr>
        <w:t xml:space="preserve">for the </w:t>
      </w:r>
      <w:r w:rsidR="00D33451">
        <w:rPr>
          <w:rFonts w:ascii="Century Gothic" w:hAnsi="Century Gothic" w:cs="Arial"/>
          <w:iCs/>
          <w:sz w:val="22"/>
          <w:szCs w:val="22"/>
        </w:rPr>
        <w:t>constituency</w:t>
      </w:r>
      <w:r w:rsidR="00CA3F78">
        <w:rPr>
          <w:rFonts w:ascii="Century Gothic" w:hAnsi="Century Gothic" w:cs="Arial"/>
          <w:iCs/>
          <w:sz w:val="22"/>
          <w:szCs w:val="22"/>
        </w:rPr>
        <w:t xml:space="preserve"> in which </w:t>
      </w:r>
      <w:r>
        <w:rPr>
          <w:rFonts w:ascii="Century Gothic" w:hAnsi="Century Gothic" w:cs="Arial"/>
          <w:iCs/>
          <w:sz w:val="22"/>
          <w:szCs w:val="22"/>
        </w:rPr>
        <w:t>you</w:t>
      </w:r>
      <w:r w:rsidR="00CA3F78">
        <w:rPr>
          <w:rFonts w:ascii="Century Gothic" w:hAnsi="Century Gothic" w:cs="Arial"/>
          <w:iCs/>
          <w:sz w:val="22"/>
          <w:szCs w:val="22"/>
        </w:rPr>
        <w:t xml:space="preserve"> are standing</w:t>
      </w:r>
      <w:r w:rsidR="00163060" w:rsidRPr="005F0F9B">
        <w:rPr>
          <w:rFonts w:ascii="Century Gothic" w:hAnsi="Century Gothic" w:cs="Arial"/>
          <w:iCs/>
          <w:sz w:val="22"/>
          <w:szCs w:val="22"/>
        </w:rPr>
        <w:t xml:space="preserve">.  The Electoral Registration Officer </w:t>
      </w:r>
      <w:r w:rsidR="009A01F2" w:rsidRPr="005F0F9B">
        <w:rPr>
          <w:rFonts w:ascii="Century Gothic" w:hAnsi="Century Gothic" w:cs="Arial"/>
          <w:iCs/>
          <w:sz w:val="22"/>
          <w:szCs w:val="22"/>
        </w:rPr>
        <w:t xml:space="preserve">cannot </w:t>
      </w:r>
      <w:r w:rsidR="00163060" w:rsidRPr="005F0F9B">
        <w:rPr>
          <w:rFonts w:ascii="Century Gothic" w:hAnsi="Century Gothic" w:cs="Arial"/>
          <w:iCs/>
          <w:sz w:val="22"/>
          <w:szCs w:val="22"/>
        </w:rPr>
        <w:t>supply a copy of the register</w:t>
      </w:r>
      <w:r w:rsidR="00B321CC">
        <w:rPr>
          <w:rFonts w:ascii="Century Gothic" w:hAnsi="Century Gothic" w:cs="Arial"/>
          <w:iCs/>
          <w:sz w:val="22"/>
          <w:szCs w:val="22"/>
        </w:rPr>
        <w:t xml:space="preserve"> or absent voter lists</w:t>
      </w:r>
      <w:r w:rsidR="00163060" w:rsidRPr="005F0F9B">
        <w:rPr>
          <w:rFonts w:ascii="Century Gothic" w:hAnsi="Century Gothic" w:cs="Arial"/>
          <w:iCs/>
          <w:sz w:val="22"/>
          <w:szCs w:val="22"/>
        </w:rPr>
        <w:t xml:space="preserve"> to a</w:t>
      </w:r>
      <w:r w:rsidR="009A01F2" w:rsidRPr="005F0F9B">
        <w:rPr>
          <w:rFonts w:ascii="Century Gothic" w:hAnsi="Century Gothic" w:cs="Arial"/>
          <w:iCs/>
          <w:sz w:val="22"/>
          <w:szCs w:val="22"/>
        </w:rPr>
        <w:t>ny</w:t>
      </w:r>
      <w:r w:rsidR="00163060" w:rsidRPr="005F0F9B">
        <w:rPr>
          <w:rFonts w:ascii="Century Gothic" w:hAnsi="Century Gothic" w:cs="Arial"/>
          <w:iCs/>
          <w:sz w:val="22"/>
          <w:szCs w:val="22"/>
        </w:rPr>
        <w:t xml:space="preserve"> candidate </w:t>
      </w:r>
      <w:r>
        <w:rPr>
          <w:rFonts w:ascii="Century Gothic" w:hAnsi="Century Gothic" w:cs="Arial"/>
          <w:iCs/>
          <w:sz w:val="22"/>
          <w:szCs w:val="22"/>
        </w:rPr>
        <w:t>before they</w:t>
      </w:r>
      <w:r w:rsidR="00F814E5">
        <w:rPr>
          <w:rFonts w:ascii="Century Gothic" w:hAnsi="Century Gothic" w:cs="Arial"/>
          <w:iCs/>
          <w:sz w:val="22"/>
          <w:szCs w:val="22"/>
        </w:rPr>
        <w:t xml:space="preserve"> officially become a candidate. </w:t>
      </w:r>
      <w:r>
        <w:rPr>
          <w:rFonts w:ascii="Century Gothic" w:hAnsi="Century Gothic" w:cs="Arial"/>
          <w:iCs/>
          <w:sz w:val="22"/>
          <w:szCs w:val="22"/>
        </w:rPr>
        <w:t xml:space="preserve">The earliest date you can become a candidate is on the date the UK Parliament is dissolved. </w:t>
      </w:r>
    </w:p>
    <w:p w14:paraId="17F2A2EB" w14:textId="77777777" w:rsidR="00CA3F78" w:rsidRPr="005F0F9B" w:rsidRDefault="00CA3F78" w:rsidP="007978B9">
      <w:pPr>
        <w:pStyle w:val="BodyTextIndent"/>
        <w:spacing w:after="0"/>
        <w:ind w:left="720"/>
        <w:jc w:val="both"/>
        <w:rPr>
          <w:rFonts w:ascii="Century Gothic" w:hAnsi="Century Gothic" w:cs="Arial"/>
          <w:iCs/>
          <w:sz w:val="22"/>
          <w:szCs w:val="22"/>
        </w:rPr>
      </w:pPr>
    </w:p>
    <w:p w14:paraId="5260DF72" w14:textId="77777777" w:rsidR="00163060" w:rsidRPr="005F0F9B" w:rsidRDefault="00163060" w:rsidP="003C3EDD">
      <w:pPr>
        <w:pStyle w:val="BodyTextIndent"/>
        <w:spacing w:after="0"/>
        <w:ind w:left="720"/>
        <w:jc w:val="both"/>
        <w:rPr>
          <w:rFonts w:ascii="Century Gothic" w:hAnsi="Century Gothic" w:cs="Arial"/>
          <w:iCs/>
          <w:sz w:val="22"/>
          <w:szCs w:val="22"/>
        </w:rPr>
      </w:pPr>
      <w:r w:rsidRPr="005F0F9B">
        <w:rPr>
          <w:rFonts w:ascii="Century Gothic" w:hAnsi="Century Gothic" w:cs="Arial"/>
          <w:iCs/>
          <w:sz w:val="22"/>
          <w:szCs w:val="22"/>
        </w:rPr>
        <w:t>For a candidate to receive a copy of the full Electoral Register</w:t>
      </w:r>
      <w:r w:rsidR="00B321CC">
        <w:rPr>
          <w:rFonts w:ascii="Century Gothic" w:hAnsi="Century Gothic" w:cs="Arial"/>
          <w:iCs/>
          <w:sz w:val="22"/>
          <w:szCs w:val="22"/>
        </w:rPr>
        <w:t xml:space="preserve"> and Absent Voter lists</w:t>
      </w:r>
      <w:r w:rsidRPr="005F0F9B">
        <w:rPr>
          <w:rFonts w:ascii="Century Gothic" w:hAnsi="Century Gothic" w:cs="Arial"/>
          <w:iCs/>
          <w:sz w:val="22"/>
          <w:szCs w:val="22"/>
        </w:rPr>
        <w:t xml:space="preserve"> </w:t>
      </w:r>
      <w:r w:rsidR="00860EAA">
        <w:rPr>
          <w:rFonts w:ascii="Century Gothic" w:hAnsi="Century Gothic" w:cs="Arial"/>
          <w:iCs/>
          <w:sz w:val="22"/>
          <w:szCs w:val="22"/>
        </w:rPr>
        <w:t>f</w:t>
      </w:r>
      <w:r w:rsidRPr="005F0F9B">
        <w:rPr>
          <w:rFonts w:ascii="Century Gothic" w:hAnsi="Century Gothic" w:cs="Arial"/>
          <w:iCs/>
          <w:sz w:val="22"/>
          <w:szCs w:val="22"/>
        </w:rPr>
        <w:t>orm</w:t>
      </w:r>
      <w:r w:rsidR="00B321CC">
        <w:rPr>
          <w:rFonts w:ascii="Century Gothic" w:hAnsi="Century Gothic" w:cs="Arial"/>
          <w:iCs/>
          <w:sz w:val="22"/>
          <w:szCs w:val="22"/>
        </w:rPr>
        <w:t>s</w:t>
      </w:r>
      <w:r w:rsidRPr="005F0F9B">
        <w:rPr>
          <w:rFonts w:ascii="Century Gothic" w:hAnsi="Century Gothic" w:cs="Arial"/>
          <w:iCs/>
          <w:sz w:val="22"/>
          <w:szCs w:val="22"/>
        </w:rPr>
        <w:t xml:space="preserve"> </w:t>
      </w:r>
      <w:r w:rsidR="00402F5C">
        <w:rPr>
          <w:rFonts w:ascii="Century Gothic" w:hAnsi="Century Gothic" w:cs="Arial"/>
          <w:b/>
          <w:iCs/>
          <w:sz w:val="22"/>
          <w:szCs w:val="22"/>
        </w:rPr>
        <w:t>UKPE</w:t>
      </w:r>
      <w:r w:rsidR="000737EB">
        <w:rPr>
          <w:rFonts w:ascii="Century Gothic" w:hAnsi="Century Gothic" w:cs="Arial"/>
          <w:b/>
          <w:iCs/>
          <w:sz w:val="22"/>
          <w:szCs w:val="22"/>
        </w:rPr>
        <w:t>11</w:t>
      </w:r>
      <w:r w:rsidR="00402F5C">
        <w:rPr>
          <w:rFonts w:ascii="Century Gothic" w:hAnsi="Century Gothic" w:cs="Arial"/>
          <w:b/>
          <w:iCs/>
          <w:sz w:val="22"/>
          <w:szCs w:val="22"/>
        </w:rPr>
        <w:t>/UK</w:t>
      </w:r>
      <w:r w:rsidR="000737EB">
        <w:rPr>
          <w:rFonts w:ascii="Century Gothic" w:hAnsi="Century Gothic" w:cs="Arial"/>
          <w:b/>
          <w:iCs/>
          <w:sz w:val="22"/>
          <w:szCs w:val="22"/>
        </w:rPr>
        <w:t xml:space="preserve">PE12 </w:t>
      </w:r>
      <w:r w:rsidRPr="005F0F9B">
        <w:rPr>
          <w:rFonts w:ascii="Century Gothic" w:hAnsi="Century Gothic" w:cs="Arial"/>
          <w:iCs/>
          <w:sz w:val="22"/>
          <w:szCs w:val="22"/>
        </w:rPr>
        <w:t xml:space="preserve">should be completed, </w:t>
      </w:r>
      <w:r w:rsidR="008C74B4" w:rsidRPr="005F0F9B">
        <w:rPr>
          <w:rFonts w:ascii="Century Gothic" w:hAnsi="Century Gothic" w:cs="Arial"/>
          <w:iCs/>
          <w:sz w:val="22"/>
          <w:szCs w:val="22"/>
        </w:rPr>
        <w:t>signed,</w:t>
      </w:r>
      <w:r w:rsidRPr="005F0F9B">
        <w:rPr>
          <w:rFonts w:ascii="Century Gothic" w:hAnsi="Century Gothic" w:cs="Arial"/>
          <w:iCs/>
          <w:sz w:val="22"/>
          <w:szCs w:val="22"/>
        </w:rPr>
        <w:t xml:space="preserve"> and returned </w:t>
      </w:r>
      <w:r w:rsidR="00F814E5">
        <w:rPr>
          <w:rFonts w:ascii="Century Gothic" w:hAnsi="Century Gothic" w:cs="Arial"/>
          <w:iCs/>
          <w:sz w:val="22"/>
          <w:szCs w:val="22"/>
        </w:rPr>
        <w:t xml:space="preserve">to the Election Office. </w:t>
      </w:r>
      <w:r w:rsidR="006222B9">
        <w:rPr>
          <w:rFonts w:ascii="Century Gothic" w:hAnsi="Century Gothic" w:cs="Arial"/>
          <w:iCs/>
          <w:sz w:val="22"/>
          <w:szCs w:val="22"/>
        </w:rPr>
        <w:t xml:space="preserve">The Election team will pass the completed forms to the relevant Electoral Registration Officer for action. </w:t>
      </w:r>
      <w:r w:rsidR="001D43BE">
        <w:rPr>
          <w:rFonts w:ascii="Century Gothic" w:hAnsi="Century Gothic" w:cs="Arial"/>
          <w:iCs/>
          <w:sz w:val="22"/>
          <w:szCs w:val="22"/>
        </w:rPr>
        <w:t xml:space="preserve">If you are standing in the Dunfermline and Dollar constituency, part of the electoral register and absent voting lists will be provided by the Electoral Registration Officer, Central VJB. </w:t>
      </w:r>
    </w:p>
    <w:p w14:paraId="6968FC97" w14:textId="77777777" w:rsidR="009A01F2" w:rsidRPr="005F0F9B" w:rsidRDefault="009A01F2" w:rsidP="007978B9">
      <w:pPr>
        <w:pStyle w:val="BodyTextIndent"/>
        <w:spacing w:after="0"/>
        <w:ind w:left="720"/>
        <w:jc w:val="both"/>
        <w:rPr>
          <w:rFonts w:ascii="Century Gothic" w:hAnsi="Century Gothic" w:cs="Arial"/>
          <w:iCs/>
          <w:sz w:val="22"/>
          <w:szCs w:val="22"/>
        </w:rPr>
      </w:pPr>
    </w:p>
    <w:p w14:paraId="7BAF276F" w14:textId="77777777" w:rsidR="00163060" w:rsidRDefault="00163060" w:rsidP="007978B9">
      <w:pPr>
        <w:pStyle w:val="BodyTextIndent"/>
        <w:spacing w:after="0"/>
        <w:ind w:left="720"/>
        <w:jc w:val="both"/>
        <w:rPr>
          <w:rFonts w:ascii="Century Gothic" w:hAnsi="Century Gothic" w:cs="Arial"/>
          <w:iCs/>
          <w:sz w:val="22"/>
          <w:szCs w:val="22"/>
        </w:rPr>
      </w:pPr>
      <w:r w:rsidRPr="00071872">
        <w:rPr>
          <w:rFonts w:ascii="Century Gothic" w:hAnsi="Century Gothic" w:cs="Arial"/>
          <w:iCs/>
          <w:sz w:val="22"/>
          <w:szCs w:val="22"/>
        </w:rPr>
        <w:t>It is important to note that candidates who have been supplied with a copy of the full register must not</w:t>
      </w:r>
      <w:r w:rsidRPr="00071872">
        <w:rPr>
          <w:rFonts w:ascii="Century Gothic" w:hAnsi="Century Gothic" w:cs="Arial"/>
          <w:iCs/>
          <w:sz w:val="22"/>
          <w:szCs w:val="22"/>
          <w:u w:val="words"/>
        </w:rPr>
        <w:t xml:space="preserve"> </w:t>
      </w:r>
      <w:r w:rsidRPr="00071872">
        <w:rPr>
          <w:rFonts w:ascii="Century Gothic" w:hAnsi="Century Gothic" w:cs="Arial"/>
          <w:iCs/>
          <w:sz w:val="22"/>
          <w:szCs w:val="22"/>
        </w:rPr>
        <w:t xml:space="preserve">pass on a copy of the register to any other person, must not disclose any information from the register (which is not contained in the edited version of the register) or make use of such information </w:t>
      </w:r>
      <w:r w:rsidRPr="00071872">
        <w:rPr>
          <w:rFonts w:ascii="Century Gothic" w:hAnsi="Century Gothic" w:cs="Arial"/>
          <w:iCs/>
          <w:sz w:val="22"/>
          <w:szCs w:val="22"/>
          <w:u w:val="single"/>
        </w:rPr>
        <w:t>except for electoral purposes</w:t>
      </w:r>
      <w:r w:rsidRPr="00071872">
        <w:rPr>
          <w:rFonts w:ascii="Century Gothic" w:hAnsi="Century Gothic" w:cs="Arial"/>
          <w:iCs/>
          <w:sz w:val="22"/>
          <w:szCs w:val="22"/>
        </w:rPr>
        <w:t>.  Any person who is found guilty of breaching these conditions may face a fine of up to £5,000.</w:t>
      </w:r>
    </w:p>
    <w:p w14:paraId="0988D3D3" w14:textId="77777777" w:rsidR="00976E69" w:rsidRDefault="00976E69" w:rsidP="007978B9">
      <w:pPr>
        <w:pStyle w:val="BodyTextIndent"/>
        <w:spacing w:after="0"/>
        <w:ind w:left="720"/>
        <w:jc w:val="both"/>
        <w:rPr>
          <w:rFonts w:ascii="Century Gothic" w:hAnsi="Century Gothic" w:cs="Arial"/>
          <w:iCs/>
          <w:sz w:val="22"/>
          <w:szCs w:val="22"/>
        </w:rPr>
      </w:pPr>
    </w:p>
    <w:p w14:paraId="6132FAED" w14:textId="77777777" w:rsidR="00DE5AFF" w:rsidRDefault="00D8296E" w:rsidP="007978B9">
      <w:pPr>
        <w:ind w:left="720" w:hanging="720"/>
        <w:jc w:val="both"/>
        <w:rPr>
          <w:rFonts w:ascii="Century Gothic" w:hAnsi="Century Gothic" w:cs="Arial"/>
          <w:b/>
          <w:bCs/>
          <w:sz w:val="22"/>
          <w:szCs w:val="22"/>
        </w:rPr>
      </w:pPr>
      <w:r>
        <w:rPr>
          <w:rFonts w:ascii="Century Gothic" w:hAnsi="Century Gothic" w:cs="Arial"/>
          <w:b/>
          <w:bCs/>
          <w:sz w:val="22"/>
          <w:szCs w:val="22"/>
        </w:rPr>
        <w:t>11</w:t>
      </w:r>
      <w:r w:rsidR="00DE5AFF" w:rsidRPr="005F0F9B">
        <w:rPr>
          <w:rFonts w:ascii="Century Gothic" w:hAnsi="Century Gothic" w:cs="Arial"/>
          <w:b/>
          <w:bCs/>
          <w:sz w:val="22"/>
          <w:szCs w:val="22"/>
        </w:rPr>
        <w:t>.</w:t>
      </w:r>
      <w:r w:rsidR="00DE5AFF" w:rsidRPr="005F0F9B">
        <w:rPr>
          <w:rFonts w:ascii="Century Gothic" w:hAnsi="Century Gothic" w:cs="Arial"/>
          <w:b/>
          <w:bCs/>
          <w:sz w:val="22"/>
          <w:szCs w:val="22"/>
        </w:rPr>
        <w:tab/>
        <w:t>Election Expenses</w:t>
      </w:r>
    </w:p>
    <w:p w14:paraId="7BD1358E" w14:textId="77777777" w:rsidR="006222B9" w:rsidRDefault="006222B9" w:rsidP="007978B9">
      <w:pPr>
        <w:ind w:left="720" w:hanging="720"/>
        <w:jc w:val="both"/>
        <w:rPr>
          <w:rFonts w:ascii="Century Gothic" w:hAnsi="Century Gothic" w:cs="Arial"/>
          <w:b/>
          <w:bCs/>
          <w:sz w:val="22"/>
          <w:szCs w:val="22"/>
        </w:rPr>
      </w:pPr>
    </w:p>
    <w:p w14:paraId="24007229" w14:textId="77777777" w:rsidR="006222B9" w:rsidRDefault="006222B9" w:rsidP="007978B9">
      <w:pPr>
        <w:ind w:left="720" w:hanging="720"/>
        <w:jc w:val="both"/>
        <w:rPr>
          <w:rFonts w:ascii="Century Gothic" w:hAnsi="Century Gothic" w:cs="Arial"/>
          <w:sz w:val="22"/>
          <w:szCs w:val="22"/>
        </w:rPr>
      </w:pPr>
      <w:r w:rsidRPr="006222B9">
        <w:rPr>
          <w:rFonts w:ascii="Century Gothic" w:hAnsi="Century Gothic" w:cs="Arial"/>
          <w:sz w:val="22"/>
          <w:szCs w:val="22"/>
        </w:rPr>
        <w:tab/>
        <w:t xml:space="preserve">Please refer to the </w:t>
      </w:r>
      <w:hyperlink r:id="rId23" w:history="1">
        <w:r w:rsidRPr="001D43BE">
          <w:rPr>
            <w:rStyle w:val="Hyperlink"/>
            <w:rFonts w:ascii="Century Gothic" w:hAnsi="Century Gothic" w:cs="Arial"/>
            <w:sz w:val="22"/>
            <w:szCs w:val="22"/>
          </w:rPr>
          <w:t>Electoral Commission’s guidance for candidates and agents</w:t>
        </w:r>
      </w:hyperlink>
      <w:r w:rsidRPr="006222B9">
        <w:rPr>
          <w:rFonts w:ascii="Century Gothic" w:hAnsi="Century Gothic" w:cs="Arial"/>
          <w:sz w:val="22"/>
          <w:szCs w:val="22"/>
        </w:rPr>
        <w:t xml:space="preserve">, </w:t>
      </w:r>
      <w:r>
        <w:rPr>
          <w:rFonts w:ascii="Century Gothic" w:hAnsi="Century Gothic" w:cs="Arial"/>
          <w:sz w:val="22"/>
          <w:szCs w:val="22"/>
        </w:rPr>
        <w:t>for detailed information on the rules on spending and donations in the run up to the</w:t>
      </w:r>
      <w:r w:rsidR="00402F5C">
        <w:rPr>
          <w:rFonts w:ascii="Century Gothic" w:hAnsi="Century Gothic" w:cs="Arial"/>
          <w:sz w:val="22"/>
          <w:szCs w:val="22"/>
        </w:rPr>
        <w:t xml:space="preserve"> UK</w:t>
      </w:r>
      <w:r>
        <w:rPr>
          <w:rFonts w:ascii="Century Gothic" w:hAnsi="Century Gothic" w:cs="Arial"/>
          <w:sz w:val="22"/>
          <w:szCs w:val="22"/>
        </w:rPr>
        <w:t xml:space="preserve"> Parliamentary election. </w:t>
      </w:r>
    </w:p>
    <w:p w14:paraId="40286630" w14:textId="77777777" w:rsidR="001D43BE" w:rsidRDefault="001D43BE" w:rsidP="007978B9">
      <w:pPr>
        <w:ind w:left="720" w:hanging="720"/>
        <w:jc w:val="both"/>
        <w:rPr>
          <w:rFonts w:ascii="Century Gothic" w:hAnsi="Century Gothic" w:cs="Arial"/>
          <w:sz w:val="22"/>
          <w:szCs w:val="22"/>
        </w:rPr>
      </w:pPr>
    </w:p>
    <w:p w14:paraId="68E50A5D" w14:textId="77777777" w:rsidR="00577AB6" w:rsidRDefault="001D43BE" w:rsidP="00577AB6">
      <w:pPr>
        <w:ind w:left="720" w:hanging="720"/>
        <w:jc w:val="both"/>
        <w:rPr>
          <w:rFonts w:ascii="Century Gothic" w:hAnsi="Century Gothic" w:cs="Arial"/>
          <w:sz w:val="22"/>
          <w:szCs w:val="22"/>
        </w:rPr>
      </w:pPr>
      <w:r>
        <w:rPr>
          <w:rFonts w:ascii="Century Gothic" w:hAnsi="Century Gothic" w:cs="Arial"/>
          <w:sz w:val="22"/>
          <w:szCs w:val="22"/>
        </w:rPr>
        <w:tab/>
      </w:r>
      <w:r w:rsidR="00577AB6">
        <w:rPr>
          <w:rFonts w:ascii="Century Gothic" w:hAnsi="Century Gothic" w:cs="Arial"/>
          <w:sz w:val="22"/>
          <w:szCs w:val="22"/>
        </w:rPr>
        <w:t>Spending laws apply during the “regulated period”. There can be two separate regulated periods know</w:t>
      </w:r>
      <w:r w:rsidR="003B2D88">
        <w:rPr>
          <w:rFonts w:ascii="Century Gothic" w:hAnsi="Century Gothic" w:cs="Arial"/>
          <w:sz w:val="22"/>
          <w:szCs w:val="22"/>
        </w:rPr>
        <w:t xml:space="preserve">n as </w:t>
      </w:r>
      <w:r w:rsidR="00577AB6">
        <w:rPr>
          <w:rFonts w:ascii="Century Gothic" w:hAnsi="Century Gothic" w:cs="Arial"/>
          <w:sz w:val="22"/>
          <w:szCs w:val="22"/>
        </w:rPr>
        <w:t xml:space="preserve">the “long campaign” and the “short campaign”. There is no long campaign for the forthcoming UK parliament election. </w:t>
      </w:r>
    </w:p>
    <w:p w14:paraId="35CB8434" w14:textId="77777777" w:rsidR="00577AB6" w:rsidRDefault="00577AB6" w:rsidP="00577AB6">
      <w:pPr>
        <w:ind w:left="720" w:hanging="720"/>
        <w:jc w:val="both"/>
        <w:rPr>
          <w:rFonts w:ascii="Century Gothic" w:hAnsi="Century Gothic" w:cs="Arial"/>
          <w:sz w:val="22"/>
          <w:szCs w:val="22"/>
        </w:rPr>
      </w:pPr>
    </w:p>
    <w:p w14:paraId="5B9B8060" w14:textId="77777777" w:rsidR="00577AB6" w:rsidRDefault="00577AB6" w:rsidP="00577AB6">
      <w:pPr>
        <w:ind w:left="720" w:hanging="720"/>
        <w:jc w:val="both"/>
        <w:rPr>
          <w:rFonts w:ascii="Century Gothic" w:hAnsi="Century Gothic" w:cs="Arial"/>
          <w:sz w:val="22"/>
          <w:szCs w:val="22"/>
        </w:rPr>
      </w:pPr>
      <w:r>
        <w:rPr>
          <w:rFonts w:ascii="Century Gothic" w:hAnsi="Century Gothic" w:cs="Arial"/>
          <w:sz w:val="22"/>
          <w:szCs w:val="22"/>
        </w:rPr>
        <w:tab/>
        <w:t xml:space="preserve">The short campaign begins on the day after your officially become a candidate and ends on polling day. The earliest date you can become a candidate is the date of the dissolution of parliament 30 May 2024.  You will become a candidate on this date if you or others have already announced your intention to stand.  If your intention to stand has </w:t>
      </w:r>
      <w:r>
        <w:rPr>
          <w:rFonts w:ascii="Century Gothic" w:hAnsi="Century Gothic" w:cs="Arial"/>
          <w:sz w:val="22"/>
          <w:szCs w:val="22"/>
        </w:rPr>
        <w:lastRenderedPageBreak/>
        <w:t xml:space="preserve">not been announced by the 30 May 2024, you will officially become a candidate either </w:t>
      </w:r>
      <w:r w:rsidR="003B2D88">
        <w:rPr>
          <w:rFonts w:ascii="Century Gothic" w:hAnsi="Century Gothic" w:cs="Arial"/>
          <w:sz w:val="22"/>
          <w:szCs w:val="22"/>
        </w:rPr>
        <w:t xml:space="preserve">on </w:t>
      </w:r>
      <w:r>
        <w:rPr>
          <w:rFonts w:ascii="Century Gothic" w:hAnsi="Century Gothic" w:cs="Arial"/>
          <w:sz w:val="22"/>
          <w:szCs w:val="22"/>
        </w:rPr>
        <w:t xml:space="preserve">the date your intention to stand is announced or the date when you submit your nomination papers. </w:t>
      </w:r>
    </w:p>
    <w:p w14:paraId="7798D9A2" w14:textId="77777777" w:rsidR="00DE5AFF" w:rsidRDefault="00577AB6" w:rsidP="007978B9">
      <w:pPr>
        <w:ind w:left="720" w:hanging="720"/>
        <w:jc w:val="both"/>
        <w:rPr>
          <w:rFonts w:ascii="Century Gothic" w:hAnsi="Century Gothic" w:cs="Arial"/>
          <w:b/>
          <w:bCs/>
          <w:sz w:val="22"/>
          <w:szCs w:val="22"/>
        </w:rPr>
      </w:pPr>
      <w:r>
        <w:rPr>
          <w:rFonts w:ascii="Century Gothic" w:hAnsi="Century Gothic" w:cs="Arial"/>
          <w:b/>
          <w:bCs/>
          <w:sz w:val="22"/>
          <w:szCs w:val="22"/>
        </w:rPr>
        <w:tab/>
      </w:r>
    </w:p>
    <w:p w14:paraId="3DE2183C" w14:textId="77777777" w:rsidR="00577AB6" w:rsidRDefault="00577AB6" w:rsidP="007978B9">
      <w:pPr>
        <w:ind w:left="720" w:hanging="720"/>
        <w:jc w:val="both"/>
        <w:rPr>
          <w:rFonts w:ascii="Century Gothic" w:hAnsi="Century Gothic" w:cs="Arial"/>
          <w:sz w:val="22"/>
          <w:szCs w:val="22"/>
        </w:rPr>
      </w:pPr>
      <w:r>
        <w:rPr>
          <w:rFonts w:ascii="Century Gothic" w:hAnsi="Century Gothic" w:cs="Arial"/>
          <w:b/>
          <w:bCs/>
          <w:sz w:val="22"/>
          <w:szCs w:val="22"/>
        </w:rPr>
        <w:tab/>
      </w:r>
      <w:r w:rsidRPr="00577AB6">
        <w:rPr>
          <w:rFonts w:ascii="Century Gothic" w:hAnsi="Century Gothic" w:cs="Arial"/>
          <w:sz w:val="22"/>
          <w:szCs w:val="22"/>
        </w:rPr>
        <w:t xml:space="preserve">The spending limit during the short campaign is based on a fixed amount, plus a variable amount per registered elector in your constituency. </w:t>
      </w:r>
    </w:p>
    <w:p w14:paraId="25C87D5B" w14:textId="77777777" w:rsidR="00577AB6" w:rsidRDefault="00577AB6" w:rsidP="007978B9">
      <w:pPr>
        <w:ind w:left="720" w:hanging="720"/>
        <w:jc w:val="both"/>
        <w:rPr>
          <w:rFonts w:ascii="Century Gothic" w:hAnsi="Century Gothic" w:cs="Arial"/>
          <w:sz w:val="22"/>
          <w:szCs w:val="22"/>
        </w:rPr>
      </w:pPr>
    </w:p>
    <w:p w14:paraId="177DD172" w14:textId="77777777" w:rsidR="00577AB6" w:rsidRPr="00577AB6" w:rsidRDefault="00577AB6" w:rsidP="007978B9">
      <w:pPr>
        <w:ind w:left="720" w:hanging="720"/>
        <w:jc w:val="both"/>
        <w:rPr>
          <w:rFonts w:ascii="Century Gothic" w:hAnsi="Century Gothic" w:cs="Arial"/>
          <w:sz w:val="22"/>
          <w:szCs w:val="22"/>
        </w:rPr>
      </w:pPr>
      <w:r>
        <w:rPr>
          <w:rFonts w:ascii="Century Gothic" w:hAnsi="Century Gothic" w:cs="Arial"/>
          <w:sz w:val="22"/>
          <w:szCs w:val="22"/>
        </w:rPr>
        <w:tab/>
        <w:t>Fixed amount:</w:t>
      </w:r>
      <w:r>
        <w:rPr>
          <w:rFonts w:ascii="Century Gothic" w:hAnsi="Century Gothic" w:cs="Arial"/>
          <w:sz w:val="22"/>
          <w:szCs w:val="22"/>
        </w:rPr>
        <w:tab/>
        <w:t>£11,390</w:t>
      </w:r>
      <w:r>
        <w:rPr>
          <w:rFonts w:ascii="Century Gothic" w:hAnsi="Century Gothic" w:cs="Arial"/>
          <w:sz w:val="22"/>
          <w:szCs w:val="22"/>
        </w:rPr>
        <w:tab/>
      </w:r>
      <w:r>
        <w:rPr>
          <w:rFonts w:ascii="Century Gothic" w:hAnsi="Century Gothic" w:cs="Arial"/>
          <w:sz w:val="22"/>
          <w:szCs w:val="22"/>
        </w:rPr>
        <w:tab/>
        <w:t xml:space="preserve">Variable Amount: </w:t>
      </w:r>
      <w:r>
        <w:rPr>
          <w:rFonts w:ascii="Century Gothic" w:hAnsi="Century Gothic" w:cs="Arial"/>
          <w:sz w:val="22"/>
          <w:szCs w:val="22"/>
        </w:rPr>
        <w:tab/>
        <w:t>12p per registered elector</w:t>
      </w:r>
    </w:p>
    <w:p w14:paraId="50D8BD88" w14:textId="77777777" w:rsidR="00577AB6" w:rsidRPr="005F0F9B" w:rsidRDefault="00577AB6" w:rsidP="00577AB6">
      <w:pPr>
        <w:jc w:val="both"/>
        <w:rPr>
          <w:rFonts w:ascii="Century Gothic" w:hAnsi="Century Gothic" w:cs="Arial"/>
          <w:b/>
          <w:bCs/>
          <w:sz w:val="22"/>
          <w:szCs w:val="22"/>
        </w:rPr>
      </w:pPr>
    </w:p>
    <w:p w14:paraId="25EBF050" w14:textId="77777777" w:rsidR="00163060" w:rsidRDefault="00163060" w:rsidP="007978B9">
      <w:pPr>
        <w:ind w:left="709"/>
        <w:jc w:val="both"/>
        <w:rPr>
          <w:rFonts w:ascii="Century Gothic" w:hAnsi="Century Gothic" w:cs="Arial"/>
          <w:sz w:val="22"/>
          <w:szCs w:val="22"/>
        </w:rPr>
      </w:pPr>
      <w:r w:rsidRPr="005F0F9B">
        <w:rPr>
          <w:rFonts w:ascii="Century Gothic" w:hAnsi="Century Gothic" w:cs="Arial"/>
          <w:sz w:val="22"/>
          <w:szCs w:val="22"/>
        </w:rPr>
        <w:t>Election agents must, within 35 days of the day on which the result of the election has been declared make a return of election expenses on the appropriate form, together with all bills and receip</w:t>
      </w:r>
      <w:r w:rsidR="006E56CD" w:rsidRPr="005F0F9B">
        <w:rPr>
          <w:rFonts w:ascii="Century Gothic" w:hAnsi="Century Gothic" w:cs="Arial"/>
          <w:sz w:val="22"/>
          <w:szCs w:val="22"/>
        </w:rPr>
        <w:t xml:space="preserve">ts.  </w:t>
      </w:r>
      <w:proofErr w:type="gramStart"/>
      <w:r w:rsidR="006E56CD" w:rsidRPr="005F0F9B">
        <w:rPr>
          <w:rFonts w:ascii="Century Gothic" w:hAnsi="Century Gothic" w:cs="Arial"/>
          <w:sz w:val="22"/>
          <w:szCs w:val="22"/>
        </w:rPr>
        <w:t>At the same time that</w:t>
      </w:r>
      <w:proofErr w:type="gramEnd"/>
      <w:r w:rsidR="006E56CD" w:rsidRPr="005F0F9B">
        <w:rPr>
          <w:rFonts w:ascii="Century Gothic" w:hAnsi="Century Gothic" w:cs="Arial"/>
          <w:sz w:val="22"/>
          <w:szCs w:val="22"/>
        </w:rPr>
        <w:t xml:space="preserve"> the election a</w:t>
      </w:r>
      <w:r w:rsidRPr="005F0F9B">
        <w:rPr>
          <w:rFonts w:ascii="Century Gothic" w:hAnsi="Century Gothic" w:cs="Arial"/>
          <w:sz w:val="22"/>
          <w:szCs w:val="22"/>
        </w:rPr>
        <w:t xml:space="preserve">gent transmits that return, or within 7 days afterwards, the candidate must return a declaration as to these expenses.  </w:t>
      </w:r>
    </w:p>
    <w:p w14:paraId="676EE1BC" w14:textId="77777777" w:rsidR="00431577" w:rsidRDefault="00431577" w:rsidP="007978B9">
      <w:pPr>
        <w:ind w:left="709"/>
        <w:jc w:val="both"/>
        <w:rPr>
          <w:rFonts w:ascii="Century Gothic" w:hAnsi="Century Gothic" w:cs="Arial"/>
          <w:sz w:val="22"/>
          <w:szCs w:val="22"/>
        </w:rPr>
      </w:pPr>
    </w:p>
    <w:p w14:paraId="23D6DDBD" w14:textId="77777777" w:rsidR="001F2A3D" w:rsidRDefault="00976E69" w:rsidP="007D146F">
      <w:pPr>
        <w:ind w:left="709"/>
        <w:jc w:val="both"/>
        <w:rPr>
          <w:rFonts w:ascii="Century Gothic" w:hAnsi="Century Gothic" w:cs="Arial"/>
          <w:sz w:val="22"/>
          <w:szCs w:val="22"/>
        </w:rPr>
      </w:pPr>
      <w:r>
        <w:rPr>
          <w:rFonts w:ascii="Century Gothic" w:hAnsi="Century Gothic" w:cs="Arial"/>
          <w:sz w:val="22"/>
          <w:szCs w:val="22"/>
        </w:rPr>
        <w:t>A</w:t>
      </w:r>
      <w:r w:rsidR="001F2A3D" w:rsidRPr="005F0F9B">
        <w:rPr>
          <w:rFonts w:ascii="Century Gothic" w:hAnsi="Century Gothic" w:cs="Arial"/>
          <w:sz w:val="22"/>
          <w:szCs w:val="22"/>
        </w:rPr>
        <w:t xml:space="preserve"> copy of the Electoral Commission’s </w:t>
      </w:r>
      <w:r w:rsidR="00163060" w:rsidRPr="005F0F9B">
        <w:rPr>
          <w:rFonts w:ascii="Century Gothic" w:hAnsi="Century Gothic" w:cs="Arial"/>
          <w:sz w:val="22"/>
          <w:szCs w:val="22"/>
        </w:rPr>
        <w:t>candidate spending return</w:t>
      </w:r>
      <w:r w:rsidR="001F2A3D" w:rsidRPr="005F0F9B">
        <w:rPr>
          <w:rFonts w:ascii="Century Gothic" w:hAnsi="Century Gothic" w:cs="Arial"/>
          <w:sz w:val="22"/>
          <w:szCs w:val="22"/>
        </w:rPr>
        <w:t xml:space="preserve"> along with the appropriate declarations </w:t>
      </w:r>
      <w:r w:rsidR="007970F3">
        <w:rPr>
          <w:rFonts w:ascii="Century Gothic" w:hAnsi="Century Gothic" w:cs="Arial"/>
          <w:sz w:val="22"/>
          <w:szCs w:val="22"/>
        </w:rPr>
        <w:t xml:space="preserve">which must be </w:t>
      </w:r>
      <w:proofErr w:type="gramStart"/>
      <w:r w:rsidR="007970F3">
        <w:rPr>
          <w:rFonts w:ascii="Century Gothic" w:hAnsi="Century Gothic" w:cs="Arial"/>
          <w:sz w:val="22"/>
          <w:szCs w:val="22"/>
        </w:rPr>
        <w:t>completed</w:t>
      </w:r>
      <w:proofErr w:type="gramEnd"/>
      <w:r w:rsidR="007D146F">
        <w:rPr>
          <w:rFonts w:ascii="Century Gothic" w:hAnsi="Century Gothic" w:cs="Arial"/>
          <w:sz w:val="22"/>
          <w:szCs w:val="22"/>
        </w:rPr>
        <w:t xml:space="preserve"> and further guidance</w:t>
      </w:r>
      <w:r>
        <w:rPr>
          <w:rFonts w:ascii="Century Gothic" w:hAnsi="Century Gothic" w:cs="Arial"/>
          <w:sz w:val="22"/>
          <w:szCs w:val="22"/>
        </w:rPr>
        <w:t xml:space="preserve"> </w:t>
      </w:r>
      <w:r w:rsidR="007D146F">
        <w:rPr>
          <w:rFonts w:ascii="Century Gothic" w:hAnsi="Century Gothic" w:cs="Arial"/>
          <w:sz w:val="22"/>
          <w:szCs w:val="22"/>
        </w:rPr>
        <w:t>are</w:t>
      </w:r>
      <w:r w:rsidR="00216D9D">
        <w:rPr>
          <w:rFonts w:ascii="Century Gothic" w:hAnsi="Century Gothic" w:cs="Arial"/>
          <w:sz w:val="22"/>
          <w:szCs w:val="22"/>
        </w:rPr>
        <w:t xml:space="preserve"> available to download from the </w:t>
      </w:r>
      <w:r w:rsidR="00216D9D" w:rsidRPr="00577AB6">
        <w:rPr>
          <w:rFonts w:ascii="Century Gothic" w:hAnsi="Century Gothic" w:cs="Arial"/>
          <w:sz w:val="22"/>
          <w:szCs w:val="22"/>
        </w:rPr>
        <w:t>Electoral Commission w</w:t>
      </w:r>
      <w:r w:rsidR="00216D9D" w:rsidRPr="00577AB6">
        <w:rPr>
          <w:rFonts w:ascii="Century Gothic" w:hAnsi="Century Gothic" w:cs="Arial"/>
          <w:sz w:val="22"/>
          <w:szCs w:val="22"/>
        </w:rPr>
        <w:t>e</w:t>
      </w:r>
      <w:r w:rsidR="00216D9D" w:rsidRPr="00577AB6">
        <w:rPr>
          <w:rFonts w:ascii="Century Gothic" w:hAnsi="Century Gothic" w:cs="Arial"/>
          <w:sz w:val="22"/>
          <w:szCs w:val="22"/>
        </w:rPr>
        <w:t>bsite</w:t>
      </w:r>
      <w:r w:rsidR="003B2D88">
        <w:rPr>
          <w:rFonts w:ascii="Century Gothic" w:hAnsi="Century Gothic" w:cs="Arial"/>
          <w:sz w:val="22"/>
          <w:szCs w:val="22"/>
        </w:rPr>
        <w:t xml:space="preserve"> </w:t>
      </w:r>
      <w:hyperlink r:id="rId24" w:history="1">
        <w:r w:rsidR="003B2D88" w:rsidRPr="00E474E5">
          <w:rPr>
            <w:rStyle w:val="Hyperlink"/>
            <w:rFonts w:ascii="Century Gothic" w:hAnsi="Century Gothic" w:cs="Arial"/>
            <w:sz w:val="22"/>
            <w:szCs w:val="22"/>
          </w:rPr>
          <w:t>www.electoralcommission.org.uk</w:t>
        </w:r>
      </w:hyperlink>
      <w:r w:rsidR="003B2D88">
        <w:rPr>
          <w:rFonts w:ascii="Century Gothic" w:hAnsi="Century Gothic" w:cs="Arial"/>
          <w:sz w:val="22"/>
          <w:szCs w:val="22"/>
        </w:rPr>
        <w:t xml:space="preserve">. </w:t>
      </w:r>
    </w:p>
    <w:p w14:paraId="0505597B" w14:textId="77777777" w:rsidR="007D146F" w:rsidRPr="005F0F9B" w:rsidRDefault="007D146F" w:rsidP="007D146F">
      <w:pPr>
        <w:ind w:left="709"/>
        <w:jc w:val="both"/>
        <w:rPr>
          <w:rFonts w:ascii="Century Gothic" w:hAnsi="Century Gothic" w:cs="Arial"/>
          <w:sz w:val="22"/>
          <w:szCs w:val="22"/>
        </w:rPr>
      </w:pPr>
    </w:p>
    <w:p w14:paraId="3946718A" w14:textId="77777777" w:rsidR="00577AB6" w:rsidRDefault="007D146F" w:rsidP="007D146F">
      <w:pPr>
        <w:ind w:left="709"/>
        <w:jc w:val="both"/>
        <w:rPr>
          <w:rFonts w:ascii="Century Gothic" w:hAnsi="Century Gothic" w:cs="Arial"/>
          <w:sz w:val="22"/>
          <w:szCs w:val="22"/>
        </w:rPr>
      </w:pPr>
      <w:r>
        <w:rPr>
          <w:rFonts w:ascii="Century Gothic" w:hAnsi="Century Gothic" w:cs="Arial"/>
          <w:sz w:val="22"/>
          <w:szCs w:val="22"/>
        </w:rPr>
        <w:t>Please note that all queries regarding candidate election expenses should be directed to the Electoral Commission</w:t>
      </w:r>
      <w:r w:rsidR="00577AB6">
        <w:rPr>
          <w:rFonts w:ascii="Century Gothic" w:hAnsi="Century Gothic" w:cs="Arial"/>
          <w:sz w:val="22"/>
          <w:szCs w:val="22"/>
        </w:rPr>
        <w:t xml:space="preserve"> and not the Electoral Services Team: </w:t>
      </w:r>
    </w:p>
    <w:p w14:paraId="5E7E9B44" w14:textId="77777777" w:rsidR="00577AB6" w:rsidRDefault="00577AB6" w:rsidP="007D146F">
      <w:pPr>
        <w:ind w:left="709"/>
        <w:jc w:val="both"/>
        <w:rPr>
          <w:rFonts w:ascii="Century Gothic" w:hAnsi="Century Gothic" w:cs="Arial"/>
          <w:sz w:val="22"/>
          <w:szCs w:val="22"/>
        </w:rPr>
      </w:pPr>
    </w:p>
    <w:p w14:paraId="3A175B44" w14:textId="77777777" w:rsidR="00F66854" w:rsidRDefault="007D146F" w:rsidP="007D146F">
      <w:pPr>
        <w:ind w:left="709"/>
        <w:jc w:val="both"/>
        <w:rPr>
          <w:rFonts w:ascii="Century Gothic" w:hAnsi="Century Gothic" w:cs="Arial"/>
          <w:sz w:val="22"/>
          <w:szCs w:val="22"/>
        </w:rPr>
      </w:pPr>
      <w:r>
        <w:rPr>
          <w:rFonts w:ascii="Century Gothic" w:hAnsi="Century Gothic" w:cs="Arial"/>
          <w:sz w:val="22"/>
          <w:szCs w:val="22"/>
        </w:rPr>
        <w:t>T: 0333 103 1928</w:t>
      </w:r>
    </w:p>
    <w:p w14:paraId="2D151832" w14:textId="77777777" w:rsidR="00817007" w:rsidRPr="005F0F9B" w:rsidRDefault="007D146F" w:rsidP="007D146F">
      <w:pPr>
        <w:ind w:left="709"/>
        <w:jc w:val="both"/>
        <w:rPr>
          <w:rFonts w:ascii="Century Gothic" w:hAnsi="Century Gothic" w:cs="Arial"/>
          <w:sz w:val="22"/>
          <w:szCs w:val="22"/>
        </w:rPr>
      </w:pPr>
      <w:r>
        <w:rPr>
          <w:rFonts w:ascii="Century Gothic" w:hAnsi="Century Gothic" w:cs="Arial"/>
          <w:sz w:val="22"/>
          <w:szCs w:val="22"/>
        </w:rPr>
        <w:t xml:space="preserve">E: </w:t>
      </w:r>
      <w:hyperlink r:id="rId25" w:history="1">
        <w:r w:rsidRPr="00BD06D2">
          <w:rPr>
            <w:rStyle w:val="Hyperlink"/>
            <w:rFonts w:ascii="Century Gothic" w:hAnsi="Century Gothic" w:cs="Arial"/>
            <w:sz w:val="22"/>
            <w:szCs w:val="22"/>
          </w:rPr>
          <w:t>infoscotland@electoralcommission.org.uk</w:t>
        </w:r>
      </w:hyperlink>
      <w:r>
        <w:rPr>
          <w:rFonts w:ascii="Century Gothic" w:hAnsi="Century Gothic" w:cs="Arial"/>
          <w:sz w:val="22"/>
          <w:szCs w:val="22"/>
        </w:rPr>
        <w:t xml:space="preserve">. </w:t>
      </w:r>
    </w:p>
    <w:p w14:paraId="1D4DFD80" w14:textId="77777777" w:rsidR="001016B5" w:rsidRDefault="001016B5" w:rsidP="007978B9">
      <w:pPr>
        <w:jc w:val="both"/>
        <w:rPr>
          <w:rFonts w:ascii="Century Gothic" w:hAnsi="Century Gothic" w:cs="Arial"/>
          <w:sz w:val="22"/>
          <w:szCs w:val="22"/>
        </w:rPr>
      </w:pPr>
    </w:p>
    <w:p w14:paraId="5402C7FA" w14:textId="77777777" w:rsidR="003E57BC" w:rsidRDefault="00D8296E" w:rsidP="00502EFB">
      <w:pPr>
        <w:ind w:left="709" w:hanging="709"/>
        <w:jc w:val="both"/>
        <w:rPr>
          <w:rFonts w:ascii="Century Gothic" w:hAnsi="Century Gothic" w:cs="Arial"/>
          <w:b/>
          <w:bCs/>
          <w:sz w:val="22"/>
          <w:szCs w:val="22"/>
        </w:rPr>
      </w:pPr>
      <w:r>
        <w:rPr>
          <w:rFonts w:ascii="Century Gothic" w:hAnsi="Century Gothic" w:cs="Arial"/>
          <w:b/>
          <w:bCs/>
          <w:sz w:val="22"/>
          <w:szCs w:val="22"/>
        </w:rPr>
        <w:t>12</w:t>
      </w:r>
      <w:r w:rsidR="00DE5AFF" w:rsidRPr="005F0F9B">
        <w:rPr>
          <w:rFonts w:ascii="Century Gothic" w:hAnsi="Century Gothic" w:cs="Arial"/>
          <w:b/>
          <w:bCs/>
          <w:sz w:val="22"/>
          <w:szCs w:val="22"/>
        </w:rPr>
        <w:t>.</w:t>
      </w:r>
      <w:r w:rsidR="00DE5AFF" w:rsidRPr="005F0F9B">
        <w:rPr>
          <w:rFonts w:ascii="Century Gothic" w:hAnsi="Century Gothic" w:cs="Arial"/>
          <w:b/>
          <w:bCs/>
          <w:sz w:val="22"/>
          <w:szCs w:val="22"/>
        </w:rPr>
        <w:tab/>
      </w:r>
      <w:r w:rsidR="003E57BC">
        <w:rPr>
          <w:rFonts w:ascii="Century Gothic" w:hAnsi="Century Gothic" w:cs="Arial"/>
          <w:b/>
          <w:bCs/>
          <w:sz w:val="22"/>
          <w:szCs w:val="22"/>
        </w:rPr>
        <w:t xml:space="preserve">Candidate Mailings </w:t>
      </w:r>
    </w:p>
    <w:p w14:paraId="09BEAFAB" w14:textId="77777777" w:rsidR="003E57BC" w:rsidRDefault="003E57BC" w:rsidP="00502EFB">
      <w:pPr>
        <w:ind w:left="709" w:hanging="709"/>
        <w:jc w:val="both"/>
        <w:rPr>
          <w:rFonts w:ascii="Century Gothic" w:hAnsi="Century Gothic" w:cs="Arial"/>
          <w:b/>
          <w:bCs/>
          <w:sz w:val="22"/>
          <w:szCs w:val="22"/>
        </w:rPr>
      </w:pPr>
    </w:p>
    <w:p w14:paraId="7365F189" w14:textId="77777777" w:rsidR="003E57BC" w:rsidRDefault="003E57BC" w:rsidP="00502EFB">
      <w:pPr>
        <w:ind w:left="709" w:hanging="709"/>
        <w:jc w:val="both"/>
        <w:rPr>
          <w:rFonts w:ascii="Century Gothic" w:hAnsi="Century Gothic" w:cs="Arial"/>
          <w:sz w:val="22"/>
          <w:szCs w:val="22"/>
        </w:rPr>
      </w:pPr>
      <w:r>
        <w:rPr>
          <w:rFonts w:ascii="Century Gothic" w:hAnsi="Century Gothic" w:cs="Arial"/>
          <w:b/>
          <w:bCs/>
          <w:sz w:val="22"/>
          <w:szCs w:val="22"/>
        </w:rPr>
        <w:tab/>
      </w:r>
      <w:r w:rsidRPr="001D43BE">
        <w:rPr>
          <w:rFonts w:ascii="Century Gothic" w:hAnsi="Century Gothic" w:cs="Arial"/>
          <w:sz w:val="22"/>
          <w:szCs w:val="22"/>
        </w:rPr>
        <w:t xml:space="preserve">Each constituency candidate is entitled to free postage on an election communication sent to electors in </w:t>
      </w:r>
      <w:r w:rsidR="001D43BE">
        <w:rPr>
          <w:rFonts w:ascii="Century Gothic" w:hAnsi="Century Gothic" w:cs="Arial"/>
          <w:sz w:val="22"/>
          <w:szCs w:val="22"/>
        </w:rPr>
        <w:t>your</w:t>
      </w:r>
      <w:r w:rsidRPr="001D43BE">
        <w:rPr>
          <w:rFonts w:ascii="Century Gothic" w:hAnsi="Century Gothic" w:cs="Arial"/>
          <w:sz w:val="22"/>
          <w:szCs w:val="22"/>
        </w:rPr>
        <w:t xml:space="preserve"> constituency, Please consult the Royal Mai</w:t>
      </w:r>
      <w:r w:rsidR="001D43BE">
        <w:rPr>
          <w:rFonts w:ascii="Century Gothic" w:hAnsi="Century Gothic" w:cs="Arial"/>
          <w:sz w:val="22"/>
          <w:szCs w:val="22"/>
        </w:rPr>
        <w:t>l’s</w:t>
      </w:r>
      <w:r w:rsidRPr="001D43BE">
        <w:rPr>
          <w:rFonts w:ascii="Century Gothic" w:hAnsi="Century Gothic" w:cs="Arial"/>
          <w:sz w:val="22"/>
          <w:szCs w:val="22"/>
        </w:rPr>
        <w:t xml:space="preserve"> guidance on candidate mailings </w:t>
      </w:r>
      <w:hyperlink r:id="rId26" w:history="1">
        <w:r w:rsidR="001D43BE" w:rsidRPr="001F1B47">
          <w:rPr>
            <w:rStyle w:val="Hyperlink"/>
            <w:rFonts w:ascii="Century Gothic" w:hAnsi="Century Gothic" w:cs="Arial"/>
            <w:sz w:val="22"/>
            <w:szCs w:val="22"/>
          </w:rPr>
          <w:t>www.royalmail.com/business/manage-mail/candidate-mail</w:t>
        </w:r>
      </w:hyperlink>
      <w:r w:rsidR="001D43BE">
        <w:rPr>
          <w:rFonts w:ascii="Century Gothic" w:hAnsi="Century Gothic" w:cs="Arial"/>
          <w:sz w:val="22"/>
          <w:szCs w:val="22"/>
        </w:rPr>
        <w:t>. I</w:t>
      </w:r>
      <w:r w:rsidRPr="001D43BE">
        <w:rPr>
          <w:rFonts w:ascii="Century Gothic" w:hAnsi="Century Gothic" w:cs="Arial"/>
          <w:sz w:val="22"/>
          <w:szCs w:val="22"/>
        </w:rPr>
        <w:t xml:space="preserve">f you would like to make use of this </w:t>
      </w:r>
      <w:r w:rsidR="008C74B4" w:rsidRPr="001D43BE">
        <w:rPr>
          <w:rFonts w:ascii="Century Gothic" w:hAnsi="Century Gothic" w:cs="Arial"/>
          <w:sz w:val="22"/>
          <w:szCs w:val="22"/>
        </w:rPr>
        <w:t>service,</w:t>
      </w:r>
      <w:r w:rsidRPr="001D43BE">
        <w:rPr>
          <w:rFonts w:ascii="Century Gothic" w:hAnsi="Century Gothic" w:cs="Arial"/>
          <w:sz w:val="22"/>
          <w:szCs w:val="22"/>
        </w:rPr>
        <w:t xml:space="preserve"> please contact Royal Mail directly.</w:t>
      </w:r>
      <w:r>
        <w:rPr>
          <w:rFonts w:ascii="Century Gothic" w:hAnsi="Century Gothic" w:cs="Arial"/>
          <w:sz w:val="22"/>
          <w:szCs w:val="22"/>
        </w:rPr>
        <w:t xml:space="preserve"> </w:t>
      </w:r>
    </w:p>
    <w:p w14:paraId="28EFFA60" w14:textId="77777777" w:rsidR="003E57BC" w:rsidRDefault="003E57BC" w:rsidP="00502EFB">
      <w:pPr>
        <w:ind w:left="709" w:hanging="709"/>
        <w:jc w:val="both"/>
        <w:rPr>
          <w:rFonts w:ascii="Century Gothic" w:hAnsi="Century Gothic" w:cs="Arial"/>
          <w:b/>
          <w:bCs/>
          <w:sz w:val="22"/>
          <w:szCs w:val="22"/>
        </w:rPr>
      </w:pPr>
    </w:p>
    <w:p w14:paraId="1964F40B" w14:textId="77777777" w:rsidR="00502EFB" w:rsidRPr="00825686" w:rsidRDefault="003E57BC" w:rsidP="00502EFB">
      <w:pPr>
        <w:ind w:left="709" w:hanging="709"/>
        <w:jc w:val="both"/>
        <w:rPr>
          <w:rFonts w:ascii="Century Gothic" w:hAnsi="Century Gothic" w:cs="Verdana"/>
          <w:b/>
          <w:bCs/>
          <w:sz w:val="22"/>
          <w:szCs w:val="22"/>
        </w:rPr>
      </w:pPr>
      <w:r>
        <w:rPr>
          <w:rFonts w:ascii="Century Gothic" w:hAnsi="Century Gothic" w:cs="Arial"/>
          <w:b/>
          <w:bCs/>
          <w:sz w:val="22"/>
          <w:szCs w:val="22"/>
        </w:rPr>
        <w:t xml:space="preserve">13. </w:t>
      </w:r>
      <w:r>
        <w:rPr>
          <w:rFonts w:ascii="Century Gothic" w:hAnsi="Century Gothic" w:cs="Arial"/>
          <w:b/>
          <w:bCs/>
          <w:sz w:val="22"/>
          <w:szCs w:val="22"/>
        </w:rPr>
        <w:tab/>
      </w:r>
      <w:r w:rsidR="00502EFB">
        <w:rPr>
          <w:rFonts w:ascii="Century Gothic" w:hAnsi="Century Gothic" w:cs="Verdana"/>
          <w:b/>
          <w:bCs/>
          <w:sz w:val="22"/>
          <w:szCs w:val="22"/>
        </w:rPr>
        <w:t>Situation of Polling Stations</w:t>
      </w:r>
    </w:p>
    <w:p w14:paraId="50F30231" w14:textId="77777777" w:rsidR="00502EFB" w:rsidRPr="00825686" w:rsidRDefault="00502EFB" w:rsidP="00502EFB">
      <w:pPr>
        <w:ind w:left="709" w:hanging="709"/>
        <w:jc w:val="both"/>
        <w:rPr>
          <w:rFonts w:ascii="Century Gothic" w:hAnsi="Century Gothic" w:cs="Verdana"/>
          <w:b/>
          <w:bCs/>
          <w:sz w:val="22"/>
          <w:szCs w:val="22"/>
        </w:rPr>
      </w:pPr>
    </w:p>
    <w:p w14:paraId="15A7F47C" w14:textId="77777777" w:rsidR="00502EFB" w:rsidRDefault="00502EFB" w:rsidP="00502EFB">
      <w:pPr>
        <w:ind w:left="709"/>
        <w:jc w:val="both"/>
        <w:rPr>
          <w:rFonts w:ascii="Century Gothic" w:hAnsi="Century Gothic" w:cs="Verdana"/>
          <w:sz w:val="22"/>
          <w:szCs w:val="22"/>
        </w:rPr>
      </w:pPr>
      <w:r>
        <w:rPr>
          <w:rFonts w:ascii="Century Gothic" w:hAnsi="Century Gothic" w:cs="Verdana"/>
          <w:sz w:val="22"/>
          <w:szCs w:val="22"/>
        </w:rPr>
        <w:t xml:space="preserve">The situation of polling stations in </w:t>
      </w:r>
      <w:r w:rsidR="00402F5C">
        <w:rPr>
          <w:rFonts w:ascii="Century Gothic" w:hAnsi="Century Gothic" w:cs="Verdana"/>
          <w:sz w:val="22"/>
          <w:szCs w:val="22"/>
        </w:rPr>
        <w:t>all constituencies</w:t>
      </w:r>
      <w:r>
        <w:rPr>
          <w:rFonts w:ascii="Century Gothic" w:hAnsi="Century Gothic" w:cs="Verdana"/>
          <w:sz w:val="22"/>
          <w:szCs w:val="22"/>
        </w:rPr>
        <w:t xml:space="preserve"> will be published along with the</w:t>
      </w:r>
      <w:r w:rsidR="00216D9D">
        <w:rPr>
          <w:rFonts w:ascii="Century Gothic" w:hAnsi="Century Gothic" w:cs="Verdana"/>
          <w:sz w:val="22"/>
          <w:szCs w:val="22"/>
        </w:rPr>
        <w:t xml:space="preserve"> </w:t>
      </w:r>
      <w:r w:rsidR="00071872">
        <w:rPr>
          <w:rFonts w:ascii="Century Gothic" w:hAnsi="Century Gothic" w:cs="Verdana"/>
          <w:sz w:val="22"/>
          <w:szCs w:val="22"/>
        </w:rPr>
        <w:t xml:space="preserve">Statement of Persons Nominated and </w:t>
      </w:r>
      <w:r w:rsidR="00216D9D">
        <w:rPr>
          <w:rFonts w:ascii="Century Gothic" w:hAnsi="Century Gothic" w:cs="Verdana"/>
          <w:sz w:val="22"/>
          <w:szCs w:val="22"/>
        </w:rPr>
        <w:t>Notice of Poll</w:t>
      </w:r>
      <w:r w:rsidR="007D146F">
        <w:rPr>
          <w:rFonts w:ascii="Century Gothic" w:hAnsi="Century Gothic" w:cs="Verdana"/>
          <w:sz w:val="22"/>
          <w:szCs w:val="22"/>
        </w:rPr>
        <w:t xml:space="preserve"> on </w:t>
      </w:r>
      <w:r w:rsidR="00AE7461">
        <w:rPr>
          <w:rFonts w:ascii="Century Gothic" w:hAnsi="Century Gothic" w:cs="Verdana"/>
          <w:sz w:val="22"/>
          <w:szCs w:val="22"/>
        </w:rPr>
        <w:t>Friday 7 June 2024</w:t>
      </w:r>
      <w:r w:rsidR="00216D9D">
        <w:rPr>
          <w:rFonts w:ascii="Century Gothic" w:hAnsi="Century Gothic" w:cs="Verdana"/>
          <w:sz w:val="22"/>
          <w:szCs w:val="22"/>
        </w:rPr>
        <w:t>.</w:t>
      </w:r>
      <w:r w:rsidR="00A967BB">
        <w:rPr>
          <w:rFonts w:ascii="Century Gothic" w:hAnsi="Century Gothic" w:cs="Verdana"/>
          <w:sz w:val="22"/>
          <w:szCs w:val="22"/>
        </w:rPr>
        <w:t xml:space="preserve"> A copy will be provided to your Election Agent after the close of nominations.</w:t>
      </w:r>
      <w:r w:rsidR="00216D9D">
        <w:rPr>
          <w:rFonts w:ascii="Century Gothic" w:hAnsi="Century Gothic" w:cs="Verdana"/>
          <w:sz w:val="22"/>
          <w:szCs w:val="22"/>
        </w:rPr>
        <w:t xml:space="preserve"> </w:t>
      </w:r>
      <w:r>
        <w:rPr>
          <w:rFonts w:ascii="Century Gothic" w:hAnsi="Century Gothic" w:cs="Verdana"/>
          <w:sz w:val="22"/>
          <w:szCs w:val="22"/>
        </w:rPr>
        <w:t xml:space="preserve">  </w:t>
      </w:r>
    </w:p>
    <w:p w14:paraId="675AF4FD" w14:textId="77777777" w:rsidR="00071872" w:rsidRDefault="00071872" w:rsidP="00502EFB">
      <w:pPr>
        <w:ind w:left="709"/>
        <w:jc w:val="both"/>
        <w:rPr>
          <w:rFonts w:ascii="Century Gothic" w:hAnsi="Century Gothic" w:cs="Verdana"/>
          <w:sz w:val="22"/>
          <w:szCs w:val="22"/>
        </w:rPr>
      </w:pPr>
    </w:p>
    <w:p w14:paraId="277573BD" w14:textId="77777777" w:rsidR="00DE5AFF" w:rsidRPr="005F0F9B" w:rsidRDefault="00D8296E">
      <w:pPr>
        <w:ind w:left="720" w:hanging="720"/>
        <w:jc w:val="both"/>
        <w:rPr>
          <w:rFonts w:ascii="Century Gothic" w:hAnsi="Century Gothic" w:cs="Arial"/>
          <w:b/>
          <w:bCs/>
          <w:sz w:val="22"/>
          <w:szCs w:val="22"/>
        </w:rPr>
      </w:pPr>
      <w:r>
        <w:rPr>
          <w:rFonts w:ascii="Century Gothic" w:hAnsi="Century Gothic" w:cs="Arial"/>
          <w:b/>
          <w:bCs/>
          <w:sz w:val="22"/>
          <w:szCs w:val="22"/>
        </w:rPr>
        <w:t>1</w:t>
      </w:r>
      <w:r w:rsidR="009E6429">
        <w:rPr>
          <w:rFonts w:ascii="Century Gothic" w:hAnsi="Century Gothic" w:cs="Arial"/>
          <w:b/>
          <w:bCs/>
          <w:sz w:val="22"/>
          <w:szCs w:val="22"/>
        </w:rPr>
        <w:t>4</w:t>
      </w:r>
      <w:r w:rsidR="00502EFB">
        <w:rPr>
          <w:rFonts w:ascii="Century Gothic" w:hAnsi="Century Gothic" w:cs="Arial"/>
          <w:b/>
          <w:bCs/>
          <w:sz w:val="22"/>
          <w:szCs w:val="22"/>
        </w:rPr>
        <w:t>.</w:t>
      </w:r>
      <w:r w:rsidR="00502EFB">
        <w:rPr>
          <w:rFonts w:ascii="Century Gothic" w:hAnsi="Century Gothic" w:cs="Arial"/>
          <w:b/>
          <w:bCs/>
          <w:sz w:val="22"/>
          <w:szCs w:val="22"/>
        </w:rPr>
        <w:tab/>
      </w:r>
      <w:r w:rsidR="00DE5AFF" w:rsidRPr="005F0F9B">
        <w:rPr>
          <w:rFonts w:ascii="Century Gothic" w:hAnsi="Century Gothic" w:cs="Arial"/>
          <w:b/>
          <w:bCs/>
          <w:sz w:val="22"/>
          <w:szCs w:val="22"/>
        </w:rPr>
        <w:t xml:space="preserve">Summary of </w:t>
      </w:r>
      <w:r w:rsidR="00300D9E">
        <w:rPr>
          <w:rFonts w:ascii="Century Gothic" w:hAnsi="Century Gothic" w:cs="Arial"/>
          <w:b/>
          <w:bCs/>
          <w:sz w:val="22"/>
          <w:szCs w:val="22"/>
        </w:rPr>
        <w:t xml:space="preserve">Key </w:t>
      </w:r>
      <w:r w:rsidR="00DE5AFF" w:rsidRPr="005F0F9B">
        <w:rPr>
          <w:rFonts w:ascii="Century Gothic" w:hAnsi="Century Gothic" w:cs="Arial"/>
          <w:b/>
          <w:bCs/>
          <w:sz w:val="22"/>
          <w:szCs w:val="22"/>
        </w:rPr>
        <w:t>Dates</w:t>
      </w:r>
    </w:p>
    <w:p w14:paraId="5FE5EDBA" w14:textId="77777777" w:rsidR="00DE5AFF" w:rsidRPr="005F0F9B" w:rsidRDefault="00DE5AFF">
      <w:pPr>
        <w:ind w:left="720" w:hanging="720"/>
        <w:jc w:val="both"/>
        <w:rPr>
          <w:rFonts w:ascii="Century Gothic" w:hAnsi="Century Gothic" w:cs="Arial"/>
          <w:b/>
          <w:bCs/>
          <w:sz w:val="22"/>
          <w:szCs w:val="22"/>
        </w:rPr>
      </w:pPr>
    </w:p>
    <w:p w14:paraId="12DDF122" w14:textId="77777777" w:rsidR="00DE5AFF" w:rsidRPr="005F0F9B" w:rsidRDefault="00DE5AFF">
      <w:pPr>
        <w:ind w:firstLine="720"/>
        <w:jc w:val="both"/>
        <w:rPr>
          <w:rFonts w:ascii="Century Gothic" w:hAnsi="Century Gothic" w:cs="Arial"/>
          <w:sz w:val="22"/>
          <w:szCs w:val="22"/>
        </w:rPr>
      </w:pPr>
      <w:r w:rsidRPr="005F0F9B">
        <w:rPr>
          <w:rFonts w:ascii="Century Gothic" w:hAnsi="Century Gothic" w:cs="Arial"/>
          <w:sz w:val="22"/>
          <w:szCs w:val="22"/>
        </w:rPr>
        <w:t xml:space="preserve">A summary of the key dates at this election is set out </w:t>
      </w:r>
      <w:r w:rsidR="008C74B4" w:rsidRPr="005F0F9B">
        <w:rPr>
          <w:rFonts w:ascii="Century Gothic" w:hAnsi="Century Gothic" w:cs="Arial"/>
          <w:sz w:val="22"/>
          <w:szCs w:val="22"/>
        </w:rPr>
        <w:t>below: -</w:t>
      </w:r>
    </w:p>
    <w:p w14:paraId="677862CA" w14:textId="77777777" w:rsidR="001016B5" w:rsidRPr="005F0F9B" w:rsidRDefault="001016B5">
      <w:pPr>
        <w:ind w:firstLine="720"/>
        <w:jc w:val="both"/>
        <w:rPr>
          <w:rFonts w:ascii="Century Gothic" w:hAnsi="Century Gothic" w:cs="Arial"/>
          <w:sz w:val="22"/>
          <w:szCs w:val="22"/>
        </w:rPr>
      </w:pPr>
    </w:p>
    <w:tbl>
      <w:tblPr>
        <w:tblW w:w="8930" w:type="dxa"/>
        <w:tblInd w:w="817" w:type="dxa"/>
        <w:tblLayout w:type="fixed"/>
        <w:tblLook w:val="0000" w:firstRow="0" w:lastRow="0" w:firstColumn="0" w:lastColumn="0" w:noHBand="0" w:noVBand="0"/>
      </w:tblPr>
      <w:tblGrid>
        <w:gridCol w:w="3827"/>
        <w:gridCol w:w="5103"/>
      </w:tblGrid>
      <w:tr w:rsidR="00FD5DAA" w:rsidRPr="005F0F9B" w14:paraId="5B6203DA" w14:textId="77777777" w:rsidTr="002F5644">
        <w:tblPrEx>
          <w:tblCellMar>
            <w:top w:w="0" w:type="dxa"/>
            <w:bottom w:w="0" w:type="dxa"/>
          </w:tblCellMar>
        </w:tblPrEx>
        <w:tc>
          <w:tcPr>
            <w:tcW w:w="3827" w:type="dxa"/>
            <w:tcBorders>
              <w:top w:val="nil"/>
              <w:left w:val="nil"/>
              <w:bottom w:val="nil"/>
              <w:right w:val="nil"/>
            </w:tcBorders>
          </w:tcPr>
          <w:p w14:paraId="1072DD7E" w14:textId="77777777" w:rsidR="006D2B58" w:rsidRPr="005F0F9B" w:rsidRDefault="00CB18BA" w:rsidP="00C5520C">
            <w:pPr>
              <w:jc w:val="both"/>
              <w:rPr>
                <w:rFonts w:ascii="Century Gothic" w:hAnsi="Century Gothic" w:cs="Arial"/>
                <w:b/>
                <w:bCs/>
                <w:sz w:val="22"/>
                <w:szCs w:val="22"/>
              </w:rPr>
            </w:pPr>
            <w:r>
              <w:rPr>
                <w:rFonts w:ascii="Century Gothic" w:hAnsi="Century Gothic" w:cs="Arial"/>
                <w:b/>
                <w:bCs/>
                <w:sz w:val="22"/>
                <w:szCs w:val="22"/>
              </w:rPr>
              <w:t>Monday 3 June</w:t>
            </w:r>
            <w:r w:rsidR="00D945DE">
              <w:rPr>
                <w:rFonts w:ascii="Century Gothic" w:hAnsi="Century Gothic" w:cs="Arial"/>
                <w:b/>
                <w:bCs/>
                <w:sz w:val="22"/>
                <w:szCs w:val="22"/>
              </w:rPr>
              <w:t xml:space="preserve"> June 2024</w:t>
            </w:r>
          </w:p>
        </w:tc>
        <w:tc>
          <w:tcPr>
            <w:tcW w:w="5103" w:type="dxa"/>
            <w:tcBorders>
              <w:top w:val="nil"/>
              <w:left w:val="nil"/>
              <w:bottom w:val="nil"/>
              <w:right w:val="nil"/>
            </w:tcBorders>
          </w:tcPr>
          <w:p w14:paraId="21A7D2CA" w14:textId="77777777" w:rsidR="00FD5DAA" w:rsidRDefault="00FD5DAA" w:rsidP="000269A2">
            <w:pPr>
              <w:jc w:val="both"/>
              <w:rPr>
                <w:rFonts w:ascii="Century Gothic" w:hAnsi="Century Gothic" w:cs="Arial"/>
                <w:sz w:val="22"/>
                <w:szCs w:val="22"/>
              </w:rPr>
            </w:pPr>
            <w:r w:rsidRPr="005F0F9B">
              <w:rPr>
                <w:rFonts w:ascii="Century Gothic" w:hAnsi="Century Gothic" w:cs="Arial"/>
                <w:sz w:val="22"/>
                <w:szCs w:val="22"/>
              </w:rPr>
              <w:t>Publication of Notice of Election</w:t>
            </w:r>
          </w:p>
          <w:p w14:paraId="3E4E42B6" w14:textId="77777777" w:rsidR="003E57BC" w:rsidRPr="005F0F9B" w:rsidRDefault="003E57BC" w:rsidP="000269A2">
            <w:pPr>
              <w:jc w:val="both"/>
              <w:rPr>
                <w:rFonts w:ascii="Century Gothic" w:hAnsi="Century Gothic" w:cs="Arial"/>
                <w:sz w:val="22"/>
                <w:szCs w:val="22"/>
              </w:rPr>
            </w:pPr>
          </w:p>
        </w:tc>
      </w:tr>
      <w:tr w:rsidR="00FD5DAA" w:rsidRPr="002F5644" w14:paraId="575DB991" w14:textId="77777777" w:rsidTr="002F5644">
        <w:tblPrEx>
          <w:tblCellMar>
            <w:top w:w="0" w:type="dxa"/>
            <w:bottom w:w="0" w:type="dxa"/>
          </w:tblCellMar>
        </w:tblPrEx>
        <w:tc>
          <w:tcPr>
            <w:tcW w:w="3827" w:type="dxa"/>
            <w:tcBorders>
              <w:top w:val="nil"/>
              <w:left w:val="nil"/>
              <w:bottom w:val="nil"/>
              <w:right w:val="nil"/>
            </w:tcBorders>
          </w:tcPr>
          <w:p w14:paraId="5A3AA3D3" w14:textId="77777777" w:rsidR="00FD5DAA" w:rsidRPr="002F5644" w:rsidRDefault="00FD5DAA" w:rsidP="0023210A">
            <w:pPr>
              <w:ind w:left="709"/>
              <w:jc w:val="both"/>
              <w:rPr>
                <w:rFonts w:ascii="Century Gothic" w:hAnsi="Century Gothic" w:cs="Arial"/>
                <w:b/>
                <w:bCs/>
                <w:sz w:val="18"/>
                <w:szCs w:val="18"/>
              </w:rPr>
            </w:pPr>
          </w:p>
        </w:tc>
        <w:tc>
          <w:tcPr>
            <w:tcW w:w="5103" w:type="dxa"/>
            <w:tcBorders>
              <w:top w:val="nil"/>
              <w:left w:val="nil"/>
              <w:bottom w:val="nil"/>
              <w:right w:val="nil"/>
            </w:tcBorders>
          </w:tcPr>
          <w:p w14:paraId="16ABC97F" w14:textId="77777777" w:rsidR="00FD5DAA" w:rsidRPr="002F5644" w:rsidRDefault="00FD5DAA" w:rsidP="0023210A">
            <w:pPr>
              <w:jc w:val="both"/>
              <w:rPr>
                <w:rFonts w:ascii="Century Gothic" w:hAnsi="Century Gothic" w:cs="Arial"/>
                <w:sz w:val="18"/>
                <w:szCs w:val="18"/>
              </w:rPr>
            </w:pPr>
          </w:p>
        </w:tc>
      </w:tr>
      <w:tr w:rsidR="00FD5DAA" w:rsidRPr="005F0F9B" w14:paraId="4AC9C0E3" w14:textId="77777777" w:rsidTr="002F5644">
        <w:tblPrEx>
          <w:tblCellMar>
            <w:top w:w="0" w:type="dxa"/>
            <w:bottom w:w="0" w:type="dxa"/>
          </w:tblCellMar>
        </w:tblPrEx>
        <w:tc>
          <w:tcPr>
            <w:tcW w:w="3827" w:type="dxa"/>
            <w:tcBorders>
              <w:top w:val="nil"/>
              <w:left w:val="nil"/>
              <w:bottom w:val="nil"/>
              <w:right w:val="nil"/>
            </w:tcBorders>
          </w:tcPr>
          <w:p w14:paraId="41A4E4DD" w14:textId="77777777" w:rsidR="00F30EE3" w:rsidRPr="005F0F9B" w:rsidRDefault="00D945DE" w:rsidP="0023210A">
            <w:pPr>
              <w:jc w:val="both"/>
              <w:rPr>
                <w:rFonts w:ascii="Century Gothic" w:hAnsi="Century Gothic" w:cs="Arial"/>
                <w:b/>
                <w:bCs/>
                <w:sz w:val="22"/>
                <w:szCs w:val="22"/>
              </w:rPr>
            </w:pPr>
            <w:r>
              <w:rPr>
                <w:rFonts w:ascii="Century Gothic" w:hAnsi="Century Gothic" w:cs="Arial"/>
                <w:b/>
                <w:bCs/>
                <w:sz w:val="22"/>
                <w:szCs w:val="22"/>
              </w:rPr>
              <w:t xml:space="preserve">4pm on Friday 7 June 2024 </w:t>
            </w:r>
          </w:p>
        </w:tc>
        <w:tc>
          <w:tcPr>
            <w:tcW w:w="5103" w:type="dxa"/>
            <w:tcBorders>
              <w:top w:val="nil"/>
              <w:left w:val="nil"/>
              <w:bottom w:val="nil"/>
              <w:right w:val="nil"/>
            </w:tcBorders>
          </w:tcPr>
          <w:p w14:paraId="6DECCF6B" w14:textId="77777777" w:rsidR="00F30EE3" w:rsidRPr="00825686" w:rsidRDefault="00F30EE3" w:rsidP="00F30EE3">
            <w:pPr>
              <w:jc w:val="both"/>
              <w:rPr>
                <w:rFonts w:ascii="Century Gothic" w:hAnsi="Century Gothic" w:cs="Verdana"/>
                <w:sz w:val="22"/>
                <w:szCs w:val="22"/>
              </w:rPr>
            </w:pPr>
            <w:r>
              <w:rPr>
                <w:rFonts w:ascii="Century Gothic" w:hAnsi="Century Gothic" w:cs="Verdana"/>
                <w:sz w:val="22"/>
                <w:szCs w:val="22"/>
              </w:rPr>
              <w:t>Deadline</w:t>
            </w:r>
            <w:r w:rsidRPr="00825686">
              <w:rPr>
                <w:rFonts w:ascii="Century Gothic" w:hAnsi="Century Gothic" w:cs="Verdana"/>
                <w:sz w:val="22"/>
                <w:szCs w:val="22"/>
              </w:rPr>
              <w:t xml:space="preserve"> for delivery of Nomination Papers</w:t>
            </w:r>
          </w:p>
          <w:p w14:paraId="30DE339C" w14:textId="77777777" w:rsidR="00F30EE3" w:rsidRPr="00825686" w:rsidRDefault="00F30EE3" w:rsidP="00F30EE3">
            <w:pPr>
              <w:jc w:val="both"/>
              <w:rPr>
                <w:rFonts w:ascii="Century Gothic" w:hAnsi="Century Gothic" w:cs="Verdana"/>
                <w:sz w:val="22"/>
                <w:szCs w:val="22"/>
              </w:rPr>
            </w:pPr>
            <w:r>
              <w:rPr>
                <w:rFonts w:ascii="Century Gothic" w:hAnsi="Century Gothic" w:cs="Verdana"/>
                <w:sz w:val="22"/>
                <w:szCs w:val="22"/>
              </w:rPr>
              <w:t>Deadline</w:t>
            </w:r>
            <w:r w:rsidRPr="00825686">
              <w:rPr>
                <w:rFonts w:ascii="Century Gothic" w:hAnsi="Century Gothic" w:cs="Verdana"/>
                <w:sz w:val="22"/>
                <w:szCs w:val="22"/>
              </w:rPr>
              <w:t xml:space="preserve"> for Withdrawal</w:t>
            </w:r>
            <w:r>
              <w:rPr>
                <w:rFonts w:ascii="Century Gothic" w:hAnsi="Century Gothic" w:cs="Verdana"/>
                <w:sz w:val="22"/>
                <w:szCs w:val="22"/>
              </w:rPr>
              <w:t>s</w:t>
            </w:r>
            <w:r w:rsidRPr="00825686">
              <w:rPr>
                <w:rFonts w:ascii="Century Gothic" w:hAnsi="Century Gothic" w:cs="Verdana"/>
                <w:sz w:val="22"/>
                <w:szCs w:val="22"/>
              </w:rPr>
              <w:t xml:space="preserve"> of Nomination</w:t>
            </w:r>
          </w:p>
          <w:p w14:paraId="576EA556" w14:textId="77777777" w:rsidR="00FD5DAA" w:rsidRPr="005F0F9B" w:rsidRDefault="00F30EE3" w:rsidP="00F30EE3">
            <w:pPr>
              <w:jc w:val="both"/>
              <w:rPr>
                <w:rFonts w:ascii="Century Gothic" w:hAnsi="Century Gothic" w:cs="Arial"/>
                <w:sz w:val="22"/>
                <w:szCs w:val="22"/>
              </w:rPr>
            </w:pPr>
            <w:r>
              <w:rPr>
                <w:rFonts w:ascii="Century Gothic" w:hAnsi="Century Gothic" w:cs="Verdana"/>
                <w:sz w:val="22"/>
                <w:szCs w:val="22"/>
              </w:rPr>
              <w:t>Deadline for notification of appointment of election agent</w:t>
            </w:r>
          </w:p>
        </w:tc>
      </w:tr>
      <w:tr w:rsidR="00FD5DAA" w:rsidRPr="002F5644" w14:paraId="0F3FACE8" w14:textId="77777777" w:rsidTr="002F5644">
        <w:tblPrEx>
          <w:tblCellMar>
            <w:top w:w="0" w:type="dxa"/>
            <w:bottom w:w="0" w:type="dxa"/>
          </w:tblCellMar>
        </w:tblPrEx>
        <w:tc>
          <w:tcPr>
            <w:tcW w:w="3827" w:type="dxa"/>
            <w:tcBorders>
              <w:top w:val="nil"/>
              <w:left w:val="nil"/>
              <w:bottom w:val="nil"/>
              <w:right w:val="nil"/>
            </w:tcBorders>
          </w:tcPr>
          <w:p w14:paraId="38F9ACD7" w14:textId="77777777" w:rsidR="00FD5DAA" w:rsidRPr="002F5644" w:rsidRDefault="00FD5DAA" w:rsidP="0023210A">
            <w:pPr>
              <w:ind w:left="709"/>
              <w:jc w:val="both"/>
              <w:rPr>
                <w:rFonts w:ascii="Century Gothic" w:hAnsi="Century Gothic" w:cs="Arial"/>
                <w:b/>
                <w:bCs/>
                <w:sz w:val="18"/>
                <w:szCs w:val="18"/>
              </w:rPr>
            </w:pPr>
          </w:p>
        </w:tc>
        <w:tc>
          <w:tcPr>
            <w:tcW w:w="5103" w:type="dxa"/>
            <w:tcBorders>
              <w:top w:val="nil"/>
              <w:left w:val="nil"/>
              <w:bottom w:val="nil"/>
              <w:right w:val="nil"/>
            </w:tcBorders>
          </w:tcPr>
          <w:p w14:paraId="5D688EEB" w14:textId="77777777" w:rsidR="00FD5DAA" w:rsidRPr="002F5644" w:rsidRDefault="00FD5DAA" w:rsidP="0023210A">
            <w:pPr>
              <w:jc w:val="both"/>
              <w:rPr>
                <w:rFonts w:ascii="Century Gothic" w:hAnsi="Century Gothic" w:cs="Arial"/>
                <w:sz w:val="18"/>
                <w:szCs w:val="18"/>
              </w:rPr>
            </w:pPr>
          </w:p>
        </w:tc>
      </w:tr>
      <w:tr w:rsidR="00FD5DAA" w:rsidRPr="005F0F9B" w14:paraId="31377F11" w14:textId="77777777" w:rsidTr="002F5644">
        <w:tblPrEx>
          <w:tblCellMar>
            <w:top w:w="0" w:type="dxa"/>
            <w:bottom w:w="0" w:type="dxa"/>
          </w:tblCellMar>
        </w:tblPrEx>
        <w:tc>
          <w:tcPr>
            <w:tcW w:w="3827" w:type="dxa"/>
            <w:tcBorders>
              <w:top w:val="nil"/>
              <w:left w:val="nil"/>
              <w:bottom w:val="nil"/>
              <w:right w:val="nil"/>
            </w:tcBorders>
          </w:tcPr>
          <w:p w14:paraId="18D90A77" w14:textId="77777777" w:rsidR="00F30EE3" w:rsidRPr="005F0F9B" w:rsidRDefault="00D945DE" w:rsidP="00565F00">
            <w:pPr>
              <w:jc w:val="both"/>
              <w:rPr>
                <w:rFonts w:ascii="Century Gothic" w:hAnsi="Century Gothic" w:cs="Arial"/>
                <w:b/>
                <w:bCs/>
                <w:sz w:val="22"/>
                <w:szCs w:val="22"/>
              </w:rPr>
            </w:pPr>
            <w:r>
              <w:rPr>
                <w:rFonts w:ascii="Century Gothic" w:hAnsi="Century Gothic" w:cs="Arial"/>
                <w:b/>
                <w:bCs/>
                <w:sz w:val="22"/>
                <w:szCs w:val="22"/>
              </w:rPr>
              <w:t>5pm on Friday 7 June 2024</w:t>
            </w:r>
          </w:p>
        </w:tc>
        <w:tc>
          <w:tcPr>
            <w:tcW w:w="5103" w:type="dxa"/>
            <w:tcBorders>
              <w:top w:val="nil"/>
              <w:left w:val="nil"/>
              <w:bottom w:val="nil"/>
              <w:right w:val="nil"/>
            </w:tcBorders>
          </w:tcPr>
          <w:p w14:paraId="597323F6" w14:textId="77777777" w:rsidR="00FD5DAA" w:rsidRPr="005F0F9B" w:rsidRDefault="00FD5DAA" w:rsidP="0023210A">
            <w:pPr>
              <w:jc w:val="both"/>
              <w:rPr>
                <w:rFonts w:ascii="Century Gothic" w:hAnsi="Century Gothic" w:cs="Arial"/>
                <w:sz w:val="22"/>
                <w:szCs w:val="22"/>
              </w:rPr>
            </w:pPr>
            <w:r w:rsidRPr="005F0F9B">
              <w:rPr>
                <w:rFonts w:ascii="Century Gothic" w:hAnsi="Century Gothic" w:cs="Arial"/>
                <w:sz w:val="22"/>
                <w:szCs w:val="22"/>
              </w:rPr>
              <w:t>Publication of Notice of Poll</w:t>
            </w:r>
            <w:r w:rsidR="007970F3">
              <w:rPr>
                <w:rFonts w:ascii="Century Gothic" w:hAnsi="Century Gothic" w:cs="Arial"/>
                <w:sz w:val="22"/>
                <w:szCs w:val="22"/>
              </w:rPr>
              <w:t xml:space="preserve"> including</w:t>
            </w:r>
            <w:r w:rsidR="00F30EE3">
              <w:rPr>
                <w:rFonts w:ascii="Century Gothic" w:hAnsi="Century Gothic" w:cs="Arial"/>
                <w:sz w:val="22"/>
                <w:szCs w:val="22"/>
              </w:rPr>
              <w:t xml:space="preserve"> Situation of Polling </w:t>
            </w:r>
            <w:proofErr w:type="gramStart"/>
            <w:r w:rsidR="00F30EE3">
              <w:rPr>
                <w:rFonts w:ascii="Century Gothic" w:hAnsi="Century Gothic" w:cs="Arial"/>
                <w:sz w:val="22"/>
                <w:szCs w:val="22"/>
              </w:rPr>
              <w:t>Stations</w:t>
            </w:r>
            <w:r w:rsidR="00976E69">
              <w:rPr>
                <w:rFonts w:ascii="Century Gothic" w:hAnsi="Century Gothic" w:cs="Arial"/>
                <w:sz w:val="22"/>
                <w:szCs w:val="22"/>
              </w:rPr>
              <w:t>, if</w:t>
            </w:r>
            <w:proofErr w:type="gramEnd"/>
            <w:r w:rsidR="00976E69">
              <w:rPr>
                <w:rFonts w:ascii="Century Gothic" w:hAnsi="Century Gothic" w:cs="Arial"/>
                <w:sz w:val="22"/>
                <w:szCs w:val="22"/>
              </w:rPr>
              <w:t xml:space="preserve"> no objections received</w:t>
            </w:r>
          </w:p>
        </w:tc>
      </w:tr>
      <w:tr w:rsidR="00FD5DAA" w:rsidRPr="002F5644" w14:paraId="521D4842" w14:textId="77777777" w:rsidTr="002F5644">
        <w:tblPrEx>
          <w:tblCellMar>
            <w:top w:w="0" w:type="dxa"/>
            <w:bottom w:w="0" w:type="dxa"/>
          </w:tblCellMar>
        </w:tblPrEx>
        <w:tc>
          <w:tcPr>
            <w:tcW w:w="3827" w:type="dxa"/>
            <w:tcBorders>
              <w:top w:val="nil"/>
              <w:left w:val="nil"/>
              <w:bottom w:val="nil"/>
              <w:right w:val="nil"/>
            </w:tcBorders>
          </w:tcPr>
          <w:p w14:paraId="39127BD4" w14:textId="77777777" w:rsidR="00FD5DAA" w:rsidRPr="002F5644" w:rsidRDefault="00FD5DAA" w:rsidP="0023210A">
            <w:pPr>
              <w:ind w:left="709"/>
              <w:jc w:val="both"/>
              <w:rPr>
                <w:rFonts w:ascii="Century Gothic" w:hAnsi="Century Gothic" w:cs="Arial"/>
                <w:b/>
                <w:bCs/>
                <w:sz w:val="18"/>
                <w:szCs w:val="18"/>
              </w:rPr>
            </w:pPr>
          </w:p>
        </w:tc>
        <w:tc>
          <w:tcPr>
            <w:tcW w:w="5103" w:type="dxa"/>
            <w:tcBorders>
              <w:top w:val="nil"/>
              <w:left w:val="nil"/>
              <w:bottom w:val="nil"/>
              <w:right w:val="nil"/>
            </w:tcBorders>
          </w:tcPr>
          <w:p w14:paraId="152546E4" w14:textId="77777777" w:rsidR="00FD5DAA" w:rsidRPr="002F5644" w:rsidRDefault="00FD5DAA" w:rsidP="0023210A">
            <w:pPr>
              <w:jc w:val="both"/>
              <w:rPr>
                <w:rFonts w:ascii="Century Gothic" w:hAnsi="Century Gothic" w:cs="Arial"/>
                <w:sz w:val="18"/>
                <w:szCs w:val="18"/>
              </w:rPr>
            </w:pPr>
          </w:p>
        </w:tc>
      </w:tr>
      <w:tr w:rsidR="00D945DE" w:rsidRPr="005F0F9B" w14:paraId="2E8DBE2D" w14:textId="77777777" w:rsidTr="002F5644">
        <w:tblPrEx>
          <w:tblCellMar>
            <w:top w:w="0" w:type="dxa"/>
            <w:bottom w:w="0" w:type="dxa"/>
          </w:tblCellMar>
        </w:tblPrEx>
        <w:tc>
          <w:tcPr>
            <w:tcW w:w="3827" w:type="dxa"/>
            <w:tcBorders>
              <w:top w:val="nil"/>
              <w:left w:val="nil"/>
              <w:bottom w:val="nil"/>
              <w:right w:val="nil"/>
            </w:tcBorders>
          </w:tcPr>
          <w:p w14:paraId="4869E4FE" w14:textId="77777777" w:rsidR="00D945DE" w:rsidRDefault="00D945DE" w:rsidP="00D945DE">
            <w:pPr>
              <w:jc w:val="both"/>
              <w:rPr>
                <w:rFonts w:ascii="Century Gothic" w:hAnsi="Century Gothic" w:cs="Arial"/>
                <w:b/>
                <w:bCs/>
                <w:sz w:val="22"/>
                <w:szCs w:val="22"/>
              </w:rPr>
            </w:pPr>
            <w:r>
              <w:rPr>
                <w:rFonts w:ascii="Century Gothic" w:hAnsi="Century Gothic" w:cs="Arial"/>
                <w:b/>
                <w:bCs/>
                <w:sz w:val="22"/>
                <w:szCs w:val="22"/>
              </w:rPr>
              <w:t xml:space="preserve">Wednesday 12 June 2024 </w:t>
            </w:r>
          </w:p>
        </w:tc>
        <w:tc>
          <w:tcPr>
            <w:tcW w:w="5103" w:type="dxa"/>
            <w:tcBorders>
              <w:top w:val="nil"/>
              <w:left w:val="nil"/>
              <w:bottom w:val="nil"/>
              <w:right w:val="nil"/>
            </w:tcBorders>
          </w:tcPr>
          <w:p w14:paraId="2182B606" w14:textId="77777777" w:rsidR="00D945DE" w:rsidRDefault="00D945DE" w:rsidP="00D945DE">
            <w:pPr>
              <w:jc w:val="both"/>
              <w:rPr>
                <w:rFonts w:ascii="Century Gothic" w:hAnsi="Century Gothic" w:cs="Verdana"/>
                <w:sz w:val="22"/>
                <w:szCs w:val="22"/>
              </w:rPr>
            </w:pPr>
            <w:r w:rsidRPr="00D945DE">
              <w:rPr>
                <w:rFonts w:ascii="Century Gothic" w:hAnsi="Century Gothic" w:cs="Verdana"/>
                <w:sz w:val="22"/>
                <w:szCs w:val="22"/>
              </w:rPr>
              <w:t>Candidates &amp; Agents Briefing Session</w:t>
            </w:r>
            <w:r w:rsidR="003B2D88">
              <w:rPr>
                <w:rFonts w:ascii="Century Gothic" w:hAnsi="Century Gothic" w:cs="Verdana"/>
                <w:sz w:val="22"/>
                <w:szCs w:val="22"/>
              </w:rPr>
              <w:t xml:space="preserve"> – online meeting</w:t>
            </w:r>
          </w:p>
        </w:tc>
      </w:tr>
      <w:tr w:rsidR="00D945DE" w:rsidRPr="005F0F9B" w14:paraId="54D45385" w14:textId="77777777" w:rsidTr="002F5644">
        <w:tblPrEx>
          <w:tblCellMar>
            <w:top w:w="0" w:type="dxa"/>
            <w:bottom w:w="0" w:type="dxa"/>
          </w:tblCellMar>
        </w:tblPrEx>
        <w:tc>
          <w:tcPr>
            <w:tcW w:w="3827" w:type="dxa"/>
            <w:tcBorders>
              <w:top w:val="nil"/>
              <w:left w:val="nil"/>
              <w:bottom w:val="nil"/>
              <w:right w:val="nil"/>
            </w:tcBorders>
          </w:tcPr>
          <w:p w14:paraId="0EC58E74" w14:textId="77777777" w:rsidR="00D945DE" w:rsidRDefault="00D945DE" w:rsidP="00D945DE">
            <w:pPr>
              <w:jc w:val="both"/>
              <w:rPr>
                <w:rFonts w:ascii="Century Gothic" w:hAnsi="Century Gothic" w:cs="Arial"/>
                <w:b/>
                <w:bCs/>
                <w:sz w:val="22"/>
                <w:szCs w:val="22"/>
              </w:rPr>
            </w:pPr>
          </w:p>
        </w:tc>
        <w:tc>
          <w:tcPr>
            <w:tcW w:w="5103" w:type="dxa"/>
            <w:tcBorders>
              <w:top w:val="nil"/>
              <w:left w:val="nil"/>
              <w:bottom w:val="nil"/>
              <w:right w:val="nil"/>
            </w:tcBorders>
          </w:tcPr>
          <w:p w14:paraId="4BF6C444" w14:textId="77777777" w:rsidR="00D945DE" w:rsidRDefault="00D945DE" w:rsidP="00D945DE">
            <w:pPr>
              <w:jc w:val="both"/>
              <w:rPr>
                <w:rFonts w:ascii="Century Gothic" w:hAnsi="Century Gothic" w:cs="Verdana"/>
                <w:sz w:val="22"/>
                <w:szCs w:val="22"/>
              </w:rPr>
            </w:pPr>
          </w:p>
        </w:tc>
      </w:tr>
      <w:tr w:rsidR="00D945DE" w:rsidRPr="005F0F9B" w14:paraId="7B37C529" w14:textId="77777777" w:rsidTr="002F5644">
        <w:tblPrEx>
          <w:tblCellMar>
            <w:top w:w="0" w:type="dxa"/>
            <w:bottom w:w="0" w:type="dxa"/>
          </w:tblCellMar>
        </w:tblPrEx>
        <w:tc>
          <w:tcPr>
            <w:tcW w:w="3827" w:type="dxa"/>
            <w:tcBorders>
              <w:top w:val="nil"/>
              <w:left w:val="nil"/>
              <w:bottom w:val="nil"/>
              <w:right w:val="nil"/>
            </w:tcBorders>
          </w:tcPr>
          <w:p w14:paraId="709507F4" w14:textId="77777777" w:rsidR="00D945DE" w:rsidRDefault="00D945DE" w:rsidP="00D945DE">
            <w:pPr>
              <w:jc w:val="both"/>
              <w:rPr>
                <w:rFonts w:ascii="Century Gothic" w:hAnsi="Century Gothic" w:cs="Arial"/>
                <w:b/>
                <w:bCs/>
                <w:sz w:val="22"/>
                <w:szCs w:val="22"/>
              </w:rPr>
            </w:pPr>
            <w:r>
              <w:rPr>
                <w:rFonts w:ascii="Century Gothic" w:hAnsi="Century Gothic" w:cs="Arial"/>
                <w:b/>
                <w:bCs/>
                <w:sz w:val="22"/>
                <w:szCs w:val="22"/>
              </w:rPr>
              <w:lastRenderedPageBreak/>
              <w:t xml:space="preserve">Tuesday 18 June 2024 </w:t>
            </w:r>
          </w:p>
        </w:tc>
        <w:tc>
          <w:tcPr>
            <w:tcW w:w="5103" w:type="dxa"/>
            <w:tcBorders>
              <w:top w:val="nil"/>
              <w:left w:val="nil"/>
              <w:bottom w:val="nil"/>
              <w:right w:val="nil"/>
            </w:tcBorders>
          </w:tcPr>
          <w:p w14:paraId="205F1866" w14:textId="77777777" w:rsidR="00D945DE" w:rsidRDefault="00D945DE" w:rsidP="00D945DE">
            <w:pPr>
              <w:jc w:val="both"/>
              <w:rPr>
                <w:rFonts w:ascii="Century Gothic" w:hAnsi="Century Gothic" w:cs="Verdana"/>
                <w:sz w:val="22"/>
                <w:szCs w:val="22"/>
              </w:rPr>
            </w:pPr>
            <w:r>
              <w:rPr>
                <w:rFonts w:ascii="Century Gothic" w:hAnsi="Century Gothic" w:cs="Verdana"/>
                <w:sz w:val="22"/>
                <w:szCs w:val="22"/>
              </w:rPr>
              <w:t xml:space="preserve">Deadline for receiving applications for </w:t>
            </w:r>
            <w:r w:rsidR="003B2D88">
              <w:rPr>
                <w:rFonts w:ascii="Century Gothic" w:hAnsi="Century Gothic" w:cs="Verdana"/>
                <w:sz w:val="22"/>
                <w:szCs w:val="22"/>
              </w:rPr>
              <w:t xml:space="preserve">electoral </w:t>
            </w:r>
            <w:r>
              <w:rPr>
                <w:rFonts w:ascii="Century Gothic" w:hAnsi="Century Gothic" w:cs="Verdana"/>
                <w:sz w:val="22"/>
                <w:szCs w:val="22"/>
              </w:rPr>
              <w:t>registration</w:t>
            </w:r>
            <w:r w:rsidR="003B2D88">
              <w:rPr>
                <w:rFonts w:ascii="Century Gothic" w:hAnsi="Century Gothic" w:cs="Verdana"/>
                <w:sz w:val="22"/>
                <w:szCs w:val="22"/>
              </w:rPr>
              <w:t xml:space="preserve"> from voters</w:t>
            </w:r>
          </w:p>
        </w:tc>
      </w:tr>
      <w:tr w:rsidR="00D945DE" w:rsidRPr="005F0F9B" w14:paraId="4B938F45" w14:textId="77777777" w:rsidTr="002F5644">
        <w:tblPrEx>
          <w:tblCellMar>
            <w:top w:w="0" w:type="dxa"/>
            <w:bottom w:w="0" w:type="dxa"/>
          </w:tblCellMar>
        </w:tblPrEx>
        <w:tc>
          <w:tcPr>
            <w:tcW w:w="3827" w:type="dxa"/>
            <w:tcBorders>
              <w:top w:val="nil"/>
              <w:left w:val="nil"/>
              <w:bottom w:val="nil"/>
              <w:right w:val="nil"/>
            </w:tcBorders>
          </w:tcPr>
          <w:p w14:paraId="2593BA5F" w14:textId="77777777" w:rsidR="00D945DE" w:rsidRDefault="00D945DE" w:rsidP="00D945DE">
            <w:pPr>
              <w:jc w:val="both"/>
              <w:rPr>
                <w:rFonts w:ascii="Century Gothic" w:hAnsi="Century Gothic" w:cs="Arial"/>
                <w:b/>
                <w:bCs/>
                <w:sz w:val="22"/>
                <w:szCs w:val="22"/>
              </w:rPr>
            </w:pPr>
          </w:p>
        </w:tc>
        <w:tc>
          <w:tcPr>
            <w:tcW w:w="5103" w:type="dxa"/>
            <w:tcBorders>
              <w:top w:val="nil"/>
              <w:left w:val="nil"/>
              <w:bottom w:val="nil"/>
              <w:right w:val="nil"/>
            </w:tcBorders>
          </w:tcPr>
          <w:p w14:paraId="2F618762" w14:textId="77777777" w:rsidR="00D945DE" w:rsidRDefault="00D945DE" w:rsidP="00D945DE">
            <w:pPr>
              <w:jc w:val="both"/>
              <w:rPr>
                <w:rFonts w:ascii="Century Gothic" w:hAnsi="Century Gothic" w:cs="Verdana"/>
                <w:sz w:val="22"/>
                <w:szCs w:val="22"/>
              </w:rPr>
            </w:pPr>
          </w:p>
        </w:tc>
      </w:tr>
      <w:tr w:rsidR="00D945DE" w:rsidRPr="005F0F9B" w14:paraId="5D98CBD1" w14:textId="77777777" w:rsidTr="002F5644">
        <w:tblPrEx>
          <w:tblCellMar>
            <w:top w:w="0" w:type="dxa"/>
            <w:bottom w:w="0" w:type="dxa"/>
          </w:tblCellMar>
        </w:tblPrEx>
        <w:tc>
          <w:tcPr>
            <w:tcW w:w="3827" w:type="dxa"/>
            <w:tcBorders>
              <w:top w:val="nil"/>
              <w:left w:val="nil"/>
              <w:bottom w:val="nil"/>
              <w:right w:val="nil"/>
            </w:tcBorders>
          </w:tcPr>
          <w:p w14:paraId="76EC2DA5" w14:textId="77777777" w:rsidR="00D945DE" w:rsidRDefault="00D945DE" w:rsidP="00D945DE">
            <w:pPr>
              <w:jc w:val="both"/>
              <w:rPr>
                <w:rFonts w:ascii="Century Gothic" w:hAnsi="Century Gothic" w:cs="Arial"/>
                <w:b/>
                <w:bCs/>
                <w:sz w:val="22"/>
                <w:szCs w:val="22"/>
              </w:rPr>
            </w:pPr>
            <w:r>
              <w:rPr>
                <w:rFonts w:ascii="Century Gothic" w:hAnsi="Century Gothic" w:cs="Arial"/>
                <w:b/>
                <w:bCs/>
                <w:sz w:val="22"/>
                <w:szCs w:val="22"/>
              </w:rPr>
              <w:t>5pm on Wednesday 19 June 2024</w:t>
            </w:r>
          </w:p>
        </w:tc>
        <w:tc>
          <w:tcPr>
            <w:tcW w:w="5103" w:type="dxa"/>
            <w:tcBorders>
              <w:top w:val="nil"/>
              <w:left w:val="nil"/>
              <w:bottom w:val="nil"/>
              <w:right w:val="nil"/>
            </w:tcBorders>
          </w:tcPr>
          <w:p w14:paraId="5D9FFC24" w14:textId="77777777" w:rsidR="00D945DE" w:rsidRPr="003E57BC" w:rsidRDefault="00D945DE" w:rsidP="00D945DE">
            <w:pPr>
              <w:jc w:val="both"/>
              <w:rPr>
                <w:rFonts w:ascii="Century Gothic" w:hAnsi="Century Gothic" w:cs="Arial"/>
                <w:sz w:val="22"/>
                <w:szCs w:val="22"/>
              </w:rPr>
            </w:pPr>
            <w:r>
              <w:rPr>
                <w:rFonts w:ascii="Century Gothic" w:hAnsi="Century Gothic" w:cs="Verdana"/>
                <w:sz w:val="22"/>
                <w:szCs w:val="22"/>
              </w:rPr>
              <w:t>Deadline for receiving</w:t>
            </w:r>
            <w:r w:rsidRPr="00825686">
              <w:rPr>
                <w:rFonts w:ascii="Century Gothic" w:hAnsi="Century Gothic" w:cs="Verdana"/>
                <w:sz w:val="22"/>
                <w:szCs w:val="22"/>
              </w:rPr>
              <w:t xml:space="preserve"> </w:t>
            </w:r>
            <w:r>
              <w:rPr>
                <w:rFonts w:ascii="Century Gothic" w:hAnsi="Century Gothic" w:cs="Verdana"/>
                <w:sz w:val="22"/>
                <w:szCs w:val="22"/>
              </w:rPr>
              <w:t>new</w:t>
            </w:r>
            <w:r w:rsidRPr="00825686">
              <w:rPr>
                <w:rFonts w:ascii="Century Gothic" w:hAnsi="Century Gothic" w:cs="Verdana"/>
                <w:sz w:val="22"/>
                <w:szCs w:val="22"/>
              </w:rPr>
              <w:t xml:space="preserve"> postal vote</w:t>
            </w:r>
            <w:r>
              <w:rPr>
                <w:rFonts w:ascii="Century Gothic" w:hAnsi="Century Gothic" w:cs="Verdana"/>
                <w:sz w:val="22"/>
                <w:szCs w:val="22"/>
              </w:rPr>
              <w:t xml:space="preserve"> and postal proxy applications</w:t>
            </w:r>
            <w:r w:rsidR="003B2D88">
              <w:rPr>
                <w:rFonts w:ascii="Century Gothic" w:hAnsi="Century Gothic" w:cs="Verdana"/>
                <w:sz w:val="22"/>
                <w:szCs w:val="22"/>
              </w:rPr>
              <w:t xml:space="preserve"> from voters</w:t>
            </w:r>
            <w:r>
              <w:rPr>
                <w:rFonts w:ascii="Century Gothic" w:hAnsi="Century Gothic" w:cs="Verdana"/>
                <w:sz w:val="22"/>
                <w:szCs w:val="22"/>
              </w:rPr>
              <w:t xml:space="preserve"> and for changes to</w:t>
            </w:r>
            <w:r w:rsidRPr="00825686">
              <w:rPr>
                <w:rFonts w:ascii="Century Gothic" w:hAnsi="Century Gothic" w:cs="Verdana"/>
                <w:sz w:val="22"/>
                <w:szCs w:val="22"/>
              </w:rPr>
              <w:t xml:space="preserve"> an existing </w:t>
            </w:r>
            <w:r>
              <w:rPr>
                <w:rFonts w:ascii="Century Gothic" w:hAnsi="Century Gothic" w:cs="Verdana"/>
                <w:sz w:val="22"/>
                <w:szCs w:val="22"/>
              </w:rPr>
              <w:t xml:space="preserve">postal vote or proxy vote </w:t>
            </w:r>
          </w:p>
        </w:tc>
      </w:tr>
      <w:tr w:rsidR="00D945DE" w:rsidRPr="005F0F9B" w14:paraId="73F58C9F" w14:textId="77777777" w:rsidTr="002F5644">
        <w:tblPrEx>
          <w:tblCellMar>
            <w:top w:w="0" w:type="dxa"/>
            <w:bottom w:w="0" w:type="dxa"/>
          </w:tblCellMar>
        </w:tblPrEx>
        <w:tc>
          <w:tcPr>
            <w:tcW w:w="3827" w:type="dxa"/>
            <w:tcBorders>
              <w:top w:val="nil"/>
              <w:left w:val="nil"/>
              <w:bottom w:val="nil"/>
              <w:right w:val="nil"/>
            </w:tcBorders>
          </w:tcPr>
          <w:p w14:paraId="49CFE97E" w14:textId="77777777" w:rsidR="00D945DE" w:rsidRDefault="00D945DE" w:rsidP="00D945DE">
            <w:pPr>
              <w:jc w:val="both"/>
              <w:rPr>
                <w:rFonts w:ascii="Century Gothic" w:hAnsi="Century Gothic" w:cs="Arial"/>
                <w:b/>
                <w:bCs/>
                <w:sz w:val="22"/>
                <w:szCs w:val="22"/>
              </w:rPr>
            </w:pPr>
          </w:p>
        </w:tc>
        <w:tc>
          <w:tcPr>
            <w:tcW w:w="5103" w:type="dxa"/>
            <w:tcBorders>
              <w:top w:val="nil"/>
              <w:left w:val="nil"/>
              <w:bottom w:val="nil"/>
              <w:right w:val="nil"/>
            </w:tcBorders>
          </w:tcPr>
          <w:p w14:paraId="483D5513" w14:textId="77777777" w:rsidR="00D945DE" w:rsidRPr="003E57BC" w:rsidRDefault="00D945DE" w:rsidP="00D945DE">
            <w:pPr>
              <w:jc w:val="both"/>
              <w:rPr>
                <w:rFonts w:ascii="Century Gothic" w:hAnsi="Century Gothic" w:cs="Arial"/>
                <w:sz w:val="22"/>
                <w:szCs w:val="22"/>
              </w:rPr>
            </w:pPr>
          </w:p>
        </w:tc>
      </w:tr>
      <w:tr w:rsidR="00D945DE" w:rsidRPr="005F0F9B" w14:paraId="69B0AAEB" w14:textId="77777777" w:rsidTr="002F5644">
        <w:tblPrEx>
          <w:tblCellMar>
            <w:top w:w="0" w:type="dxa"/>
            <w:bottom w:w="0" w:type="dxa"/>
          </w:tblCellMar>
        </w:tblPrEx>
        <w:tc>
          <w:tcPr>
            <w:tcW w:w="3827" w:type="dxa"/>
            <w:tcBorders>
              <w:top w:val="nil"/>
              <w:left w:val="nil"/>
              <w:bottom w:val="nil"/>
              <w:right w:val="nil"/>
            </w:tcBorders>
          </w:tcPr>
          <w:p w14:paraId="2E209DFC" w14:textId="77777777" w:rsidR="00D945DE" w:rsidRPr="005F0F9B" w:rsidRDefault="00D945DE" w:rsidP="00D945DE">
            <w:pPr>
              <w:jc w:val="both"/>
              <w:rPr>
                <w:rFonts w:ascii="Century Gothic" w:hAnsi="Century Gothic" w:cs="Arial"/>
                <w:b/>
                <w:bCs/>
                <w:sz w:val="22"/>
                <w:szCs w:val="22"/>
              </w:rPr>
            </w:pPr>
            <w:r>
              <w:rPr>
                <w:rFonts w:ascii="Century Gothic" w:hAnsi="Century Gothic" w:cs="Arial"/>
                <w:b/>
                <w:bCs/>
                <w:sz w:val="22"/>
                <w:szCs w:val="22"/>
              </w:rPr>
              <w:t>5pm on Wednesday 26 June 2024</w:t>
            </w:r>
          </w:p>
        </w:tc>
        <w:tc>
          <w:tcPr>
            <w:tcW w:w="5103" w:type="dxa"/>
            <w:tcBorders>
              <w:top w:val="nil"/>
              <w:left w:val="nil"/>
              <w:bottom w:val="nil"/>
              <w:right w:val="nil"/>
            </w:tcBorders>
          </w:tcPr>
          <w:p w14:paraId="34598784" w14:textId="77777777" w:rsidR="00D945DE" w:rsidRPr="00F30EE3" w:rsidRDefault="00D945DE" w:rsidP="00D945DE">
            <w:pPr>
              <w:jc w:val="both"/>
              <w:rPr>
                <w:rFonts w:ascii="Century Gothic" w:hAnsi="Century Gothic" w:cs="Verdana"/>
                <w:sz w:val="22"/>
                <w:szCs w:val="22"/>
              </w:rPr>
            </w:pPr>
            <w:r>
              <w:rPr>
                <w:rFonts w:ascii="Century Gothic" w:hAnsi="Century Gothic" w:cs="Verdana"/>
                <w:sz w:val="22"/>
                <w:szCs w:val="22"/>
              </w:rPr>
              <w:t>Deadline for receiving</w:t>
            </w:r>
            <w:r w:rsidRPr="00825686">
              <w:rPr>
                <w:rFonts w:ascii="Century Gothic" w:hAnsi="Century Gothic" w:cs="Verdana"/>
                <w:sz w:val="22"/>
                <w:szCs w:val="22"/>
              </w:rPr>
              <w:t xml:space="preserve"> new applications to vo</w:t>
            </w:r>
            <w:r>
              <w:rPr>
                <w:rFonts w:ascii="Century Gothic" w:hAnsi="Century Gothic" w:cs="Verdana"/>
                <w:sz w:val="22"/>
                <w:szCs w:val="22"/>
              </w:rPr>
              <w:t>te by proxy (not postal proxy or emergency proxies)</w:t>
            </w:r>
          </w:p>
        </w:tc>
      </w:tr>
      <w:tr w:rsidR="00D945DE" w:rsidRPr="002F5644" w14:paraId="0A7C5E80" w14:textId="77777777" w:rsidTr="002F5644">
        <w:tblPrEx>
          <w:tblCellMar>
            <w:top w:w="0" w:type="dxa"/>
            <w:bottom w:w="0" w:type="dxa"/>
          </w:tblCellMar>
        </w:tblPrEx>
        <w:tc>
          <w:tcPr>
            <w:tcW w:w="3827" w:type="dxa"/>
            <w:tcBorders>
              <w:top w:val="nil"/>
              <w:left w:val="nil"/>
              <w:bottom w:val="nil"/>
              <w:right w:val="nil"/>
            </w:tcBorders>
          </w:tcPr>
          <w:p w14:paraId="3999DCA7" w14:textId="77777777" w:rsidR="00D945DE" w:rsidRPr="002F5644" w:rsidRDefault="00D945DE" w:rsidP="00D945DE">
            <w:pPr>
              <w:ind w:left="720"/>
              <w:jc w:val="both"/>
              <w:rPr>
                <w:rFonts w:ascii="Century Gothic" w:hAnsi="Century Gothic" w:cs="Arial"/>
                <w:b/>
                <w:bCs/>
                <w:sz w:val="18"/>
                <w:szCs w:val="18"/>
              </w:rPr>
            </w:pPr>
          </w:p>
        </w:tc>
        <w:tc>
          <w:tcPr>
            <w:tcW w:w="5103" w:type="dxa"/>
            <w:tcBorders>
              <w:top w:val="nil"/>
              <w:left w:val="nil"/>
              <w:bottom w:val="nil"/>
              <w:right w:val="nil"/>
            </w:tcBorders>
          </w:tcPr>
          <w:p w14:paraId="5EB2BFFE" w14:textId="77777777" w:rsidR="00D945DE" w:rsidRPr="002F5644" w:rsidRDefault="00D945DE" w:rsidP="00D945DE">
            <w:pPr>
              <w:jc w:val="both"/>
              <w:rPr>
                <w:rFonts w:ascii="Century Gothic" w:hAnsi="Century Gothic" w:cs="Arial"/>
                <w:sz w:val="18"/>
                <w:szCs w:val="18"/>
              </w:rPr>
            </w:pPr>
          </w:p>
        </w:tc>
      </w:tr>
      <w:tr w:rsidR="00D945DE" w:rsidRPr="002F5644" w14:paraId="0EE91436" w14:textId="77777777" w:rsidTr="002F5644">
        <w:tblPrEx>
          <w:tblCellMar>
            <w:top w:w="0" w:type="dxa"/>
            <w:bottom w:w="0" w:type="dxa"/>
          </w:tblCellMar>
        </w:tblPrEx>
        <w:tc>
          <w:tcPr>
            <w:tcW w:w="3827" w:type="dxa"/>
            <w:tcBorders>
              <w:top w:val="nil"/>
              <w:left w:val="nil"/>
              <w:bottom w:val="nil"/>
              <w:right w:val="nil"/>
            </w:tcBorders>
          </w:tcPr>
          <w:p w14:paraId="60420534" w14:textId="77777777" w:rsidR="00D945DE" w:rsidRPr="00D945DE" w:rsidRDefault="00D945DE" w:rsidP="00D945DE">
            <w:pPr>
              <w:jc w:val="both"/>
              <w:rPr>
                <w:rFonts w:ascii="Century Gothic" w:hAnsi="Century Gothic" w:cs="Arial"/>
                <w:b/>
                <w:bCs/>
                <w:sz w:val="22"/>
                <w:szCs w:val="22"/>
              </w:rPr>
            </w:pPr>
            <w:r>
              <w:rPr>
                <w:rFonts w:ascii="Century Gothic" w:hAnsi="Century Gothic" w:cs="Arial"/>
                <w:b/>
                <w:bCs/>
                <w:sz w:val="22"/>
                <w:szCs w:val="22"/>
              </w:rPr>
              <w:t xml:space="preserve">5pm on Wednesday 26 June 2024 </w:t>
            </w:r>
          </w:p>
        </w:tc>
        <w:tc>
          <w:tcPr>
            <w:tcW w:w="5103" w:type="dxa"/>
            <w:tcBorders>
              <w:top w:val="nil"/>
              <w:left w:val="nil"/>
              <w:bottom w:val="nil"/>
              <w:right w:val="nil"/>
            </w:tcBorders>
          </w:tcPr>
          <w:p w14:paraId="5FCE7847" w14:textId="77777777" w:rsidR="00D945DE" w:rsidRPr="00D945DE" w:rsidRDefault="00D945DE" w:rsidP="00D945DE">
            <w:pPr>
              <w:jc w:val="both"/>
              <w:rPr>
                <w:rFonts w:ascii="Century Gothic" w:hAnsi="Century Gothic" w:cs="Arial"/>
                <w:sz w:val="22"/>
                <w:szCs w:val="22"/>
              </w:rPr>
            </w:pPr>
            <w:r>
              <w:rPr>
                <w:rFonts w:ascii="Century Gothic" w:hAnsi="Century Gothic" w:cs="Arial"/>
                <w:sz w:val="22"/>
                <w:szCs w:val="22"/>
              </w:rPr>
              <w:t>Deadline for receiving applications for Voter Authority Certificates</w:t>
            </w:r>
            <w:r w:rsidR="003B2D88">
              <w:rPr>
                <w:rFonts w:ascii="Century Gothic" w:hAnsi="Century Gothic" w:cs="Arial"/>
                <w:sz w:val="22"/>
                <w:szCs w:val="22"/>
              </w:rPr>
              <w:t xml:space="preserve"> from voters</w:t>
            </w:r>
          </w:p>
        </w:tc>
      </w:tr>
      <w:tr w:rsidR="00D945DE" w:rsidRPr="002F5644" w14:paraId="677D43E9" w14:textId="77777777" w:rsidTr="002F5644">
        <w:tblPrEx>
          <w:tblCellMar>
            <w:top w:w="0" w:type="dxa"/>
            <w:bottom w:w="0" w:type="dxa"/>
          </w:tblCellMar>
        </w:tblPrEx>
        <w:tc>
          <w:tcPr>
            <w:tcW w:w="3827" w:type="dxa"/>
            <w:tcBorders>
              <w:top w:val="nil"/>
              <w:left w:val="nil"/>
              <w:bottom w:val="nil"/>
              <w:right w:val="nil"/>
            </w:tcBorders>
          </w:tcPr>
          <w:p w14:paraId="1EB91BFC" w14:textId="77777777" w:rsidR="00D945DE" w:rsidRPr="002F5644" w:rsidRDefault="00D945DE" w:rsidP="00D945DE">
            <w:pPr>
              <w:ind w:left="720"/>
              <w:jc w:val="both"/>
              <w:rPr>
                <w:rFonts w:ascii="Century Gothic" w:hAnsi="Century Gothic" w:cs="Arial"/>
                <w:b/>
                <w:bCs/>
                <w:sz w:val="18"/>
                <w:szCs w:val="18"/>
              </w:rPr>
            </w:pPr>
          </w:p>
        </w:tc>
        <w:tc>
          <w:tcPr>
            <w:tcW w:w="5103" w:type="dxa"/>
            <w:tcBorders>
              <w:top w:val="nil"/>
              <w:left w:val="nil"/>
              <w:bottom w:val="nil"/>
              <w:right w:val="nil"/>
            </w:tcBorders>
          </w:tcPr>
          <w:p w14:paraId="3E734726" w14:textId="77777777" w:rsidR="00D945DE" w:rsidRPr="002F5644" w:rsidRDefault="00D945DE" w:rsidP="00D945DE">
            <w:pPr>
              <w:jc w:val="both"/>
              <w:rPr>
                <w:rFonts w:ascii="Century Gothic" w:hAnsi="Century Gothic" w:cs="Arial"/>
                <w:sz w:val="18"/>
                <w:szCs w:val="18"/>
              </w:rPr>
            </w:pPr>
          </w:p>
        </w:tc>
      </w:tr>
      <w:tr w:rsidR="00D945DE" w:rsidRPr="005F0F9B" w14:paraId="34C98222" w14:textId="77777777" w:rsidTr="002F5644">
        <w:tblPrEx>
          <w:tblCellMar>
            <w:top w:w="0" w:type="dxa"/>
            <w:bottom w:w="0" w:type="dxa"/>
          </w:tblCellMar>
        </w:tblPrEx>
        <w:tc>
          <w:tcPr>
            <w:tcW w:w="3827" w:type="dxa"/>
            <w:tcBorders>
              <w:top w:val="nil"/>
              <w:left w:val="nil"/>
              <w:bottom w:val="nil"/>
              <w:right w:val="nil"/>
            </w:tcBorders>
          </w:tcPr>
          <w:p w14:paraId="4BA329F2" w14:textId="77777777" w:rsidR="00D945DE" w:rsidRPr="005F0F9B" w:rsidRDefault="00D945DE" w:rsidP="00D945DE">
            <w:pPr>
              <w:pStyle w:val="Heading1"/>
              <w:ind w:left="0"/>
              <w:rPr>
                <w:rFonts w:ascii="Century Gothic" w:hAnsi="Century Gothic"/>
              </w:rPr>
            </w:pPr>
            <w:r>
              <w:rPr>
                <w:rFonts w:ascii="Century Gothic" w:hAnsi="Century Gothic"/>
              </w:rPr>
              <w:t>Thursday 27 June 2024</w:t>
            </w:r>
          </w:p>
        </w:tc>
        <w:tc>
          <w:tcPr>
            <w:tcW w:w="5103" w:type="dxa"/>
            <w:tcBorders>
              <w:top w:val="nil"/>
              <w:left w:val="nil"/>
              <w:bottom w:val="nil"/>
              <w:right w:val="nil"/>
            </w:tcBorders>
          </w:tcPr>
          <w:p w14:paraId="4D8CFCC2" w14:textId="77777777" w:rsidR="00D945DE" w:rsidRPr="00F30EE3" w:rsidRDefault="00D945DE" w:rsidP="00D945DE">
            <w:pPr>
              <w:jc w:val="both"/>
              <w:rPr>
                <w:rFonts w:ascii="Century Gothic" w:hAnsi="Century Gothic" w:cs="Verdana"/>
                <w:sz w:val="22"/>
                <w:szCs w:val="22"/>
              </w:rPr>
            </w:pPr>
            <w:r>
              <w:rPr>
                <w:rFonts w:ascii="Century Gothic" w:hAnsi="Century Gothic" w:cs="Verdana"/>
                <w:sz w:val="22"/>
                <w:szCs w:val="22"/>
              </w:rPr>
              <w:t>Deadline for notification of appointment of polling and counting agents</w:t>
            </w:r>
          </w:p>
        </w:tc>
      </w:tr>
      <w:tr w:rsidR="00D945DE" w:rsidRPr="005F0F9B" w14:paraId="6AEBE7BE" w14:textId="77777777" w:rsidTr="002F5644">
        <w:tblPrEx>
          <w:tblCellMar>
            <w:top w:w="0" w:type="dxa"/>
            <w:bottom w:w="0" w:type="dxa"/>
          </w:tblCellMar>
        </w:tblPrEx>
        <w:tc>
          <w:tcPr>
            <w:tcW w:w="3827" w:type="dxa"/>
            <w:tcBorders>
              <w:top w:val="nil"/>
              <w:left w:val="nil"/>
              <w:bottom w:val="nil"/>
              <w:right w:val="nil"/>
            </w:tcBorders>
          </w:tcPr>
          <w:p w14:paraId="31921C28" w14:textId="77777777" w:rsidR="00D945DE" w:rsidRDefault="00D945DE" w:rsidP="00D945DE">
            <w:pPr>
              <w:pStyle w:val="Heading1"/>
              <w:ind w:left="0"/>
              <w:rPr>
                <w:rFonts w:ascii="Century Gothic" w:hAnsi="Century Gothic"/>
              </w:rPr>
            </w:pPr>
          </w:p>
        </w:tc>
        <w:tc>
          <w:tcPr>
            <w:tcW w:w="5103" w:type="dxa"/>
            <w:tcBorders>
              <w:top w:val="nil"/>
              <w:left w:val="nil"/>
              <w:bottom w:val="nil"/>
              <w:right w:val="nil"/>
            </w:tcBorders>
          </w:tcPr>
          <w:p w14:paraId="4D4F0126" w14:textId="77777777" w:rsidR="00D945DE" w:rsidRDefault="00D945DE" w:rsidP="00D945DE">
            <w:pPr>
              <w:jc w:val="both"/>
              <w:rPr>
                <w:rFonts w:ascii="Century Gothic" w:hAnsi="Century Gothic" w:cs="Verdana"/>
                <w:sz w:val="22"/>
                <w:szCs w:val="22"/>
              </w:rPr>
            </w:pPr>
          </w:p>
        </w:tc>
      </w:tr>
      <w:tr w:rsidR="00D945DE" w:rsidRPr="005F0F9B" w14:paraId="0EFAAC36" w14:textId="77777777" w:rsidTr="002F5644">
        <w:tblPrEx>
          <w:tblCellMar>
            <w:top w:w="0" w:type="dxa"/>
            <w:bottom w:w="0" w:type="dxa"/>
          </w:tblCellMar>
        </w:tblPrEx>
        <w:tc>
          <w:tcPr>
            <w:tcW w:w="3827" w:type="dxa"/>
            <w:tcBorders>
              <w:top w:val="nil"/>
              <w:left w:val="nil"/>
              <w:bottom w:val="nil"/>
              <w:right w:val="nil"/>
            </w:tcBorders>
          </w:tcPr>
          <w:p w14:paraId="7726552A" w14:textId="77777777" w:rsidR="00D945DE" w:rsidRDefault="00D945DE" w:rsidP="00D945DE">
            <w:pPr>
              <w:pStyle w:val="Heading1"/>
              <w:ind w:left="0"/>
              <w:rPr>
                <w:rFonts w:ascii="Century Gothic" w:hAnsi="Century Gothic"/>
              </w:rPr>
            </w:pPr>
            <w:r>
              <w:rPr>
                <w:rFonts w:ascii="Century Gothic" w:hAnsi="Century Gothic"/>
              </w:rPr>
              <w:t xml:space="preserve">Friday 28 June 2024 </w:t>
            </w:r>
          </w:p>
        </w:tc>
        <w:tc>
          <w:tcPr>
            <w:tcW w:w="5103" w:type="dxa"/>
            <w:tcBorders>
              <w:top w:val="nil"/>
              <w:left w:val="nil"/>
              <w:bottom w:val="nil"/>
              <w:right w:val="nil"/>
            </w:tcBorders>
          </w:tcPr>
          <w:p w14:paraId="149E10E4" w14:textId="77777777" w:rsidR="00D945DE" w:rsidRDefault="00D945DE" w:rsidP="00D945DE">
            <w:pPr>
              <w:jc w:val="both"/>
              <w:rPr>
                <w:rFonts w:ascii="Century Gothic" w:hAnsi="Century Gothic" w:cs="Verdana"/>
                <w:sz w:val="22"/>
                <w:szCs w:val="22"/>
              </w:rPr>
            </w:pPr>
            <w:r>
              <w:rPr>
                <w:rFonts w:ascii="Century Gothic" w:hAnsi="Century Gothic" w:cs="Verdana"/>
                <w:sz w:val="22"/>
                <w:szCs w:val="22"/>
              </w:rPr>
              <w:t xml:space="preserve">First date that electors can apply for a replacement for lost postal vote </w:t>
            </w:r>
          </w:p>
        </w:tc>
      </w:tr>
      <w:tr w:rsidR="00D945DE" w:rsidRPr="005F0F9B" w14:paraId="6F30CD72" w14:textId="77777777" w:rsidTr="002F5644">
        <w:tblPrEx>
          <w:tblCellMar>
            <w:top w:w="0" w:type="dxa"/>
            <w:bottom w:w="0" w:type="dxa"/>
          </w:tblCellMar>
        </w:tblPrEx>
        <w:tc>
          <w:tcPr>
            <w:tcW w:w="3827" w:type="dxa"/>
            <w:tcBorders>
              <w:top w:val="nil"/>
              <w:left w:val="nil"/>
              <w:bottom w:val="nil"/>
              <w:right w:val="nil"/>
            </w:tcBorders>
          </w:tcPr>
          <w:p w14:paraId="41AD3BA1" w14:textId="77777777" w:rsidR="00D945DE" w:rsidRDefault="00D945DE" w:rsidP="00D945DE">
            <w:pPr>
              <w:pStyle w:val="Heading1"/>
              <w:ind w:left="0"/>
              <w:rPr>
                <w:rFonts w:ascii="Century Gothic" w:hAnsi="Century Gothic"/>
              </w:rPr>
            </w:pPr>
          </w:p>
        </w:tc>
        <w:tc>
          <w:tcPr>
            <w:tcW w:w="5103" w:type="dxa"/>
            <w:tcBorders>
              <w:top w:val="nil"/>
              <w:left w:val="nil"/>
              <w:bottom w:val="nil"/>
              <w:right w:val="nil"/>
            </w:tcBorders>
          </w:tcPr>
          <w:p w14:paraId="2DD5692E" w14:textId="77777777" w:rsidR="00D945DE" w:rsidRDefault="00D945DE" w:rsidP="00D945DE">
            <w:pPr>
              <w:jc w:val="both"/>
              <w:rPr>
                <w:rFonts w:ascii="Century Gothic" w:hAnsi="Century Gothic" w:cs="Verdana"/>
                <w:sz w:val="22"/>
                <w:szCs w:val="22"/>
              </w:rPr>
            </w:pPr>
          </w:p>
        </w:tc>
      </w:tr>
      <w:tr w:rsidR="00D945DE" w:rsidRPr="005F0F9B" w14:paraId="10314969" w14:textId="77777777" w:rsidTr="002F5644">
        <w:tblPrEx>
          <w:tblCellMar>
            <w:top w:w="0" w:type="dxa"/>
            <w:bottom w:w="0" w:type="dxa"/>
          </w:tblCellMar>
        </w:tblPrEx>
        <w:tc>
          <w:tcPr>
            <w:tcW w:w="3827" w:type="dxa"/>
            <w:tcBorders>
              <w:top w:val="nil"/>
              <w:left w:val="nil"/>
              <w:bottom w:val="nil"/>
              <w:right w:val="nil"/>
            </w:tcBorders>
          </w:tcPr>
          <w:p w14:paraId="3E46700C" w14:textId="77777777" w:rsidR="00D945DE" w:rsidRDefault="00D945DE" w:rsidP="00D945DE">
            <w:pPr>
              <w:pStyle w:val="Heading1"/>
              <w:ind w:left="0"/>
              <w:rPr>
                <w:rFonts w:ascii="Century Gothic" w:hAnsi="Century Gothic"/>
              </w:rPr>
            </w:pPr>
            <w:r>
              <w:rPr>
                <w:rFonts w:ascii="Century Gothic" w:hAnsi="Century Gothic"/>
              </w:rPr>
              <w:t xml:space="preserve">Tuesday 2 July 2024 </w:t>
            </w:r>
          </w:p>
        </w:tc>
        <w:tc>
          <w:tcPr>
            <w:tcW w:w="5103" w:type="dxa"/>
            <w:tcBorders>
              <w:top w:val="nil"/>
              <w:left w:val="nil"/>
              <w:bottom w:val="nil"/>
              <w:right w:val="nil"/>
            </w:tcBorders>
          </w:tcPr>
          <w:p w14:paraId="2F4549E9" w14:textId="77777777" w:rsidR="00D945DE" w:rsidRDefault="00D945DE" w:rsidP="00D945DE">
            <w:pPr>
              <w:jc w:val="both"/>
              <w:rPr>
                <w:rFonts w:ascii="Century Gothic" w:hAnsi="Century Gothic" w:cs="Verdana"/>
                <w:sz w:val="22"/>
                <w:szCs w:val="22"/>
              </w:rPr>
            </w:pPr>
            <w:r>
              <w:rPr>
                <w:rFonts w:ascii="Century Gothic" w:hAnsi="Century Gothic" w:cs="Verdana"/>
                <w:sz w:val="22"/>
                <w:szCs w:val="22"/>
              </w:rPr>
              <w:t>Deadline for noti</w:t>
            </w:r>
            <w:r w:rsidR="00FC104B">
              <w:rPr>
                <w:rFonts w:ascii="Century Gothic" w:hAnsi="Century Gothic" w:cs="Verdana"/>
                <w:sz w:val="22"/>
                <w:szCs w:val="22"/>
              </w:rPr>
              <w:t>fication of appointment of sub agents</w:t>
            </w:r>
          </w:p>
        </w:tc>
      </w:tr>
      <w:tr w:rsidR="00D945DE" w:rsidRPr="005F0F9B" w14:paraId="06743AD3" w14:textId="77777777" w:rsidTr="002F5644">
        <w:tblPrEx>
          <w:tblCellMar>
            <w:top w:w="0" w:type="dxa"/>
            <w:bottom w:w="0" w:type="dxa"/>
          </w:tblCellMar>
        </w:tblPrEx>
        <w:tc>
          <w:tcPr>
            <w:tcW w:w="3827" w:type="dxa"/>
            <w:tcBorders>
              <w:top w:val="nil"/>
              <w:left w:val="nil"/>
              <w:bottom w:val="nil"/>
              <w:right w:val="nil"/>
            </w:tcBorders>
          </w:tcPr>
          <w:p w14:paraId="4DDA0BD9" w14:textId="77777777" w:rsidR="00D945DE" w:rsidRDefault="00D945DE" w:rsidP="00D945DE">
            <w:pPr>
              <w:pStyle w:val="Heading1"/>
              <w:ind w:left="0"/>
              <w:rPr>
                <w:rFonts w:ascii="Century Gothic" w:hAnsi="Century Gothic"/>
              </w:rPr>
            </w:pPr>
          </w:p>
        </w:tc>
        <w:tc>
          <w:tcPr>
            <w:tcW w:w="5103" w:type="dxa"/>
            <w:tcBorders>
              <w:top w:val="nil"/>
              <w:left w:val="nil"/>
              <w:bottom w:val="nil"/>
              <w:right w:val="nil"/>
            </w:tcBorders>
          </w:tcPr>
          <w:p w14:paraId="41056158" w14:textId="77777777" w:rsidR="00D945DE" w:rsidRDefault="00D945DE" w:rsidP="00D945DE">
            <w:pPr>
              <w:jc w:val="both"/>
              <w:rPr>
                <w:rFonts w:ascii="Century Gothic" w:hAnsi="Century Gothic" w:cs="Verdana"/>
                <w:sz w:val="22"/>
                <w:szCs w:val="22"/>
              </w:rPr>
            </w:pPr>
          </w:p>
        </w:tc>
      </w:tr>
      <w:tr w:rsidR="00D945DE" w:rsidRPr="005F0F9B" w14:paraId="4EAF3533" w14:textId="77777777" w:rsidTr="002F5644">
        <w:tblPrEx>
          <w:tblCellMar>
            <w:top w:w="0" w:type="dxa"/>
            <w:bottom w:w="0" w:type="dxa"/>
          </w:tblCellMar>
        </w:tblPrEx>
        <w:tc>
          <w:tcPr>
            <w:tcW w:w="3827" w:type="dxa"/>
            <w:tcBorders>
              <w:top w:val="nil"/>
              <w:left w:val="nil"/>
              <w:bottom w:val="nil"/>
              <w:right w:val="nil"/>
            </w:tcBorders>
          </w:tcPr>
          <w:p w14:paraId="34015990" w14:textId="77777777" w:rsidR="00D945DE" w:rsidRDefault="00D945DE" w:rsidP="00D945DE">
            <w:pPr>
              <w:pStyle w:val="Heading1"/>
              <w:ind w:left="0"/>
              <w:rPr>
                <w:rFonts w:ascii="Century Gothic" w:hAnsi="Century Gothic"/>
              </w:rPr>
            </w:pPr>
            <w:r>
              <w:rPr>
                <w:rFonts w:ascii="Century Gothic" w:hAnsi="Century Gothic"/>
              </w:rPr>
              <w:t>Tuesday 2 July 2024</w:t>
            </w:r>
          </w:p>
        </w:tc>
        <w:tc>
          <w:tcPr>
            <w:tcW w:w="5103" w:type="dxa"/>
            <w:tcBorders>
              <w:top w:val="nil"/>
              <w:left w:val="nil"/>
              <w:bottom w:val="nil"/>
              <w:right w:val="nil"/>
            </w:tcBorders>
          </w:tcPr>
          <w:p w14:paraId="32D5C9E5" w14:textId="77777777" w:rsidR="00D945DE" w:rsidRDefault="00D945DE" w:rsidP="00D945DE">
            <w:pPr>
              <w:jc w:val="both"/>
              <w:rPr>
                <w:rFonts w:ascii="Century Gothic" w:hAnsi="Century Gothic" w:cs="Verdana"/>
                <w:sz w:val="22"/>
                <w:szCs w:val="22"/>
              </w:rPr>
            </w:pPr>
            <w:r>
              <w:rPr>
                <w:rFonts w:ascii="Century Gothic" w:hAnsi="Century Gothic" w:cs="Verdana"/>
                <w:sz w:val="22"/>
                <w:szCs w:val="22"/>
              </w:rPr>
              <w:t>Deadline for the notification of appointment of sub-agents</w:t>
            </w:r>
          </w:p>
        </w:tc>
      </w:tr>
      <w:tr w:rsidR="00D945DE" w:rsidRPr="002F5644" w14:paraId="174909C0" w14:textId="77777777" w:rsidTr="002F5644">
        <w:tblPrEx>
          <w:tblCellMar>
            <w:top w:w="0" w:type="dxa"/>
            <w:bottom w:w="0" w:type="dxa"/>
          </w:tblCellMar>
        </w:tblPrEx>
        <w:tc>
          <w:tcPr>
            <w:tcW w:w="3827" w:type="dxa"/>
            <w:tcBorders>
              <w:top w:val="nil"/>
              <w:left w:val="nil"/>
              <w:bottom w:val="nil"/>
              <w:right w:val="nil"/>
            </w:tcBorders>
          </w:tcPr>
          <w:p w14:paraId="3298CBA8" w14:textId="77777777" w:rsidR="00D945DE" w:rsidRPr="002F5644" w:rsidRDefault="00D945DE" w:rsidP="00D945DE">
            <w:pPr>
              <w:ind w:left="709"/>
              <w:jc w:val="both"/>
              <w:rPr>
                <w:rFonts w:ascii="Century Gothic" w:hAnsi="Century Gothic" w:cs="Arial"/>
                <w:b/>
                <w:bCs/>
                <w:sz w:val="18"/>
                <w:szCs w:val="18"/>
              </w:rPr>
            </w:pPr>
          </w:p>
        </w:tc>
        <w:tc>
          <w:tcPr>
            <w:tcW w:w="5103" w:type="dxa"/>
            <w:tcBorders>
              <w:top w:val="nil"/>
              <w:left w:val="nil"/>
              <w:bottom w:val="nil"/>
              <w:right w:val="nil"/>
            </w:tcBorders>
          </w:tcPr>
          <w:p w14:paraId="2AC9B59D" w14:textId="77777777" w:rsidR="00D945DE" w:rsidRPr="002F5644" w:rsidRDefault="00D945DE" w:rsidP="00D945DE">
            <w:pPr>
              <w:jc w:val="both"/>
              <w:rPr>
                <w:rFonts w:ascii="Century Gothic" w:hAnsi="Century Gothic" w:cs="Arial"/>
                <w:sz w:val="18"/>
                <w:szCs w:val="18"/>
              </w:rPr>
            </w:pPr>
          </w:p>
        </w:tc>
      </w:tr>
      <w:tr w:rsidR="00D945DE" w:rsidRPr="005F0F9B" w14:paraId="655B31C1" w14:textId="77777777" w:rsidTr="002F5644">
        <w:tblPrEx>
          <w:tblCellMar>
            <w:top w:w="0" w:type="dxa"/>
            <w:bottom w:w="0" w:type="dxa"/>
          </w:tblCellMar>
        </w:tblPrEx>
        <w:tc>
          <w:tcPr>
            <w:tcW w:w="3827" w:type="dxa"/>
            <w:tcBorders>
              <w:top w:val="nil"/>
              <w:left w:val="nil"/>
              <w:bottom w:val="nil"/>
              <w:right w:val="nil"/>
            </w:tcBorders>
          </w:tcPr>
          <w:p w14:paraId="6807C9B0" w14:textId="77777777" w:rsidR="00D945DE" w:rsidRPr="005F0F9B" w:rsidRDefault="00D945DE" w:rsidP="00D945DE">
            <w:pPr>
              <w:jc w:val="both"/>
              <w:rPr>
                <w:rFonts w:ascii="Century Gothic" w:hAnsi="Century Gothic" w:cs="Arial"/>
                <w:b/>
                <w:bCs/>
                <w:sz w:val="22"/>
                <w:szCs w:val="22"/>
              </w:rPr>
            </w:pPr>
            <w:r>
              <w:rPr>
                <w:rFonts w:ascii="Century Gothic" w:hAnsi="Century Gothic" w:cs="Arial"/>
                <w:b/>
                <w:bCs/>
                <w:sz w:val="22"/>
                <w:szCs w:val="22"/>
              </w:rPr>
              <w:t>Thursday 4 July 2024</w:t>
            </w:r>
          </w:p>
        </w:tc>
        <w:tc>
          <w:tcPr>
            <w:tcW w:w="5103" w:type="dxa"/>
            <w:tcBorders>
              <w:top w:val="nil"/>
              <w:left w:val="nil"/>
              <w:bottom w:val="nil"/>
              <w:right w:val="nil"/>
            </w:tcBorders>
          </w:tcPr>
          <w:p w14:paraId="0DD154F5" w14:textId="77777777" w:rsidR="00D945DE" w:rsidRPr="00F30EE3" w:rsidRDefault="00D945DE" w:rsidP="00D945DE">
            <w:pPr>
              <w:jc w:val="both"/>
              <w:rPr>
                <w:rFonts w:ascii="Century Gothic" w:hAnsi="Century Gothic" w:cs="Arial"/>
                <w:b/>
                <w:sz w:val="22"/>
                <w:szCs w:val="22"/>
              </w:rPr>
            </w:pPr>
            <w:r w:rsidRPr="00F30EE3">
              <w:rPr>
                <w:rFonts w:ascii="Century Gothic" w:hAnsi="Century Gothic" w:cs="Arial"/>
                <w:b/>
                <w:sz w:val="22"/>
                <w:szCs w:val="22"/>
              </w:rPr>
              <w:t>POLLING DAY</w:t>
            </w:r>
            <w:r>
              <w:rPr>
                <w:rFonts w:ascii="Century Gothic" w:hAnsi="Century Gothic" w:cs="Arial"/>
                <w:b/>
                <w:sz w:val="22"/>
                <w:szCs w:val="22"/>
              </w:rPr>
              <w:t xml:space="preserve"> (7am to 10pm)</w:t>
            </w:r>
          </w:p>
          <w:p w14:paraId="32B503AF" w14:textId="77777777" w:rsidR="00D945DE" w:rsidRPr="005F0F9B" w:rsidRDefault="00D945DE" w:rsidP="00D945DE">
            <w:pPr>
              <w:jc w:val="both"/>
              <w:rPr>
                <w:rFonts w:ascii="Century Gothic" w:hAnsi="Century Gothic" w:cs="Arial"/>
                <w:sz w:val="22"/>
                <w:szCs w:val="22"/>
              </w:rPr>
            </w:pPr>
          </w:p>
        </w:tc>
      </w:tr>
      <w:tr w:rsidR="00D945DE" w:rsidRPr="002F5644" w14:paraId="3AAC939E" w14:textId="77777777" w:rsidTr="002F5644">
        <w:tblPrEx>
          <w:tblCellMar>
            <w:top w:w="0" w:type="dxa"/>
            <w:bottom w:w="0" w:type="dxa"/>
          </w:tblCellMar>
        </w:tblPrEx>
        <w:tc>
          <w:tcPr>
            <w:tcW w:w="3827" w:type="dxa"/>
            <w:tcBorders>
              <w:top w:val="nil"/>
              <w:left w:val="nil"/>
              <w:bottom w:val="nil"/>
              <w:right w:val="nil"/>
            </w:tcBorders>
          </w:tcPr>
          <w:p w14:paraId="7690A981" w14:textId="77777777" w:rsidR="00D945DE" w:rsidRPr="002F5644" w:rsidRDefault="00D945DE" w:rsidP="00D945DE">
            <w:pPr>
              <w:ind w:left="709"/>
              <w:jc w:val="both"/>
              <w:rPr>
                <w:rFonts w:ascii="Century Gothic" w:hAnsi="Century Gothic" w:cs="Arial"/>
                <w:b/>
                <w:bCs/>
                <w:sz w:val="18"/>
                <w:szCs w:val="18"/>
              </w:rPr>
            </w:pPr>
          </w:p>
        </w:tc>
        <w:tc>
          <w:tcPr>
            <w:tcW w:w="5103" w:type="dxa"/>
            <w:tcBorders>
              <w:top w:val="nil"/>
              <w:left w:val="nil"/>
              <w:bottom w:val="nil"/>
              <w:right w:val="nil"/>
            </w:tcBorders>
          </w:tcPr>
          <w:p w14:paraId="26C3A563" w14:textId="77777777" w:rsidR="00D945DE" w:rsidRPr="002F5644" w:rsidRDefault="00D945DE" w:rsidP="00D945DE">
            <w:pPr>
              <w:jc w:val="both"/>
              <w:rPr>
                <w:rFonts w:ascii="Century Gothic" w:hAnsi="Century Gothic" w:cs="Arial"/>
                <w:sz w:val="18"/>
                <w:szCs w:val="18"/>
              </w:rPr>
            </w:pPr>
          </w:p>
        </w:tc>
      </w:tr>
      <w:tr w:rsidR="00FC104B" w:rsidRPr="002F5644" w14:paraId="46802BF0" w14:textId="77777777" w:rsidTr="002F5644">
        <w:tblPrEx>
          <w:tblCellMar>
            <w:top w:w="0" w:type="dxa"/>
            <w:bottom w:w="0" w:type="dxa"/>
          </w:tblCellMar>
        </w:tblPrEx>
        <w:tc>
          <w:tcPr>
            <w:tcW w:w="3827" w:type="dxa"/>
            <w:tcBorders>
              <w:top w:val="nil"/>
              <w:left w:val="nil"/>
              <w:bottom w:val="nil"/>
              <w:right w:val="nil"/>
            </w:tcBorders>
          </w:tcPr>
          <w:p w14:paraId="09A7E746" w14:textId="77777777" w:rsidR="00FC104B" w:rsidRPr="00A967BB" w:rsidRDefault="00FC104B" w:rsidP="00D945DE">
            <w:pPr>
              <w:jc w:val="both"/>
              <w:rPr>
                <w:rFonts w:ascii="Century Gothic" w:hAnsi="Century Gothic" w:cs="Arial"/>
                <w:b/>
                <w:bCs/>
                <w:sz w:val="22"/>
                <w:szCs w:val="22"/>
              </w:rPr>
            </w:pPr>
            <w:r>
              <w:rPr>
                <w:rFonts w:ascii="Century Gothic" w:hAnsi="Century Gothic" w:cs="Arial"/>
                <w:b/>
                <w:bCs/>
                <w:sz w:val="22"/>
                <w:szCs w:val="22"/>
              </w:rPr>
              <w:t xml:space="preserve">5pm on Thursday 4 July 2024 </w:t>
            </w:r>
          </w:p>
        </w:tc>
        <w:tc>
          <w:tcPr>
            <w:tcW w:w="5103" w:type="dxa"/>
            <w:tcBorders>
              <w:top w:val="nil"/>
              <w:left w:val="nil"/>
              <w:bottom w:val="nil"/>
              <w:right w:val="nil"/>
            </w:tcBorders>
          </w:tcPr>
          <w:p w14:paraId="096017DD" w14:textId="77777777" w:rsidR="00FC104B" w:rsidRPr="00A967BB" w:rsidRDefault="00FC104B" w:rsidP="00D945DE">
            <w:pPr>
              <w:jc w:val="both"/>
              <w:rPr>
                <w:rFonts w:ascii="Century Gothic" w:hAnsi="Century Gothic" w:cs="Arial"/>
                <w:sz w:val="22"/>
                <w:szCs w:val="22"/>
              </w:rPr>
            </w:pPr>
            <w:r>
              <w:rPr>
                <w:rFonts w:ascii="Century Gothic" w:hAnsi="Century Gothic" w:cs="Arial"/>
                <w:sz w:val="22"/>
                <w:szCs w:val="22"/>
              </w:rPr>
              <w:t xml:space="preserve">Last time for re-issue of spoilt or lost postal votes </w:t>
            </w:r>
          </w:p>
        </w:tc>
      </w:tr>
      <w:tr w:rsidR="00FC104B" w:rsidRPr="002F5644" w14:paraId="3E18012E" w14:textId="77777777" w:rsidTr="002F5644">
        <w:tblPrEx>
          <w:tblCellMar>
            <w:top w:w="0" w:type="dxa"/>
            <w:bottom w:w="0" w:type="dxa"/>
          </w:tblCellMar>
        </w:tblPrEx>
        <w:tc>
          <w:tcPr>
            <w:tcW w:w="3827" w:type="dxa"/>
            <w:tcBorders>
              <w:top w:val="nil"/>
              <w:left w:val="nil"/>
              <w:bottom w:val="nil"/>
              <w:right w:val="nil"/>
            </w:tcBorders>
          </w:tcPr>
          <w:p w14:paraId="3E2267EF" w14:textId="77777777" w:rsidR="00FC104B" w:rsidRPr="00A967BB" w:rsidRDefault="00FC104B" w:rsidP="00D945DE">
            <w:pPr>
              <w:jc w:val="both"/>
              <w:rPr>
                <w:rFonts w:ascii="Century Gothic" w:hAnsi="Century Gothic" w:cs="Arial"/>
                <w:b/>
                <w:bCs/>
                <w:sz w:val="22"/>
                <w:szCs w:val="22"/>
              </w:rPr>
            </w:pPr>
          </w:p>
        </w:tc>
        <w:tc>
          <w:tcPr>
            <w:tcW w:w="5103" w:type="dxa"/>
            <w:tcBorders>
              <w:top w:val="nil"/>
              <w:left w:val="nil"/>
              <w:bottom w:val="nil"/>
              <w:right w:val="nil"/>
            </w:tcBorders>
          </w:tcPr>
          <w:p w14:paraId="48FA1C2F" w14:textId="77777777" w:rsidR="00FC104B" w:rsidRPr="00A967BB" w:rsidRDefault="00FC104B" w:rsidP="00D945DE">
            <w:pPr>
              <w:jc w:val="both"/>
              <w:rPr>
                <w:rFonts w:ascii="Century Gothic" w:hAnsi="Century Gothic" w:cs="Arial"/>
                <w:sz w:val="22"/>
                <w:szCs w:val="22"/>
              </w:rPr>
            </w:pPr>
          </w:p>
        </w:tc>
      </w:tr>
      <w:tr w:rsidR="00D945DE" w:rsidRPr="002F5644" w14:paraId="0E209598" w14:textId="77777777" w:rsidTr="002F5644">
        <w:tblPrEx>
          <w:tblCellMar>
            <w:top w:w="0" w:type="dxa"/>
            <w:bottom w:w="0" w:type="dxa"/>
          </w:tblCellMar>
        </w:tblPrEx>
        <w:tc>
          <w:tcPr>
            <w:tcW w:w="3827" w:type="dxa"/>
            <w:tcBorders>
              <w:top w:val="nil"/>
              <w:left w:val="nil"/>
              <w:bottom w:val="nil"/>
              <w:right w:val="nil"/>
            </w:tcBorders>
          </w:tcPr>
          <w:p w14:paraId="39F20DD7" w14:textId="77777777" w:rsidR="00D945DE" w:rsidRPr="00A967BB" w:rsidRDefault="00FC104B" w:rsidP="00D945DE">
            <w:pPr>
              <w:jc w:val="both"/>
              <w:rPr>
                <w:rFonts w:ascii="Century Gothic" w:hAnsi="Century Gothic" w:cs="Arial"/>
                <w:b/>
                <w:bCs/>
                <w:sz w:val="22"/>
                <w:szCs w:val="22"/>
              </w:rPr>
            </w:pPr>
            <w:r>
              <w:rPr>
                <w:rFonts w:ascii="Century Gothic" w:hAnsi="Century Gothic" w:cs="Arial"/>
                <w:b/>
                <w:bCs/>
                <w:sz w:val="22"/>
                <w:szCs w:val="22"/>
              </w:rPr>
              <w:t>5pm on Thursday 4 July 2024</w:t>
            </w:r>
          </w:p>
        </w:tc>
        <w:tc>
          <w:tcPr>
            <w:tcW w:w="5103" w:type="dxa"/>
            <w:tcBorders>
              <w:top w:val="nil"/>
              <w:left w:val="nil"/>
              <w:bottom w:val="nil"/>
              <w:right w:val="nil"/>
            </w:tcBorders>
          </w:tcPr>
          <w:p w14:paraId="1609B990" w14:textId="77777777" w:rsidR="00D945DE" w:rsidRPr="00A967BB" w:rsidRDefault="00D945DE" w:rsidP="00D945DE">
            <w:pPr>
              <w:jc w:val="both"/>
              <w:rPr>
                <w:rFonts w:ascii="Century Gothic" w:hAnsi="Century Gothic" w:cs="Arial"/>
                <w:sz w:val="22"/>
                <w:szCs w:val="22"/>
              </w:rPr>
            </w:pPr>
            <w:r w:rsidRPr="00A967BB">
              <w:rPr>
                <w:rFonts w:ascii="Century Gothic" w:hAnsi="Century Gothic" w:cs="Arial"/>
                <w:sz w:val="22"/>
                <w:szCs w:val="22"/>
              </w:rPr>
              <w:t xml:space="preserve">Deadline for emergency proxy applications </w:t>
            </w:r>
          </w:p>
        </w:tc>
      </w:tr>
      <w:tr w:rsidR="00FC104B" w:rsidRPr="002F5644" w14:paraId="14772EAA" w14:textId="77777777" w:rsidTr="002F5644">
        <w:tblPrEx>
          <w:tblCellMar>
            <w:top w:w="0" w:type="dxa"/>
            <w:bottom w:w="0" w:type="dxa"/>
          </w:tblCellMar>
        </w:tblPrEx>
        <w:tc>
          <w:tcPr>
            <w:tcW w:w="3827" w:type="dxa"/>
            <w:tcBorders>
              <w:top w:val="nil"/>
              <w:left w:val="nil"/>
              <w:bottom w:val="nil"/>
              <w:right w:val="nil"/>
            </w:tcBorders>
          </w:tcPr>
          <w:p w14:paraId="13179840" w14:textId="77777777" w:rsidR="00FC104B" w:rsidRDefault="00FC104B" w:rsidP="00D945DE">
            <w:pPr>
              <w:jc w:val="both"/>
              <w:rPr>
                <w:rFonts w:ascii="Century Gothic" w:hAnsi="Century Gothic" w:cs="Arial"/>
                <w:b/>
                <w:bCs/>
                <w:sz w:val="22"/>
                <w:szCs w:val="22"/>
              </w:rPr>
            </w:pPr>
          </w:p>
        </w:tc>
        <w:tc>
          <w:tcPr>
            <w:tcW w:w="5103" w:type="dxa"/>
            <w:tcBorders>
              <w:top w:val="nil"/>
              <w:left w:val="nil"/>
              <w:bottom w:val="nil"/>
              <w:right w:val="nil"/>
            </w:tcBorders>
          </w:tcPr>
          <w:p w14:paraId="0B38934A" w14:textId="77777777" w:rsidR="00FC104B" w:rsidRPr="00A967BB" w:rsidRDefault="00FC104B" w:rsidP="00D945DE">
            <w:pPr>
              <w:jc w:val="both"/>
              <w:rPr>
                <w:rFonts w:ascii="Century Gothic" w:hAnsi="Century Gothic" w:cs="Arial"/>
                <w:sz w:val="22"/>
                <w:szCs w:val="22"/>
              </w:rPr>
            </w:pPr>
          </w:p>
        </w:tc>
      </w:tr>
      <w:tr w:rsidR="00FC104B" w:rsidRPr="002F5644" w14:paraId="6329CB18" w14:textId="77777777" w:rsidTr="002F5644">
        <w:tblPrEx>
          <w:tblCellMar>
            <w:top w:w="0" w:type="dxa"/>
            <w:bottom w:w="0" w:type="dxa"/>
          </w:tblCellMar>
        </w:tblPrEx>
        <w:tc>
          <w:tcPr>
            <w:tcW w:w="3827" w:type="dxa"/>
            <w:tcBorders>
              <w:top w:val="nil"/>
              <w:left w:val="nil"/>
              <w:bottom w:val="nil"/>
              <w:right w:val="nil"/>
            </w:tcBorders>
          </w:tcPr>
          <w:p w14:paraId="3B45ECC0" w14:textId="77777777" w:rsidR="00FC104B" w:rsidRDefault="00FC104B" w:rsidP="00D945DE">
            <w:pPr>
              <w:jc w:val="both"/>
              <w:rPr>
                <w:rFonts w:ascii="Century Gothic" w:hAnsi="Century Gothic" w:cs="Arial"/>
                <w:b/>
                <w:bCs/>
                <w:sz w:val="22"/>
                <w:szCs w:val="22"/>
              </w:rPr>
            </w:pPr>
            <w:r>
              <w:rPr>
                <w:rFonts w:ascii="Century Gothic" w:hAnsi="Century Gothic" w:cs="Arial"/>
                <w:b/>
                <w:bCs/>
                <w:sz w:val="22"/>
                <w:szCs w:val="22"/>
              </w:rPr>
              <w:t xml:space="preserve">9pm on Thursday 4 July 2024 </w:t>
            </w:r>
          </w:p>
        </w:tc>
        <w:tc>
          <w:tcPr>
            <w:tcW w:w="5103" w:type="dxa"/>
            <w:tcBorders>
              <w:top w:val="nil"/>
              <w:left w:val="nil"/>
              <w:bottom w:val="nil"/>
              <w:right w:val="nil"/>
            </w:tcBorders>
          </w:tcPr>
          <w:p w14:paraId="0498560C" w14:textId="77777777" w:rsidR="00FC104B" w:rsidRPr="00A967BB" w:rsidRDefault="00FC104B" w:rsidP="00D945DE">
            <w:pPr>
              <w:jc w:val="both"/>
              <w:rPr>
                <w:rFonts w:ascii="Century Gothic" w:hAnsi="Century Gothic" w:cs="Arial"/>
                <w:sz w:val="22"/>
                <w:szCs w:val="22"/>
              </w:rPr>
            </w:pPr>
            <w:r>
              <w:rPr>
                <w:rFonts w:ascii="Century Gothic" w:hAnsi="Century Gothic" w:cs="Arial"/>
                <w:sz w:val="22"/>
                <w:szCs w:val="22"/>
              </w:rPr>
              <w:t>Last time to alter the register due to a clerical error</w:t>
            </w:r>
          </w:p>
        </w:tc>
      </w:tr>
      <w:tr w:rsidR="00FC104B" w:rsidRPr="002F5644" w14:paraId="297294AC" w14:textId="77777777" w:rsidTr="002F5644">
        <w:tblPrEx>
          <w:tblCellMar>
            <w:top w:w="0" w:type="dxa"/>
            <w:bottom w:w="0" w:type="dxa"/>
          </w:tblCellMar>
        </w:tblPrEx>
        <w:tc>
          <w:tcPr>
            <w:tcW w:w="3827" w:type="dxa"/>
            <w:tcBorders>
              <w:top w:val="nil"/>
              <w:left w:val="nil"/>
              <w:bottom w:val="nil"/>
              <w:right w:val="nil"/>
            </w:tcBorders>
          </w:tcPr>
          <w:p w14:paraId="55615586" w14:textId="77777777" w:rsidR="00FC104B" w:rsidRDefault="00FC104B" w:rsidP="00D945DE">
            <w:pPr>
              <w:jc w:val="both"/>
              <w:rPr>
                <w:rFonts w:ascii="Century Gothic" w:hAnsi="Century Gothic" w:cs="Arial"/>
                <w:b/>
                <w:bCs/>
                <w:sz w:val="22"/>
                <w:szCs w:val="22"/>
              </w:rPr>
            </w:pPr>
          </w:p>
        </w:tc>
        <w:tc>
          <w:tcPr>
            <w:tcW w:w="5103" w:type="dxa"/>
            <w:tcBorders>
              <w:top w:val="nil"/>
              <w:left w:val="nil"/>
              <w:bottom w:val="nil"/>
              <w:right w:val="nil"/>
            </w:tcBorders>
          </w:tcPr>
          <w:p w14:paraId="121ACE8C" w14:textId="77777777" w:rsidR="00FC104B" w:rsidRDefault="00FC104B" w:rsidP="00D945DE">
            <w:pPr>
              <w:jc w:val="both"/>
              <w:rPr>
                <w:rFonts w:ascii="Century Gothic" w:hAnsi="Century Gothic" w:cs="Arial"/>
                <w:sz w:val="22"/>
                <w:szCs w:val="22"/>
              </w:rPr>
            </w:pPr>
          </w:p>
        </w:tc>
      </w:tr>
      <w:tr w:rsidR="00FC104B" w:rsidRPr="002F5644" w14:paraId="06AB4D7D" w14:textId="77777777" w:rsidTr="002F5644">
        <w:tblPrEx>
          <w:tblCellMar>
            <w:top w:w="0" w:type="dxa"/>
            <w:bottom w:w="0" w:type="dxa"/>
          </w:tblCellMar>
        </w:tblPrEx>
        <w:tc>
          <w:tcPr>
            <w:tcW w:w="3827" w:type="dxa"/>
            <w:tcBorders>
              <w:top w:val="nil"/>
              <w:left w:val="nil"/>
              <w:bottom w:val="nil"/>
              <w:right w:val="nil"/>
            </w:tcBorders>
          </w:tcPr>
          <w:p w14:paraId="2BBE4CB9" w14:textId="77777777" w:rsidR="00FC104B" w:rsidRDefault="00FC104B" w:rsidP="00D945DE">
            <w:pPr>
              <w:jc w:val="both"/>
              <w:rPr>
                <w:rFonts w:ascii="Century Gothic" w:hAnsi="Century Gothic" w:cs="Arial"/>
                <w:b/>
                <w:bCs/>
                <w:sz w:val="22"/>
                <w:szCs w:val="22"/>
              </w:rPr>
            </w:pPr>
            <w:r>
              <w:rPr>
                <w:rFonts w:ascii="Century Gothic" w:hAnsi="Century Gothic" w:cs="Arial"/>
                <w:b/>
                <w:bCs/>
                <w:sz w:val="22"/>
                <w:szCs w:val="22"/>
              </w:rPr>
              <w:t xml:space="preserve">10pm on Thursday 4 July 2024 </w:t>
            </w:r>
          </w:p>
        </w:tc>
        <w:tc>
          <w:tcPr>
            <w:tcW w:w="5103" w:type="dxa"/>
            <w:tcBorders>
              <w:top w:val="nil"/>
              <w:left w:val="nil"/>
              <w:bottom w:val="nil"/>
              <w:right w:val="nil"/>
            </w:tcBorders>
          </w:tcPr>
          <w:p w14:paraId="3E921E90" w14:textId="77777777" w:rsidR="00FC104B" w:rsidRDefault="00FC104B" w:rsidP="00D945DE">
            <w:pPr>
              <w:jc w:val="both"/>
              <w:rPr>
                <w:rFonts w:ascii="Century Gothic" w:hAnsi="Century Gothic" w:cs="Arial"/>
                <w:sz w:val="22"/>
                <w:szCs w:val="22"/>
              </w:rPr>
            </w:pPr>
            <w:r>
              <w:rPr>
                <w:rFonts w:ascii="Century Gothic" w:hAnsi="Century Gothic" w:cs="Arial"/>
                <w:sz w:val="22"/>
                <w:szCs w:val="22"/>
              </w:rPr>
              <w:t>Deadline for production of temporary Voter Authority Certificate</w:t>
            </w:r>
          </w:p>
        </w:tc>
      </w:tr>
      <w:tr w:rsidR="00D945DE" w:rsidRPr="002F5644" w14:paraId="5BE17650" w14:textId="77777777" w:rsidTr="002F5644">
        <w:tblPrEx>
          <w:tblCellMar>
            <w:top w:w="0" w:type="dxa"/>
            <w:bottom w:w="0" w:type="dxa"/>
          </w:tblCellMar>
        </w:tblPrEx>
        <w:tc>
          <w:tcPr>
            <w:tcW w:w="3827" w:type="dxa"/>
            <w:tcBorders>
              <w:top w:val="nil"/>
              <w:left w:val="nil"/>
              <w:bottom w:val="nil"/>
              <w:right w:val="nil"/>
            </w:tcBorders>
          </w:tcPr>
          <w:p w14:paraId="74C85959" w14:textId="77777777" w:rsidR="00D945DE" w:rsidRPr="002F5644" w:rsidRDefault="00D945DE" w:rsidP="00D945DE">
            <w:pPr>
              <w:ind w:left="709"/>
              <w:jc w:val="both"/>
              <w:rPr>
                <w:rFonts w:ascii="Century Gothic" w:hAnsi="Century Gothic" w:cs="Arial"/>
                <w:b/>
                <w:bCs/>
                <w:sz w:val="18"/>
                <w:szCs w:val="18"/>
              </w:rPr>
            </w:pPr>
          </w:p>
        </w:tc>
        <w:tc>
          <w:tcPr>
            <w:tcW w:w="5103" w:type="dxa"/>
            <w:tcBorders>
              <w:top w:val="nil"/>
              <w:left w:val="nil"/>
              <w:bottom w:val="nil"/>
              <w:right w:val="nil"/>
            </w:tcBorders>
          </w:tcPr>
          <w:p w14:paraId="45189A3A" w14:textId="77777777" w:rsidR="00D945DE" w:rsidRPr="002F5644" w:rsidRDefault="00D945DE" w:rsidP="00D945DE">
            <w:pPr>
              <w:jc w:val="both"/>
              <w:rPr>
                <w:rFonts w:ascii="Century Gothic" w:hAnsi="Century Gothic" w:cs="Arial"/>
                <w:sz w:val="18"/>
                <w:szCs w:val="18"/>
              </w:rPr>
            </w:pPr>
          </w:p>
        </w:tc>
      </w:tr>
      <w:tr w:rsidR="00D945DE" w:rsidRPr="002F5644" w14:paraId="08FA2263" w14:textId="77777777" w:rsidTr="002F5644">
        <w:tblPrEx>
          <w:tblCellMar>
            <w:top w:w="0" w:type="dxa"/>
            <w:bottom w:w="0" w:type="dxa"/>
          </w:tblCellMar>
        </w:tblPrEx>
        <w:tc>
          <w:tcPr>
            <w:tcW w:w="3827" w:type="dxa"/>
            <w:tcBorders>
              <w:top w:val="nil"/>
              <w:left w:val="nil"/>
              <w:bottom w:val="nil"/>
              <w:right w:val="nil"/>
            </w:tcBorders>
          </w:tcPr>
          <w:p w14:paraId="7384D3B2" w14:textId="77777777" w:rsidR="00D945DE" w:rsidRPr="00203B32" w:rsidRDefault="00FC104B" w:rsidP="00D945DE">
            <w:pPr>
              <w:jc w:val="both"/>
              <w:rPr>
                <w:rFonts w:ascii="Century Gothic" w:hAnsi="Century Gothic" w:cs="Arial"/>
                <w:b/>
                <w:bCs/>
                <w:sz w:val="22"/>
                <w:szCs w:val="22"/>
              </w:rPr>
            </w:pPr>
            <w:r>
              <w:rPr>
                <w:rFonts w:ascii="Century Gothic" w:hAnsi="Century Gothic" w:cs="Arial"/>
                <w:b/>
                <w:bCs/>
                <w:sz w:val="22"/>
                <w:szCs w:val="22"/>
              </w:rPr>
              <w:t xml:space="preserve">Close of Poll on Thursday 4 July 2024 </w:t>
            </w:r>
          </w:p>
        </w:tc>
        <w:tc>
          <w:tcPr>
            <w:tcW w:w="5103" w:type="dxa"/>
            <w:tcBorders>
              <w:top w:val="nil"/>
              <w:left w:val="nil"/>
              <w:bottom w:val="nil"/>
              <w:right w:val="nil"/>
            </w:tcBorders>
          </w:tcPr>
          <w:p w14:paraId="49BA3E70" w14:textId="77777777" w:rsidR="00D945DE" w:rsidRPr="00203B32" w:rsidRDefault="00D945DE" w:rsidP="00D945DE">
            <w:pPr>
              <w:jc w:val="both"/>
              <w:rPr>
                <w:rFonts w:ascii="Century Gothic" w:hAnsi="Century Gothic" w:cs="Arial"/>
                <w:sz w:val="22"/>
                <w:szCs w:val="22"/>
              </w:rPr>
            </w:pPr>
            <w:r w:rsidRPr="00203B32">
              <w:rPr>
                <w:rFonts w:ascii="Century Gothic" w:hAnsi="Century Gothic" w:cs="Arial"/>
                <w:sz w:val="22"/>
                <w:szCs w:val="22"/>
              </w:rPr>
              <w:t>Verification and Coun</w:t>
            </w:r>
            <w:r>
              <w:rPr>
                <w:rFonts w:ascii="Century Gothic" w:hAnsi="Century Gothic" w:cs="Arial"/>
                <w:sz w:val="22"/>
                <w:szCs w:val="22"/>
              </w:rPr>
              <w:t xml:space="preserve">t process commences </w:t>
            </w:r>
          </w:p>
        </w:tc>
      </w:tr>
      <w:tr w:rsidR="00D945DE" w:rsidRPr="002F5644" w14:paraId="1F8CCDB0" w14:textId="77777777" w:rsidTr="002F5644">
        <w:tblPrEx>
          <w:tblCellMar>
            <w:top w:w="0" w:type="dxa"/>
            <w:bottom w:w="0" w:type="dxa"/>
          </w:tblCellMar>
        </w:tblPrEx>
        <w:tc>
          <w:tcPr>
            <w:tcW w:w="3827" w:type="dxa"/>
            <w:tcBorders>
              <w:top w:val="nil"/>
              <w:left w:val="nil"/>
              <w:bottom w:val="nil"/>
              <w:right w:val="nil"/>
            </w:tcBorders>
          </w:tcPr>
          <w:p w14:paraId="7F05DF51" w14:textId="77777777" w:rsidR="00D945DE" w:rsidRPr="002F5644" w:rsidRDefault="00D945DE" w:rsidP="00D945DE">
            <w:pPr>
              <w:ind w:left="709"/>
              <w:jc w:val="both"/>
              <w:rPr>
                <w:rFonts w:ascii="Century Gothic" w:hAnsi="Century Gothic" w:cs="Arial"/>
                <w:b/>
                <w:bCs/>
                <w:sz w:val="18"/>
                <w:szCs w:val="18"/>
              </w:rPr>
            </w:pPr>
          </w:p>
        </w:tc>
        <w:tc>
          <w:tcPr>
            <w:tcW w:w="5103" w:type="dxa"/>
            <w:tcBorders>
              <w:top w:val="nil"/>
              <w:left w:val="nil"/>
              <w:bottom w:val="nil"/>
              <w:right w:val="nil"/>
            </w:tcBorders>
          </w:tcPr>
          <w:p w14:paraId="1F551ED6" w14:textId="77777777" w:rsidR="00D945DE" w:rsidRPr="002F5644" w:rsidRDefault="00D945DE" w:rsidP="00D945DE">
            <w:pPr>
              <w:jc w:val="both"/>
              <w:rPr>
                <w:rFonts w:ascii="Century Gothic" w:hAnsi="Century Gothic" w:cs="Arial"/>
                <w:sz w:val="18"/>
                <w:szCs w:val="18"/>
              </w:rPr>
            </w:pPr>
          </w:p>
        </w:tc>
      </w:tr>
    </w:tbl>
    <w:p w14:paraId="77BB9986" w14:textId="77777777" w:rsidR="00502EFB" w:rsidRPr="00502EFB" w:rsidRDefault="00D8296E" w:rsidP="00502EFB">
      <w:pPr>
        <w:pStyle w:val="BodyText"/>
        <w:widowControl w:val="0"/>
        <w:tabs>
          <w:tab w:val="num" w:pos="426"/>
          <w:tab w:val="num" w:pos="644"/>
          <w:tab w:val="left" w:pos="8456"/>
        </w:tabs>
        <w:autoSpaceDE/>
        <w:autoSpaceDN/>
        <w:rPr>
          <w:rFonts w:ascii="Century Gothic" w:hAnsi="Century Gothic" w:cs="Verdana"/>
          <w:b/>
          <w:bCs/>
        </w:rPr>
      </w:pPr>
      <w:r>
        <w:rPr>
          <w:rFonts w:ascii="Century Gothic" w:hAnsi="Century Gothic"/>
          <w:b/>
          <w:bCs/>
        </w:rPr>
        <w:t>1</w:t>
      </w:r>
      <w:r w:rsidR="009E6429">
        <w:rPr>
          <w:rFonts w:ascii="Century Gothic" w:hAnsi="Century Gothic"/>
          <w:b/>
          <w:bCs/>
        </w:rPr>
        <w:t>5</w:t>
      </w:r>
      <w:r w:rsidR="001016B5" w:rsidRPr="005F0F9B">
        <w:rPr>
          <w:rFonts w:ascii="Century Gothic" w:hAnsi="Century Gothic"/>
          <w:b/>
          <w:bCs/>
        </w:rPr>
        <w:t>.</w:t>
      </w:r>
      <w:r w:rsidR="001016B5" w:rsidRPr="005F0F9B">
        <w:rPr>
          <w:rFonts w:ascii="Century Gothic" w:hAnsi="Century Gothic"/>
        </w:rPr>
        <w:tab/>
      </w:r>
      <w:r w:rsidR="00502EFB">
        <w:rPr>
          <w:rFonts w:ascii="Century Gothic" w:hAnsi="Century Gothic"/>
        </w:rPr>
        <w:t xml:space="preserve"> </w:t>
      </w:r>
      <w:r w:rsidR="00502EFB">
        <w:rPr>
          <w:rFonts w:ascii="Century Gothic" w:hAnsi="Century Gothic"/>
        </w:rPr>
        <w:tab/>
      </w:r>
      <w:r w:rsidR="00502EFB" w:rsidRPr="00502EFB">
        <w:rPr>
          <w:rFonts w:ascii="Century Gothic" w:hAnsi="Century Gothic" w:cs="Verdana"/>
          <w:b/>
          <w:bCs/>
        </w:rPr>
        <w:t>Arrangements in force at the Poll</w:t>
      </w:r>
    </w:p>
    <w:p w14:paraId="72FD998B" w14:textId="77777777" w:rsidR="00502EFB" w:rsidRPr="00502EFB" w:rsidRDefault="00502EFB" w:rsidP="00502EFB">
      <w:pPr>
        <w:widowControl w:val="0"/>
        <w:tabs>
          <w:tab w:val="num" w:pos="426"/>
          <w:tab w:val="num" w:pos="644"/>
          <w:tab w:val="left" w:pos="8456"/>
        </w:tabs>
        <w:autoSpaceDE/>
        <w:autoSpaceDN/>
        <w:jc w:val="both"/>
        <w:rPr>
          <w:rFonts w:ascii="Century Gothic" w:hAnsi="Century Gothic" w:cs="Verdana"/>
          <w:b/>
          <w:bCs/>
          <w:sz w:val="22"/>
          <w:szCs w:val="22"/>
        </w:rPr>
      </w:pPr>
      <w:r w:rsidRPr="00502EFB">
        <w:rPr>
          <w:rFonts w:ascii="Century Gothic" w:hAnsi="Century Gothic" w:cs="Verdana"/>
          <w:b/>
          <w:bCs/>
          <w:sz w:val="22"/>
          <w:szCs w:val="22"/>
        </w:rPr>
        <w:t xml:space="preserve"> </w:t>
      </w:r>
    </w:p>
    <w:p w14:paraId="05F8710C" w14:textId="77777777" w:rsidR="00502EFB" w:rsidRDefault="00502EFB" w:rsidP="00502EFB">
      <w:pPr>
        <w:widowControl w:val="0"/>
        <w:tabs>
          <w:tab w:val="num" w:pos="426"/>
          <w:tab w:val="num" w:pos="644"/>
          <w:tab w:val="left" w:pos="8456"/>
        </w:tabs>
        <w:autoSpaceDE/>
        <w:autoSpaceDN/>
        <w:ind w:left="644"/>
        <w:jc w:val="both"/>
        <w:rPr>
          <w:rFonts w:ascii="Century Gothic" w:hAnsi="Century Gothic" w:cs="Verdana"/>
          <w:bCs/>
          <w:sz w:val="22"/>
          <w:szCs w:val="22"/>
        </w:rPr>
      </w:pPr>
      <w:r w:rsidRPr="00502EFB">
        <w:rPr>
          <w:rFonts w:ascii="Century Gothic" w:hAnsi="Century Gothic" w:cs="Verdana"/>
          <w:bCs/>
          <w:sz w:val="22"/>
          <w:szCs w:val="22"/>
        </w:rPr>
        <w:t xml:space="preserve">A copy of the arrangements in force </w:t>
      </w:r>
      <w:r w:rsidR="007D146F">
        <w:rPr>
          <w:rFonts w:ascii="Century Gothic" w:hAnsi="Century Gothic" w:cs="Verdana"/>
          <w:bCs/>
          <w:sz w:val="22"/>
          <w:szCs w:val="22"/>
        </w:rPr>
        <w:t>on the day of</w:t>
      </w:r>
      <w:r w:rsidRPr="00502EFB">
        <w:rPr>
          <w:rFonts w:ascii="Century Gothic" w:hAnsi="Century Gothic" w:cs="Verdana"/>
          <w:bCs/>
          <w:sz w:val="22"/>
          <w:szCs w:val="22"/>
        </w:rPr>
        <w:t xml:space="preserve"> poll </w:t>
      </w:r>
      <w:r w:rsidR="00E55DE4">
        <w:rPr>
          <w:rFonts w:ascii="Century Gothic" w:hAnsi="Century Gothic" w:cs="Verdana"/>
          <w:bCs/>
          <w:sz w:val="22"/>
          <w:szCs w:val="22"/>
        </w:rPr>
        <w:t xml:space="preserve">for the </w:t>
      </w:r>
      <w:r w:rsidR="00402F5C">
        <w:rPr>
          <w:rFonts w:ascii="Century Gothic" w:hAnsi="Century Gothic" w:cs="Verdana"/>
          <w:bCs/>
          <w:sz w:val="22"/>
          <w:szCs w:val="22"/>
        </w:rPr>
        <w:t>UK</w:t>
      </w:r>
      <w:r w:rsidR="003A2D94">
        <w:rPr>
          <w:rFonts w:ascii="Century Gothic" w:hAnsi="Century Gothic" w:cs="Verdana"/>
          <w:bCs/>
          <w:sz w:val="22"/>
          <w:szCs w:val="22"/>
        </w:rPr>
        <w:t xml:space="preserve"> </w:t>
      </w:r>
      <w:r w:rsidR="00976E69">
        <w:rPr>
          <w:rFonts w:ascii="Century Gothic" w:hAnsi="Century Gothic" w:cs="Verdana"/>
          <w:bCs/>
          <w:sz w:val="22"/>
          <w:szCs w:val="22"/>
        </w:rPr>
        <w:t>Parliamentary election</w:t>
      </w:r>
      <w:r w:rsidR="00E55DE4">
        <w:rPr>
          <w:rFonts w:ascii="Century Gothic" w:hAnsi="Century Gothic" w:cs="Verdana"/>
          <w:bCs/>
          <w:sz w:val="22"/>
          <w:szCs w:val="22"/>
        </w:rPr>
        <w:t xml:space="preserve"> in </w:t>
      </w:r>
      <w:r w:rsidR="00402F5C">
        <w:rPr>
          <w:rFonts w:ascii="Century Gothic" w:hAnsi="Century Gothic" w:cs="Verdana"/>
          <w:bCs/>
          <w:sz w:val="22"/>
          <w:szCs w:val="22"/>
        </w:rPr>
        <w:t>F</w:t>
      </w:r>
      <w:r w:rsidR="000737EB">
        <w:rPr>
          <w:rFonts w:ascii="Century Gothic" w:hAnsi="Century Gothic" w:cs="Verdana"/>
          <w:bCs/>
          <w:sz w:val="22"/>
          <w:szCs w:val="22"/>
        </w:rPr>
        <w:t>i</w:t>
      </w:r>
      <w:r w:rsidR="00402F5C">
        <w:rPr>
          <w:rFonts w:ascii="Century Gothic" w:hAnsi="Century Gothic" w:cs="Verdana"/>
          <w:bCs/>
          <w:sz w:val="22"/>
          <w:szCs w:val="22"/>
        </w:rPr>
        <w:t>fe</w:t>
      </w:r>
      <w:r w:rsidR="00E55DE4">
        <w:rPr>
          <w:rFonts w:ascii="Century Gothic" w:hAnsi="Century Gothic" w:cs="Verdana"/>
          <w:bCs/>
          <w:sz w:val="22"/>
          <w:szCs w:val="22"/>
        </w:rPr>
        <w:t xml:space="preserve"> </w:t>
      </w:r>
      <w:r w:rsidR="007D146F">
        <w:rPr>
          <w:rFonts w:ascii="Century Gothic" w:hAnsi="Century Gothic" w:cs="Verdana"/>
          <w:bCs/>
          <w:sz w:val="22"/>
          <w:szCs w:val="22"/>
        </w:rPr>
        <w:t>will be forwarded to your election agent</w:t>
      </w:r>
      <w:r w:rsidRPr="00502EFB">
        <w:rPr>
          <w:rFonts w:ascii="Century Gothic" w:hAnsi="Century Gothic" w:cs="Verdana"/>
          <w:bCs/>
          <w:sz w:val="22"/>
          <w:szCs w:val="22"/>
        </w:rPr>
        <w:t xml:space="preserve">. Anyone campaigning for you on the day of poll </w:t>
      </w:r>
      <w:r w:rsidRPr="00502EFB">
        <w:rPr>
          <w:rFonts w:ascii="Century Gothic" w:hAnsi="Century Gothic" w:cs="Verdana"/>
          <w:b/>
          <w:bCs/>
          <w:sz w:val="22"/>
          <w:szCs w:val="22"/>
        </w:rPr>
        <w:t>must</w:t>
      </w:r>
      <w:r w:rsidRPr="00502EFB">
        <w:rPr>
          <w:rFonts w:ascii="Century Gothic" w:hAnsi="Century Gothic" w:cs="Verdana"/>
          <w:bCs/>
          <w:sz w:val="22"/>
          <w:szCs w:val="22"/>
        </w:rPr>
        <w:t xml:space="preserve"> be given a copy of this document for information</w:t>
      </w:r>
      <w:r w:rsidR="00402F5C">
        <w:rPr>
          <w:rFonts w:ascii="Century Gothic" w:hAnsi="Century Gothic" w:cs="Verdana"/>
          <w:bCs/>
          <w:sz w:val="22"/>
          <w:szCs w:val="22"/>
        </w:rPr>
        <w:t>.</w:t>
      </w:r>
    </w:p>
    <w:p w14:paraId="27157D1A" w14:textId="77777777" w:rsidR="001016B5" w:rsidRPr="005F0F9B" w:rsidRDefault="00D8296E" w:rsidP="007978B9">
      <w:pPr>
        <w:ind w:left="720" w:hanging="720"/>
        <w:jc w:val="both"/>
        <w:rPr>
          <w:rFonts w:ascii="Century Gothic" w:hAnsi="Century Gothic" w:cs="Arial"/>
          <w:b/>
          <w:bCs/>
          <w:sz w:val="22"/>
          <w:szCs w:val="22"/>
        </w:rPr>
      </w:pPr>
      <w:r>
        <w:rPr>
          <w:rFonts w:ascii="Century Gothic" w:hAnsi="Century Gothic" w:cs="Arial"/>
          <w:b/>
          <w:bCs/>
          <w:sz w:val="22"/>
          <w:szCs w:val="22"/>
        </w:rPr>
        <w:t>1</w:t>
      </w:r>
      <w:r w:rsidR="00DE4C0D">
        <w:rPr>
          <w:rFonts w:ascii="Century Gothic" w:hAnsi="Century Gothic" w:cs="Arial"/>
          <w:b/>
          <w:bCs/>
          <w:sz w:val="22"/>
          <w:szCs w:val="22"/>
        </w:rPr>
        <w:t>6</w:t>
      </w:r>
      <w:r w:rsidR="001016B5" w:rsidRPr="005F0F9B">
        <w:rPr>
          <w:rFonts w:ascii="Century Gothic" w:hAnsi="Century Gothic" w:cs="Arial"/>
          <w:b/>
          <w:bCs/>
          <w:sz w:val="22"/>
          <w:szCs w:val="22"/>
        </w:rPr>
        <w:t>.</w:t>
      </w:r>
      <w:r w:rsidR="001016B5" w:rsidRPr="005F0F9B">
        <w:rPr>
          <w:rFonts w:ascii="Century Gothic" w:hAnsi="Century Gothic" w:cs="Arial"/>
          <w:b/>
          <w:bCs/>
          <w:sz w:val="22"/>
          <w:szCs w:val="22"/>
        </w:rPr>
        <w:tab/>
        <w:t>Meeting of Candidates</w:t>
      </w:r>
      <w:r w:rsidR="0075124D">
        <w:rPr>
          <w:rFonts w:ascii="Century Gothic" w:hAnsi="Century Gothic" w:cs="Arial"/>
          <w:b/>
          <w:bCs/>
          <w:sz w:val="22"/>
          <w:szCs w:val="22"/>
        </w:rPr>
        <w:t xml:space="preserve"> and Election Agents</w:t>
      </w:r>
    </w:p>
    <w:p w14:paraId="7E6D1A92" w14:textId="77777777" w:rsidR="001016B5" w:rsidRPr="005F0F9B" w:rsidRDefault="00FD5DAA" w:rsidP="007978B9">
      <w:pPr>
        <w:ind w:left="720" w:hanging="720"/>
        <w:jc w:val="both"/>
        <w:rPr>
          <w:rFonts w:ascii="Century Gothic" w:hAnsi="Century Gothic" w:cs="Arial"/>
          <w:b/>
          <w:bCs/>
          <w:sz w:val="22"/>
          <w:szCs w:val="22"/>
        </w:rPr>
      </w:pPr>
      <w:r w:rsidRPr="005F0F9B">
        <w:rPr>
          <w:rFonts w:ascii="Century Gothic" w:hAnsi="Century Gothic" w:cs="Arial"/>
          <w:b/>
          <w:bCs/>
          <w:sz w:val="22"/>
          <w:szCs w:val="22"/>
        </w:rPr>
        <w:tab/>
      </w:r>
    </w:p>
    <w:p w14:paraId="3AA141DC" w14:textId="77777777" w:rsidR="00FD5DAA" w:rsidRDefault="00FD5DAA" w:rsidP="007978B9">
      <w:pPr>
        <w:pStyle w:val="BodyTextIndent"/>
        <w:spacing w:after="0"/>
        <w:ind w:left="709"/>
        <w:jc w:val="both"/>
        <w:rPr>
          <w:rFonts w:ascii="Century Gothic" w:hAnsi="Century Gothic" w:cs="Arial"/>
          <w:iCs/>
          <w:sz w:val="22"/>
          <w:szCs w:val="22"/>
        </w:rPr>
      </w:pPr>
      <w:r w:rsidRPr="005F0F9B">
        <w:rPr>
          <w:rFonts w:ascii="Century Gothic" w:hAnsi="Century Gothic" w:cs="Arial"/>
          <w:iCs/>
          <w:sz w:val="22"/>
          <w:szCs w:val="22"/>
        </w:rPr>
        <w:t xml:space="preserve">A meeting of candidates and election agents </w:t>
      </w:r>
      <w:r w:rsidR="006D2B58">
        <w:rPr>
          <w:rFonts w:ascii="Century Gothic" w:hAnsi="Century Gothic" w:cs="Arial"/>
          <w:iCs/>
          <w:sz w:val="22"/>
          <w:szCs w:val="22"/>
        </w:rPr>
        <w:t xml:space="preserve">will </w:t>
      </w:r>
      <w:r w:rsidR="008C74B4">
        <w:rPr>
          <w:rFonts w:ascii="Century Gothic" w:hAnsi="Century Gothic" w:cs="Arial"/>
          <w:iCs/>
          <w:sz w:val="22"/>
          <w:szCs w:val="22"/>
        </w:rPr>
        <w:t xml:space="preserve">be held </w:t>
      </w:r>
      <w:r w:rsidR="003B2D88">
        <w:rPr>
          <w:rFonts w:ascii="Century Gothic" w:hAnsi="Century Gothic" w:cs="Arial"/>
          <w:iCs/>
          <w:sz w:val="22"/>
          <w:szCs w:val="22"/>
        </w:rPr>
        <w:t>by remote meeting</w:t>
      </w:r>
      <w:r w:rsidR="006D2B58">
        <w:rPr>
          <w:rFonts w:ascii="Century Gothic" w:hAnsi="Century Gothic" w:cs="Arial"/>
          <w:iCs/>
          <w:sz w:val="22"/>
          <w:szCs w:val="22"/>
        </w:rPr>
        <w:t xml:space="preserve"> on </w:t>
      </w:r>
      <w:r w:rsidR="00CB18BA">
        <w:rPr>
          <w:rFonts w:ascii="Century Gothic" w:hAnsi="Century Gothic" w:cs="Arial"/>
          <w:iCs/>
          <w:sz w:val="22"/>
          <w:szCs w:val="22"/>
        </w:rPr>
        <w:t>Friday 14 June 2024</w:t>
      </w:r>
      <w:r w:rsidR="00FC104B">
        <w:rPr>
          <w:rFonts w:ascii="Century Gothic" w:hAnsi="Century Gothic" w:cs="Arial"/>
          <w:iCs/>
          <w:sz w:val="22"/>
          <w:szCs w:val="22"/>
        </w:rPr>
        <w:t xml:space="preserve">. </w:t>
      </w:r>
      <w:r w:rsidR="006D2B58">
        <w:rPr>
          <w:rFonts w:ascii="Century Gothic" w:hAnsi="Century Gothic" w:cs="Arial"/>
          <w:iCs/>
          <w:sz w:val="22"/>
          <w:szCs w:val="22"/>
        </w:rPr>
        <w:t xml:space="preserve">Joining instructions for the meeting will be issued to </w:t>
      </w:r>
      <w:r w:rsidR="00EA46E8">
        <w:rPr>
          <w:rFonts w:ascii="Century Gothic" w:hAnsi="Century Gothic" w:cs="Arial"/>
          <w:iCs/>
          <w:sz w:val="22"/>
          <w:szCs w:val="22"/>
        </w:rPr>
        <w:t xml:space="preserve">all Candidates and </w:t>
      </w:r>
      <w:r w:rsidR="006D2B58">
        <w:rPr>
          <w:rFonts w:ascii="Century Gothic" w:hAnsi="Century Gothic" w:cs="Arial"/>
          <w:iCs/>
          <w:sz w:val="22"/>
          <w:szCs w:val="22"/>
        </w:rPr>
        <w:t xml:space="preserve">Election Agents after the close of nominations. </w:t>
      </w:r>
      <w:r w:rsidRPr="005F0F9B">
        <w:rPr>
          <w:rFonts w:ascii="Century Gothic" w:hAnsi="Century Gothic" w:cs="Arial"/>
          <w:iCs/>
          <w:sz w:val="22"/>
          <w:szCs w:val="22"/>
        </w:rPr>
        <w:t xml:space="preserve"> Any candidate who is unable to attend may wish to be represented by their election agent or other representative. </w:t>
      </w:r>
    </w:p>
    <w:p w14:paraId="57686146" w14:textId="77777777" w:rsidR="00FD5DAA" w:rsidRPr="005F0F9B" w:rsidRDefault="00FD5DAA" w:rsidP="00FD5DAA">
      <w:pPr>
        <w:pStyle w:val="BodyTextIndent"/>
        <w:ind w:left="709"/>
        <w:jc w:val="both"/>
        <w:rPr>
          <w:rFonts w:ascii="Century Gothic" w:hAnsi="Century Gothic" w:cs="Arial"/>
          <w:iCs/>
          <w:sz w:val="22"/>
          <w:szCs w:val="22"/>
        </w:rPr>
      </w:pPr>
    </w:p>
    <w:p w14:paraId="5A6897CA" w14:textId="77777777" w:rsidR="00DE5AFF" w:rsidRDefault="00402F5C">
      <w:pPr>
        <w:jc w:val="both"/>
        <w:rPr>
          <w:rFonts w:ascii="Century Gothic" w:hAnsi="Century Gothic" w:cs="Arial"/>
          <w:b/>
          <w:sz w:val="22"/>
          <w:szCs w:val="22"/>
        </w:rPr>
      </w:pPr>
      <w:r>
        <w:rPr>
          <w:rFonts w:ascii="Century Gothic" w:hAnsi="Century Gothic" w:cs="Arial"/>
          <w:b/>
          <w:sz w:val="22"/>
          <w:szCs w:val="22"/>
        </w:rPr>
        <w:lastRenderedPageBreak/>
        <w:t xml:space="preserve">Ken Gourlay </w:t>
      </w:r>
    </w:p>
    <w:p w14:paraId="799406A8" w14:textId="77777777" w:rsidR="00402F5C" w:rsidRDefault="00402F5C">
      <w:pPr>
        <w:jc w:val="both"/>
        <w:rPr>
          <w:rFonts w:ascii="Century Gothic" w:hAnsi="Century Gothic" w:cs="Arial"/>
          <w:b/>
          <w:sz w:val="22"/>
          <w:szCs w:val="22"/>
        </w:rPr>
      </w:pPr>
      <w:r>
        <w:rPr>
          <w:rFonts w:ascii="Century Gothic" w:hAnsi="Century Gothic" w:cs="Arial"/>
          <w:b/>
          <w:sz w:val="22"/>
          <w:szCs w:val="22"/>
        </w:rPr>
        <w:t xml:space="preserve">Returning Officer – Fife </w:t>
      </w:r>
    </w:p>
    <w:p w14:paraId="3ED058E9" w14:textId="77777777" w:rsidR="00402F5C" w:rsidRPr="005F0F9B" w:rsidRDefault="00FC104B">
      <w:pPr>
        <w:jc w:val="both"/>
        <w:rPr>
          <w:rFonts w:ascii="Century Gothic" w:hAnsi="Century Gothic" w:cs="Arial"/>
          <w:sz w:val="22"/>
          <w:szCs w:val="22"/>
        </w:rPr>
      </w:pPr>
      <w:r>
        <w:rPr>
          <w:rFonts w:ascii="Century Gothic" w:hAnsi="Century Gothic" w:cs="Arial"/>
          <w:b/>
          <w:sz w:val="22"/>
          <w:szCs w:val="22"/>
        </w:rPr>
        <w:t>23 May 2024</w:t>
      </w:r>
      <w:r w:rsidR="00402F5C">
        <w:rPr>
          <w:rFonts w:ascii="Century Gothic" w:hAnsi="Century Gothic" w:cs="Arial"/>
          <w:b/>
          <w:sz w:val="22"/>
          <w:szCs w:val="22"/>
        </w:rPr>
        <w:t xml:space="preserve"> </w:t>
      </w:r>
    </w:p>
    <w:sectPr w:rsidR="00402F5C" w:rsidRPr="005F0F9B" w:rsidSect="00566EA1">
      <w:footerReference w:type="first" r:id="rId27"/>
      <w:pgSz w:w="11879" w:h="16817" w:code="9"/>
      <w:pgMar w:top="851" w:right="851" w:bottom="851" w:left="851" w:header="709" w:footer="709"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2F100" w14:textId="77777777" w:rsidR="008E43ED" w:rsidRDefault="008E43ED" w:rsidP="001124EB">
      <w:pPr>
        <w:pStyle w:val="Header"/>
      </w:pPr>
      <w:r>
        <w:separator/>
      </w:r>
    </w:p>
  </w:endnote>
  <w:endnote w:type="continuationSeparator" w:id="0">
    <w:p w14:paraId="33D73E0F" w14:textId="77777777" w:rsidR="008E43ED" w:rsidRDefault="008E43ED" w:rsidP="001124EB">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8A85" w14:textId="77777777" w:rsidR="00A91EA1" w:rsidRPr="00A91EA1" w:rsidRDefault="00A91EA1">
    <w:pPr>
      <w:pStyle w:val="Footer"/>
      <w:jc w:val="center"/>
      <w:rPr>
        <w:rFonts w:ascii="Century Gothic" w:hAnsi="Century Gothic"/>
        <w:b/>
      </w:rPr>
    </w:pPr>
    <w:r w:rsidRPr="00A91EA1">
      <w:rPr>
        <w:rFonts w:ascii="Century Gothic" w:hAnsi="Century Gothic"/>
        <w:b/>
      </w:rPr>
      <w:fldChar w:fldCharType="begin"/>
    </w:r>
    <w:r w:rsidRPr="00A91EA1">
      <w:rPr>
        <w:rFonts w:ascii="Century Gothic" w:hAnsi="Century Gothic"/>
        <w:b/>
      </w:rPr>
      <w:instrText xml:space="preserve"> PAGE   \* MERGEFORMAT </w:instrText>
    </w:r>
    <w:r w:rsidRPr="00A91EA1">
      <w:rPr>
        <w:rFonts w:ascii="Century Gothic" w:hAnsi="Century Gothic"/>
        <w:b/>
      </w:rPr>
      <w:fldChar w:fldCharType="separate"/>
    </w:r>
    <w:r w:rsidR="00241DD4">
      <w:rPr>
        <w:rFonts w:ascii="Century Gothic" w:hAnsi="Century Gothic"/>
        <w:b/>
        <w:noProof/>
      </w:rPr>
      <w:t>5</w:t>
    </w:r>
    <w:r w:rsidRPr="00A91EA1">
      <w:rPr>
        <w:rFonts w:ascii="Century Gothic" w:hAnsi="Century Gothic"/>
        <w:b/>
      </w:rPr>
      <w:fldChar w:fldCharType="end"/>
    </w:r>
  </w:p>
  <w:p w14:paraId="1F330C66" w14:textId="77777777" w:rsidR="00A91EA1" w:rsidRDefault="00A91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F650" w14:textId="77777777" w:rsidR="00A91EA1" w:rsidRPr="00A91EA1" w:rsidRDefault="00A91EA1">
    <w:pPr>
      <w:pStyle w:val="Footer"/>
      <w:jc w:val="center"/>
      <w:rPr>
        <w:rFonts w:ascii="Century Gothic" w:hAnsi="Century Gothic"/>
        <w:b/>
      </w:rPr>
    </w:pPr>
    <w:r w:rsidRPr="00A91EA1">
      <w:rPr>
        <w:rFonts w:ascii="Century Gothic" w:hAnsi="Century Gothic"/>
        <w:b/>
      </w:rPr>
      <w:fldChar w:fldCharType="begin"/>
    </w:r>
    <w:r w:rsidRPr="00A91EA1">
      <w:rPr>
        <w:rFonts w:ascii="Century Gothic" w:hAnsi="Century Gothic"/>
        <w:b/>
      </w:rPr>
      <w:instrText xml:space="preserve"> PAGE   \* MERGEFORMAT </w:instrText>
    </w:r>
    <w:r w:rsidRPr="00A91EA1">
      <w:rPr>
        <w:rFonts w:ascii="Century Gothic" w:hAnsi="Century Gothic"/>
        <w:b/>
      </w:rPr>
      <w:fldChar w:fldCharType="separate"/>
    </w:r>
    <w:r w:rsidR="00241DD4">
      <w:rPr>
        <w:rFonts w:ascii="Century Gothic" w:hAnsi="Century Gothic"/>
        <w:b/>
        <w:noProof/>
      </w:rPr>
      <w:t>1</w:t>
    </w:r>
    <w:r w:rsidRPr="00A91EA1">
      <w:rPr>
        <w:rFonts w:ascii="Century Gothic" w:hAnsi="Century Gothic"/>
        <w:b/>
      </w:rPr>
      <w:fldChar w:fldCharType="end"/>
    </w:r>
  </w:p>
  <w:p w14:paraId="7B4E3B0B" w14:textId="77777777" w:rsidR="00A91EA1" w:rsidRDefault="00A91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35A4" w14:textId="77777777" w:rsidR="008E43ED" w:rsidRDefault="008E43ED" w:rsidP="001124EB">
      <w:pPr>
        <w:pStyle w:val="Header"/>
      </w:pPr>
      <w:r>
        <w:separator/>
      </w:r>
    </w:p>
  </w:footnote>
  <w:footnote w:type="continuationSeparator" w:id="0">
    <w:p w14:paraId="1D85E901" w14:textId="77777777" w:rsidR="008E43ED" w:rsidRDefault="008E43ED" w:rsidP="001124EB">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3BF"/>
    <w:multiLevelType w:val="multilevel"/>
    <w:tmpl w:val="B2CA7DD0"/>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99671A3"/>
    <w:multiLevelType w:val="hybridMultilevel"/>
    <w:tmpl w:val="A97C63C0"/>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4B1B13"/>
    <w:multiLevelType w:val="hybridMultilevel"/>
    <w:tmpl w:val="B232D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727D05"/>
    <w:multiLevelType w:val="multilevel"/>
    <w:tmpl w:val="03D6899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DC70862"/>
    <w:multiLevelType w:val="multilevel"/>
    <w:tmpl w:val="7BDAC6B4"/>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10907C0"/>
    <w:multiLevelType w:val="hybridMultilevel"/>
    <w:tmpl w:val="F8A8F444"/>
    <w:lvl w:ilvl="0" w:tplc="04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7E20F0"/>
    <w:multiLevelType w:val="hybridMultilevel"/>
    <w:tmpl w:val="BFB885A2"/>
    <w:lvl w:ilvl="0" w:tplc="B79C9144">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AE415A"/>
    <w:multiLevelType w:val="hybridMultilevel"/>
    <w:tmpl w:val="7108D9F6"/>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7047EC9"/>
    <w:multiLevelType w:val="hybridMultilevel"/>
    <w:tmpl w:val="85AA4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7E0D17"/>
    <w:multiLevelType w:val="hybridMultilevel"/>
    <w:tmpl w:val="5FFEF4F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9EF7E2C"/>
    <w:multiLevelType w:val="hybridMultilevel"/>
    <w:tmpl w:val="8256ADC8"/>
    <w:lvl w:ilvl="0" w:tplc="C0867E8E">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B5176A"/>
    <w:multiLevelType w:val="multilevel"/>
    <w:tmpl w:val="EFA66DD0"/>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FEB0AC8"/>
    <w:multiLevelType w:val="multilevel"/>
    <w:tmpl w:val="91168CC6"/>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116545B"/>
    <w:multiLevelType w:val="hybridMultilevel"/>
    <w:tmpl w:val="E96437A2"/>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C14F81"/>
    <w:multiLevelType w:val="multilevel"/>
    <w:tmpl w:val="821C0802"/>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6B1651A"/>
    <w:multiLevelType w:val="multilevel"/>
    <w:tmpl w:val="D6ECD706"/>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8805417"/>
    <w:multiLevelType w:val="multilevel"/>
    <w:tmpl w:val="6A8AC20C"/>
    <w:lvl w:ilvl="0">
      <w:start w:val="3"/>
      <w:numFmt w:val="decimal"/>
      <w:lvlText w:val="%1"/>
      <w:lvlJc w:val="left"/>
      <w:pPr>
        <w:tabs>
          <w:tab w:val="num" w:pos="360"/>
        </w:tabs>
        <w:ind w:left="360" w:hanging="360"/>
      </w:pPr>
      <w:rPr>
        <w:rFonts w:cs="Times New Roman" w:hint="default"/>
        <w:b w:val="0"/>
      </w:rPr>
    </w:lvl>
    <w:lvl w:ilvl="1">
      <w:start w:val="5"/>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7" w15:restartNumberingAfterBreak="0">
    <w:nsid w:val="38E273B9"/>
    <w:multiLevelType w:val="hybridMultilevel"/>
    <w:tmpl w:val="A06E0F2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9B634D4"/>
    <w:multiLevelType w:val="multilevel"/>
    <w:tmpl w:val="E3D4C590"/>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B79409B"/>
    <w:multiLevelType w:val="multilevel"/>
    <w:tmpl w:val="95CACECC"/>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0" w15:restartNumberingAfterBreak="0">
    <w:nsid w:val="3CF42822"/>
    <w:multiLevelType w:val="multilevel"/>
    <w:tmpl w:val="C574A7DE"/>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1FC2D72"/>
    <w:multiLevelType w:val="hybridMultilevel"/>
    <w:tmpl w:val="6C9C061C"/>
    <w:lvl w:ilvl="0" w:tplc="08090005">
      <w:start w:val="1"/>
      <w:numFmt w:val="bullet"/>
      <w:lvlText w:val=""/>
      <w:lvlJc w:val="left"/>
      <w:pPr>
        <w:tabs>
          <w:tab w:val="num" w:pos="1080"/>
        </w:tabs>
        <w:ind w:left="1080" w:hanging="360"/>
      </w:pPr>
      <w:rPr>
        <w:rFonts w:ascii="Wingdings" w:hAnsi="Wingdings" w:hint="default"/>
      </w:rPr>
    </w:lvl>
    <w:lvl w:ilvl="1" w:tplc="08090005">
      <w:start w:val="1"/>
      <w:numFmt w:val="bullet"/>
      <w:lvlText w:val=""/>
      <w:lvlJc w:val="left"/>
      <w:pPr>
        <w:tabs>
          <w:tab w:val="num" w:pos="1800"/>
        </w:tabs>
        <w:ind w:left="1800" w:hanging="360"/>
      </w:pPr>
      <w:rPr>
        <w:rFonts w:ascii="Wingdings" w:hAnsi="Wingdings"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29D5318"/>
    <w:multiLevelType w:val="hybridMultilevel"/>
    <w:tmpl w:val="60484232"/>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32B022C"/>
    <w:multiLevelType w:val="multilevel"/>
    <w:tmpl w:val="E4BA73E2"/>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33054A9"/>
    <w:multiLevelType w:val="hybridMultilevel"/>
    <w:tmpl w:val="4EC2DA32"/>
    <w:lvl w:ilvl="0" w:tplc="F216F64C">
      <w:start w:val="1"/>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43D2503"/>
    <w:multiLevelType w:val="hybridMultilevel"/>
    <w:tmpl w:val="188640C8"/>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A4B6F83"/>
    <w:multiLevelType w:val="multilevel"/>
    <w:tmpl w:val="942A9B9A"/>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F83223D"/>
    <w:multiLevelType w:val="hybridMultilevel"/>
    <w:tmpl w:val="6B900546"/>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1BB44F6"/>
    <w:multiLevelType w:val="hybridMultilevel"/>
    <w:tmpl w:val="A62EA9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5C81DF7"/>
    <w:multiLevelType w:val="multilevel"/>
    <w:tmpl w:val="AD2C00C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77C01BB"/>
    <w:multiLevelType w:val="hybridMultilevel"/>
    <w:tmpl w:val="94CCF5E8"/>
    <w:lvl w:ilvl="0" w:tplc="F216F64C">
      <w:start w:val="1"/>
      <w:numFmt w:val="lowerRoman"/>
      <w:lvlText w:val="(%1)"/>
      <w:lvlJc w:val="left"/>
      <w:pPr>
        <w:tabs>
          <w:tab w:val="num" w:pos="1440"/>
        </w:tabs>
        <w:ind w:left="1440" w:hanging="720"/>
      </w:pPr>
      <w:rPr>
        <w:rFonts w:cs="Times New Roman" w:hint="default"/>
      </w:rPr>
    </w:lvl>
    <w:lvl w:ilvl="1" w:tplc="08090005">
      <w:start w:val="1"/>
      <w:numFmt w:val="bullet"/>
      <w:lvlText w:val=""/>
      <w:lvlJc w:val="left"/>
      <w:pPr>
        <w:tabs>
          <w:tab w:val="num" w:pos="1800"/>
        </w:tabs>
        <w:ind w:left="1800" w:hanging="360"/>
      </w:pPr>
      <w:rPr>
        <w:rFonts w:ascii="Wingdings" w:hAnsi="Wingdings"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601022A8"/>
    <w:multiLevelType w:val="multilevel"/>
    <w:tmpl w:val="6BFE90FC"/>
    <w:lvl w:ilvl="0">
      <w:start w:val="2"/>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34472C4"/>
    <w:multiLevelType w:val="hybridMultilevel"/>
    <w:tmpl w:val="28D00426"/>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7CA0CBF"/>
    <w:multiLevelType w:val="multilevel"/>
    <w:tmpl w:val="68AAE16C"/>
    <w:lvl w:ilvl="0">
      <w:start w:val="3"/>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C636432"/>
    <w:multiLevelType w:val="hybridMultilevel"/>
    <w:tmpl w:val="5BD8FD12"/>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D0A690B"/>
    <w:multiLevelType w:val="hybridMultilevel"/>
    <w:tmpl w:val="19345204"/>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312C3C"/>
    <w:multiLevelType w:val="hybridMultilevel"/>
    <w:tmpl w:val="622E1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EDC4B7F"/>
    <w:multiLevelType w:val="hybridMultilevel"/>
    <w:tmpl w:val="A34056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3C1BF6"/>
    <w:multiLevelType w:val="hybridMultilevel"/>
    <w:tmpl w:val="16AAEB1C"/>
    <w:lvl w:ilvl="0" w:tplc="FE50FC20">
      <w:start w:val="8"/>
      <w:numFmt w:val="decimal"/>
      <w:lvlText w:val="%1."/>
      <w:lvlJc w:val="left"/>
      <w:pPr>
        <w:tabs>
          <w:tab w:val="num" w:pos="720"/>
        </w:tabs>
        <w:ind w:left="720" w:hanging="72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39" w15:restartNumberingAfterBreak="0">
    <w:nsid w:val="700360A2"/>
    <w:multiLevelType w:val="multilevel"/>
    <w:tmpl w:val="F822DFE0"/>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37D4354"/>
    <w:multiLevelType w:val="multilevel"/>
    <w:tmpl w:val="61E64A5E"/>
    <w:lvl w:ilvl="0">
      <w:start w:val="3"/>
      <w:numFmt w:val="decimal"/>
      <w:lvlText w:val="%1"/>
      <w:lvlJc w:val="left"/>
      <w:pPr>
        <w:tabs>
          <w:tab w:val="num" w:pos="360"/>
        </w:tabs>
        <w:ind w:left="360" w:hanging="360"/>
      </w:pPr>
      <w:rPr>
        <w:rFonts w:cs="Times New Roman" w:hint="default"/>
        <w:b w:val="0"/>
      </w:rPr>
    </w:lvl>
    <w:lvl w:ilvl="1">
      <w:start w:val="5"/>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1" w15:restartNumberingAfterBreak="0">
    <w:nsid w:val="737D53F9"/>
    <w:multiLevelType w:val="multilevel"/>
    <w:tmpl w:val="565C75F8"/>
    <w:lvl w:ilvl="0">
      <w:start w:val="2"/>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2" w15:restartNumberingAfterBreak="0">
    <w:nsid w:val="73FD0A2B"/>
    <w:multiLevelType w:val="hybridMultilevel"/>
    <w:tmpl w:val="9828A18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4A06B16"/>
    <w:multiLevelType w:val="hybridMultilevel"/>
    <w:tmpl w:val="5A6C640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5405E16"/>
    <w:multiLevelType w:val="multilevel"/>
    <w:tmpl w:val="6A2A322E"/>
    <w:lvl w:ilvl="0">
      <w:start w:val="3"/>
      <w:numFmt w:val="decimal"/>
      <w:lvlText w:val="%1"/>
      <w:lvlJc w:val="left"/>
      <w:pPr>
        <w:tabs>
          <w:tab w:val="num" w:pos="360"/>
        </w:tabs>
        <w:ind w:left="360" w:hanging="360"/>
      </w:pPr>
      <w:rPr>
        <w:rFonts w:cs="Times New Roman" w:hint="default"/>
        <w:b w:val="0"/>
      </w:rPr>
    </w:lvl>
    <w:lvl w:ilvl="1">
      <w:start w:val="5"/>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5" w15:restartNumberingAfterBreak="0">
    <w:nsid w:val="7A015BAC"/>
    <w:multiLevelType w:val="multilevel"/>
    <w:tmpl w:val="483EDEC0"/>
    <w:lvl w:ilvl="0">
      <w:start w:val="3"/>
      <w:numFmt w:val="decimal"/>
      <w:lvlText w:val="%1"/>
      <w:lvlJc w:val="left"/>
      <w:pPr>
        <w:tabs>
          <w:tab w:val="num" w:pos="360"/>
        </w:tabs>
        <w:ind w:left="360" w:hanging="360"/>
      </w:pPr>
      <w:rPr>
        <w:rFonts w:cs="Times New Roman" w:hint="default"/>
        <w:b w:val="0"/>
      </w:rPr>
    </w:lvl>
    <w:lvl w:ilvl="1">
      <w:start w:val="5"/>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6" w15:restartNumberingAfterBreak="0">
    <w:nsid w:val="7C035493"/>
    <w:multiLevelType w:val="multilevel"/>
    <w:tmpl w:val="805A65E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C8438DD"/>
    <w:multiLevelType w:val="hybridMultilevel"/>
    <w:tmpl w:val="726402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F443A3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11053919">
    <w:abstractNumId w:val="48"/>
  </w:num>
  <w:num w:numId="2" w16cid:durableId="939220488">
    <w:abstractNumId w:val="41"/>
  </w:num>
  <w:num w:numId="3" w16cid:durableId="562956331">
    <w:abstractNumId w:val="27"/>
  </w:num>
  <w:num w:numId="4" w16cid:durableId="48725578">
    <w:abstractNumId w:val="34"/>
  </w:num>
  <w:num w:numId="5" w16cid:durableId="622463561">
    <w:abstractNumId w:val="31"/>
  </w:num>
  <w:num w:numId="6" w16cid:durableId="1104881581">
    <w:abstractNumId w:val="38"/>
  </w:num>
  <w:num w:numId="7" w16cid:durableId="1524124504">
    <w:abstractNumId w:val="1"/>
  </w:num>
  <w:num w:numId="8" w16cid:durableId="668748512">
    <w:abstractNumId w:val="23"/>
  </w:num>
  <w:num w:numId="9" w16cid:durableId="1225994991">
    <w:abstractNumId w:val="20"/>
  </w:num>
  <w:num w:numId="10" w16cid:durableId="1033385603">
    <w:abstractNumId w:val="25"/>
  </w:num>
  <w:num w:numId="11" w16cid:durableId="1920871110">
    <w:abstractNumId w:val="7"/>
  </w:num>
  <w:num w:numId="12" w16cid:durableId="957250755">
    <w:abstractNumId w:val="35"/>
  </w:num>
  <w:num w:numId="13" w16cid:durableId="204880027">
    <w:abstractNumId w:val="13"/>
  </w:num>
  <w:num w:numId="14" w16cid:durableId="1136485420">
    <w:abstractNumId w:val="32"/>
  </w:num>
  <w:num w:numId="15" w16cid:durableId="822815996">
    <w:abstractNumId w:val="22"/>
  </w:num>
  <w:num w:numId="16" w16cid:durableId="1997609423">
    <w:abstractNumId w:val="19"/>
  </w:num>
  <w:num w:numId="17" w16cid:durableId="1333099720">
    <w:abstractNumId w:val="6"/>
  </w:num>
  <w:num w:numId="18" w16cid:durableId="1458839515">
    <w:abstractNumId w:val="29"/>
  </w:num>
  <w:num w:numId="19" w16cid:durableId="1071924441">
    <w:abstractNumId w:val="3"/>
  </w:num>
  <w:num w:numId="20" w16cid:durableId="245044566">
    <w:abstractNumId w:val="12"/>
  </w:num>
  <w:num w:numId="21" w16cid:durableId="983002646">
    <w:abstractNumId w:val="46"/>
  </w:num>
  <w:num w:numId="22" w16cid:durableId="401147317">
    <w:abstractNumId w:val="45"/>
  </w:num>
  <w:num w:numId="23" w16cid:durableId="566956030">
    <w:abstractNumId w:val="40"/>
  </w:num>
  <w:num w:numId="24" w16cid:durableId="870075709">
    <w:abstractNumId w:val="16"/>
  </w:num>
  <w:num w:numId="25" w16cid:durableId="1438020842">
    <w:abstractNumId w:val="44"/>
  </w:num>
  <w:num w:numId="26" w16cid:durableId="2139838567">
    <w:abstractNumId w:val="18"/>
  </w:num>
  <w:num w:numId="27" w16cid:durableId="1100568433">
    <w:abstractNumId w:val="39"/>
  </w:num>
  <w:num w:numId="28" w16cid:durableId="1627350655">
    <w:abstractNumId w:val="11"/>
  </w:num>
  <w:num w:numId="29" w16cid:durableId="1662269479">
    <w:abstractNumId w:val="14"/>
  </w:num>
  <w:num w:numId="30" w16cid:durableId="1875459305">
    <w:abstractNumId w:val="26"/>
  </w:num>
  <w:num w:numId="31" w16cid:durableId="1800681883">
    <w:abstractNumId w:val="0"/>
  </w:num>
  <w:num w:numId="32" w16cid:durableId="679084413">
    <w:abstractNumId w:val="4"/>
  </w:num>
  <w:num w:numId="33" w16cid:durableId="1309896341">
    <w:abstractNumId w:val="15"/>
  </w:num>
  <w:num w:numId="34" w16cid:durableId="199241869">
    <w:abstractNumId w:val="9"/>
  </w:num>
  <w:num w:numId="35" w16cid:durableId="1095174250">
    <w:abstractNumId w:val="42"/>
  </w:num>
  <w:num w:numId="36" w16cid:durableId="2061442305">
    <w:abstractNumId w:val="30"/>
  </w:num>
  <w:num w:numId="37" w16cid:durableId="1799032002">
    <w:abstractNumId w:val="21"/>
  </w:num>
  <w:num w:numId="38" w16cid:durableId="712921623">
    <w:abstractNumId w:val="24"/>
  </w:num>
  <w:num w:numId="39" w16cid:durableId="330330617">
    <w:abstractNumId w:val="33"/>
  </w:num>
  <w:num w:numId="40" w16cid:durableId="893586443">
    <w:abstractNumId w:val="5"/>
  </w:num>
  <w:num w:numId="41" w16cid:durableId="818041237">
    <w:abstractNumId w:val="17"/>
  </w:num>
  <w:num w:numId="42" w16cid:durableId="57675076">
    <w:abstractNumId w:val="43"/>
  </w:num>
  <w:num w:numId="43" w16cid:durableId="338044152">
    <w:abstractNumId w:val="28"/>
  </w:num>
  <w:num w:numId="44" w16cid:durableId="110974592">
    <w:abstractNumId w:val="10"/>
  </w:num>
  <w:num w:numId="45" w16cid:durableId="843400847">
    <w:abstractNumId w:val="47"/>
  </w:num>
  <w:num w:numId="46" w16cid:durableId="713653255">
    <w:abstractNumId w:val="8"/>
  </w:num>
  <w:num w:numId="47" w16cid:durableId="1758476300">
    <w:abstractNumId w:val="2"/>
  </w:num>
  <w:num w:numId="48" w16cid:durableId="1973822530">
    <w:abstractNumId w:val="37"/>
  </w:num>
  <w:num w:numId="49" w16cid:durableId="63946099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6E"/>
    <w:rsid w:val="00000440"/>
    <w:rsid w:val="000024ED"/>
    <w:rsid w:val="000033E8"/>
    <w:rsid w:val="00004356"/>
    <w:rsid w:val="00010A2A"/>
    <w:rsid w:val="00010A8A"/>
    <w:rsid w:val="0001590A"/>
    <w:rsid w:val="000237C6"/>
    <w:rsid w:val="000269A2"/>
    <w:rsid w:val="00030BB5"/>
    <w:rsid w:val="00030DFC"/>
    <w:rsid w:val="00035F98"/>
    <w:rsid w:val="000548AE"/>
    <w:rsid w:val="00056442"/>
    <w:rsid w:val="000577DE"/>
    <w:rsid w:val="00061696"/>
    <w:rsid w:val="00067CA9"/>
    <w:rsid w:val="00070C62"/>
    <w:rsid w:val="00071872"/>
    <w:rsid w:val="000737EB"/>
    <w:rsid w:val="00082A67"/>
    <w:rsid w:val="00087774"/>
    <w:rsid w:val="000943FA"/>
    <w:rsid w:val="000A0F94"/>
    <w:rsid w:val="000A1567"/>
    <w:rsid w:val="000A1976"/>
    <w:rsid w:val="000A7A0E"/>
    <w:rsid w:val="000C44DC"/>
    <w:rsid w:val="000D1121"/>
    <w:rsid w:val="000D318E"/>
    <w:rsid w:val="000D3572"/>
    <w:rsid w:val="000D3F1C"/>
    <w:rsid w:val="000E735F"/>
    <w:rsid w:val="000E7775"/>
    <w:rsid w:val="001016B5"/>
    <w:rsid w:val="001018F7"/>
    <w:rsid w:val="001048A5"/>
    <w:rsid w:val="001124EB"/>
    <w:rsid w:val="00121168"/>
    <w:rsid w:val="00141A14"/>
    <w:rsid w:val="00144485"/>
    <w:rsid w:val="00147094"/>
    <w:rsid w:val="0015128D"/>
    <w:rsid w:val="00156989"/>
    <w:rsid w:val="00163060"/>
    <w:rsid w:val="00174801"/>
    <w:rsid w:val="00176702"/>
    <w:rsid w:val="00182BA7"/>
    <w:rsid w:val="0018381D"/>
    <w:rsid w:val="00195FEB"/>
    <w:rsid w:val="001B1894"/>
    <w:rsid w:val="001B3FD5"/>
    <w:rsid w:val="001C0F4E"/>
    <w:rsid w:val="001C55B0"/>
    <w:rsid w:val="001D43BE"/>
    <w:rsid w:val="001E7734"/>
    <w:rsid w:val="001F000C"/>
    <w:rsid w:val="001F1009"/>
    <w:rsid w:val="001F2A3D"/>
    <w:rsid w:val="001F367D"/>
    <w:rsid w:val="00203B32"/>
    <w:rsid w:val="00205F12"/>
    <w:rsid w:val="00216D9D"/>
    <w:rsid w:val="00221308"/>
    <w:rsid w:val="002260BE"/>
    <w:rsid w:val="00226F10"/>
    <w:rsid w:val="0023210A"/>
    <w:rsid w:val="0023495E"/>
    <w:rsid w:val="00241DD4"/>
    <w:rsid w:val="00242CA2"/>
    <w:rsid w:val="0024725D"/>
    <w:rsid w:val="00260762"/>
    <w:rsid w:val="0026180A"/>
    <w:rsid w:val="0026724E"/>
    <w:rsid w:val="00274986"/>
    <w:rsid w:val="002867D0"/>
    <w:rsid w:val="002A6E00"/>
    <w:rsid w:val="002C0E3D"/>
    <w:rsid w:val="002C15B8"/>
    <w:rsid w:val="002D23EC"/>
    <w:rsid w:val="002D55F1"/>
    <w:rsid w:val="002F3BD3"/>
    <w:rsid w:val="002F536E"/>
    <w:rsid w:val="002F5644"/>
    <w:rsid w:val="00300D93"/>
    <w:rsid w:val="00300D9E"/>
    <w:rsid w:val="0030245C"/>
    <w:rsid w:val="00333E38"/>
    <w:rsid w:val="00343B89"/>
    <w:rsid w:val="003503C7"/>
    <w:rsid w:val="00351E86"/>
    <w:rsid w:val="00370C82"/>
    <w:rsid w:val="003775E2"/>
    <w:rsid w:val="003970CC"/>
    <w:rsid w:val="003A2D94"/>
    <w:rsid w:val="003B2D88"/>
    <w:rsid w:val="003B5406"/>
    <w:rsid w:val="003C3EDD"/>
    <w:rsid w:val="003C40CA"/>
    <w:rsid w:val="003D09EE"/>
    <w:rsid w:val="003E18D1"/>
    <w:rsid w:val="003E57BC"/>
    <w:rsid w:val="003F2002"/>
    <w:rsid w:val="003F75DF"/>
    <w:rsid w:val="00402F5C"/>
    <w:rsid w:val="00405627"/>
    <w:rsid w:val="00431577"/>
    <w:rsid w:val="00433E37"/>
    <w:rsid w:val="00440034"/>
    <w:rsid w:val="00455595"/>
    <w:rsid w:val="00495386"/>
    <w:rsid w:val="004A2243"/>
    <w:rsid w:val="004A3F64"/>
    <w:rsid w:val="004C7F93"/>
    <w:rsid w:val="004F62A5"/>
    <w:rsid w:val="00502355"/>
    <w:rsid w:val="00502EFB"/>
    <w:rsid w:val="00534F90"/>
    <w:rsid w:val="00565F00"/>
    <w:rsid w:val="00566EA1"/>
    <w:rsid w:val="00567F58"/>
    <w:rsid w:val="005741F0"/>
    <w:rsid w:val="00577857"/>
    <w:rsid w:val="00577AB6"/>
    <w:rsid w:val="00577D37"/>
    <w:rsid w:val="005838E0"/>
    <w:rsid w:val="00597694"/>
    <w:rsid w:val="005A5A82"/>
    <w:rsid w:val="005D19FE"/>
    <w:rsid w:val="005F0F9B"/>
    <w:rsid w:val="00607354"/>
    <w:rsid w:val="00613172"/>
    <w:rsid w:val="00622094"/>
    <w:rsid w:val="006222B9"/>
    <w:rsid w:val="00627056"/>
    <w:rsid w:val="00633366"/>
    <w:rsid w:val="006645C1"/>
    <w:rsid w:val="00674EB1"/>
    <w:rsid w:val="006965D0"/>
    <w:rsid w:val="00697F03"/>
    <w:rsid w:val="006A49DD"/>
    <w:rsid w:val="006A739E"/>
    <w:rsid w:val="006B49DC"/>
    <w:rsid w:val="006C3629"/>
    <w:rsid w:val="006C4A7F"/>
    <w:rsid w:val="006C7F7B"/>
    <w:rsid w:val="006D2B58"/>
    <w:rsid w:val="006E506E"/>
    <w:rsid w:val="006E549B"/>
    <w:rsid w:val="006E56CD"/>
    <w:rsid w:val="006F0BD6"/>
    <w:rsid w:val="006F78CC"/>
    <w:rsid w:val="00702379"/>
    <w:rsid w:val="007108E3"/>
    <w:rsid w:val="0071116D"/>
    <w:rsid w:val="00722209"/>
    <w:rsid w:val="00724128"/>
    <w:rsid w:val="00735BB1"/>
    <w:rsid w:val="00744881"/>
    <w:rsid w:val="0075124D"/>
    <w:rsid w:val="007528D1"/>
    <w:rsid w:val="00755418"/>
    <w:rsid w:val="007711CD"/>
    <w:rsid w:val="00771C94"/>
    <w:rsid w:val="00787518"/>
    <w:rsid w:val="007970F3"/>
    <w:rsid w:val="007978B9"/>
    <w:rsid w:val="007A0FC7"/>
    <w:rsid w:val="007A1FA6"/>
    <w:rsid w:val="007A41F8"/>
    <w:rsid w:val="007B7D58"/>
    <w:rsid w:val="007D146F"/>
    <w:rsid w:val="007D4300"/>
    <w:rsid w:val="007F4831"/>
    <w:rsid w:val="00802D0E"/>
    <w:rsid w:val="00806C3F"/>
    <w:rsid w:val="0081028B"/>
    <w:rsid w:val="0081179E"/>
    <w:rsid w:val="00817007"/>
    <w:rsid w:val="00825686"/>
    <w:rsid w:val="008279CC"/>
    <w:rsid w:val="008404F2"/>
    <w:rsid w:val="00855E9D"/>
    <w:rsid w:val="00860EAA"/>
    <w:rsid w:val="00865555"/>
    <w:rsid w:val="008665F7"/>
    <w:rsid w:val="00870B40"/>
    <w:rsid w:val="008714C9"/>
    <w:rsid w:val="00876296"/>
    <w:rsid w:val="0088103F"/>
    <w:rsid w:val="008A3BFB"/>
    <w:rsid w:val="008A3E5E"/>
    <w:rsid w:val="008C1F27"/>
    <w:rsid w:val="008C4DE7"/>
    <w:rsid w:val="008C74B4"/>
    <w:rsid w:val="008C74F8"/>
    <w:rsid w:val="008D1D05"/>
    <w:rsid w:val="008E0EEF"/>
    <w:rsid w:val="008E43ED"/>
    <w:rsid w:val="008E79B1"/>
    <w:rsid w:val="009060A8"/>
    <w:rsid w:val="00917EE8"/>
    <w:rsid w:val="00931FCF"/>
    <w:rsid w:val="0096412B"/>
    <w:rsid w:val="00971BDF"/>
    <w:rsid w:val="009725AF"/>
    <w:rsid w:val="009729CE"/>
    <w:rsid w:val="00976E69"/>
    <w:rsid w:val="009839E5"/>
    <w:rsid w:val="00990845"/>
    <w:rsid w:val="009A01F2"/>
    <w:rsid w:val="009A1270"/>
    <w:rsid w:val="009A1496"/>
    <w:rsid w:val="009B6302"/>
    <w:rsid w:val="009E6429"/>
    <w:rsid w:val="009F0E79"/>
    <w:rsid w:val="00A00A4E"/>
    <w:rsid w:val="00A02334"/>
    <w:rsid w:val="00A0469D"/>
    <w:rsid w:val="00A13E36"/>
    <w:rsid w:val="00A23419"/>
    <w:rsid w:val="00A26019"/>
    <w:rsid w:val="00A34CFC"/>
    <w:rsid w:val="00A4355D"/>
    <w:rsid w:val="00A43A41"/>
    <w:rsid w:val="00A4493E"/>
    <w:rsid w:val="00A91EA1"/>
    <w:rsid w:val="00A93890"/>
    <w:rsid w:val="00A94AF5"/>
    <w:rsid w:val="00A967BB"/>
    <w:rsid w:val="00A96CB5"/>
    <w:rsid w:val="00AA2C32"/>
    <w:rsid w:val="00AA6D14"/>
    <w:rsid w:val="00AA7604"/>
    <w:rsid w:val="00AC703D"/>
    <w:rsid w:val="00AE7461"/>
    <w:rsid w:val="00AF0363"/>
    <w:rsid w:val="00AF301E"/>
    <w:rsid w:val="00B04C8F"/>
    <w:rsid w:val="00B16A02"/>
    <w:rsid w:val="00B3101C"/>
    <w:rsid w:val="00B321CC"/>
    <w:rsid w:val="00B65A40"/>
    <w:rsid w:val="00B77084"/>
    <w:rsid w:val="00B820B8"/>
    <w:rsid w:val="00B84FC3"/>
    <w:rsid w:val="00B87C42"/>
    <w:rsid w:val="00B94E16"/>
    <w:rsid w:val="00B96A40"/>
    <w:rsid w:val="00BB7F84"/>
    <w:rsid w:val="00BC1FB6"/>
    <w:rsid w:val="00BC34C7"/>
    <w:rsid w:val="00BD27B3"/>
    <w:rsid w:val="00BD28F7"/>
    <w:rsid w:val="00BD3F5B"/>
    <w:rsid w:val="00BD488E"/>
    <w:rsid w:val="00C06743"/>
    <w:rsid w:val="00C10519"/>
    <w:rsid w:val="00C1681D"/>
    <w:rsid w:val="00C262C2"/>
    <w:rsid w:val="00C50F18"/>
    <w:rsid w:val="00C5520C"/>
    <w:rsid w:val="00C57DA1"/>
    <w:rsid w:val="00C60685"/>
    <w:rsid w:val="00C652FF"/>
    <w:rsid w:val="00C73A05"/>
    <w:rsid w:val="00C826F8"/>
    <w:rsid w:val="00C866ED"/>
    <w:rsid w:val="00CA1B3D"/>
    <w:rsid w:val="00CA3F78"/>
    <w:rsid w:val="00CB18BA"/>
    <w:rsid w:val="00CB3C4C"/>
    <w:rsid w:val="00CB62B1"/>
    <w:rsid w:val="00CD187F"/>
    <w:rsid w:val="00D01408"/>
    <w:rsid w:val="00D10222"/>
    <w:rsid w:val="00D1638C"/>
    <w:rsid w:val="00D25415"/>
    <w:rsid w:val="00D32420"/>
    <w:rsid w:val="00D33451"/>
    <w:rsid w:val="00D3595B"/>
    <w:rsid w:val="00D4116A"/>
    <w:rsid w:val="00D50914"/>
    <w:rsid w:val="00D52798"/>
    <w:rsid w:val="00D53C13"/>
    <w:rsid w:val="00D54FF1"/>
    <w:rsid w:val="00D737A9"/>
    <w:rsid w:val="00D8296E"/>
    <w:rsid w:val="00D945DE"/>
    <w:rsid w:val="00DA0755"/>
    <w:rsid w:val="00DE4C0D"/>
    <w:rsid w:val="00DE5701"/>
    <w:rsid w:val="00DE5AFF"/>
    <w:rsid w:val="00E00F5D"/>
    <w:rsid w:val="00E01A45"/>
    <w:rsid w:val="00E0245D"/>
    <w:rsid w:val="00E22D99"/>
    <w:rsid w:val="00E237C6"/>
    <w:rsid w:val="00E25AB6"/>
    <w:rsid w:val="00E37399"/>
    <w:rsid w:val="00E44818"/>
    <w:rsid w:val="00E55DE4"/>
    <w:rsid w:val="00E60DAF"/>
    <w:rsid w:val="00E70B2E"/>
    <w:rsid w:val="00E80FB6"/>
    <w:rsid w:val="00E952AC"/>
    <w:rsid w:val="00EA184F"/>
    <w:rsid w:val="00EA1EF1"/>
    <w:rsid w:val="00EA46E8"/>
    <w:rsid w:val="00EC3093"/>
    <w:rsid w:val="00ED088C"/>
    <w:rsid w:val="00ED7552"/>
    <w:rsid w:val="00EE0691"/>
    <w:rsid w:val="00EE2E4D"/>
    <w:rsid w:val="00EE785C"/>
    <w:rsid w:val="00EF033B"/>
    <w:rsid w:val="00EF1B33"/>
    <w:rsid w:val="00F06D5F"/>
    <w:rsid w:val="00F26489"/>
    <w:rsid w:val="00F30EE3"/>
    <w:rsid w:val="00F3460D"/>
    <w:rsid w:val="00F53F52"/>
    <w:rsid w:val="00F5480D"/>
    <w:rsid w:val="00F66854"/>
    <w:rsid w:val="00F71070"/>
    <w:rsid w:val="00F801D7"/>
    <w:rsid w:val="00F814E5"/>
    <w:rsid w:val="00FA7C2E"/>
    <w:rsid w:val="00FB0459"/>
    <w:rsid w:val="00FB72F6"/>
    <w:rsid w:val="00FB77FA"/>
    <w:rsid w:val="00FC104B"/>
    <w:rsid w:val="00FC3E67"/>
    <w:rsid w:val="00FC6CDE"/>
    <w:rsid w:val="00FD3BEE"/>
    <w:rsid w:val="00FD5DAA"/>
    <w:rsid w:val="00FF1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B838D"/>
  <w14:defaultImageDpi w14:val="0"/>
  <w15:docId w15:val="{BE4DDDA3-3E15-425C-817E-9BB776B7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9"/>
    <w:qFormat/>
    <w:pPr>
      <w:keepNext/>
      <w:ind w:left="709"/>
      <w:jc w:val="both"/>
      <w:outlineLvl w:val="0"/>
    </w:pPr>
    <w:rPr>
      <w:rFonts w:ascii="Arial" w:hAnsi="Arial" w:cs="Arial"/>
      <w:b/>
      <w:bCs/>
      <w:sz w:val="22"/>
      <w:szCs w:val="22"/>
    </w:rPr>
  </w:style>
  <w:style w:type="paragraph" w:styleId="Heading2">
    <w:name w:val="heading 2"/>
    <w:basedOn w:val="Normal"/>
    <w:next w:val="Normal"/>
    <w:link w:val="Heading2Char"/>
    <w:uiPriority w:val="99"/>
    <w:qFormat/>
    <w:pPr>
      <w:keepNext/>
      <w:jc w:val="both"/>
      <w:outlineLvl w:val="1"/>
    </w:pPr>
    <w:rPr>
      <w:rFonts w:ascii="Arial" w:hAnsi="Arial" w:cs="Arial"/>
      <w:b/>
      <w:bCs/>
      <w:sz w:val="24"/>
      <w:szCs w:val="24"/>
    </w:rPr>
  </w:style>
  <w:style w:type="paragraph" w:styleId="Heading6">
    <w:name w:val="heading 6"/>
    <w:basedOn w:val="Normal"/>
    <w:next w:val="Normal"/>
    <w:link w:val="Heading6Char"/>
    <w:uiPriority w:val="99"/>
    <w:qFormat/>
    <w:rsid w:val="00990845"/>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6Char">
    <w:name w:val="Heading 6 Char"/>
    <w:link w:val="Heading6"/>
    <w:uiPriority w:val="9"/>
    <w:semiHidden/>
    <w:locked/>
    <w:rPr>
      <w:rFonts w:ascii="Calibri" w:eastAsia="Times New Roman" w:hAnsi="Calibri" w:cs="Times New Roman"/>
      <w:b/>
      <w:bCs/>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cs="Times New Roman"/>
      <w:sz w:val="20"/>
      <w:szCs w:val="20"/>
      <w:lang w:val="x-none" w:eastAsia="en-US"/>
    </w:rPr>
  </w:style>
  <w:style w:type="paragraph" w:styleId="BodyText2">
    <w:name w:val="Body Text 2"/>
    <w:basedOn w:val="Normal"/>
    <w:link w:val="BodyText2Char"/>
    <w:uiPriority w:val="99"/>
    <w:pPr>
      <w:ind w:left="709"/>
      <w:jc w:val="both"/>
    </w:pPr>
    <w:rPr>
      <w:rFonts w:ascii="Arial" w:hAnsi="Arial" w:cs="Arial"/>
      <w:sz w:val="22"/>
      <w:szCs w:val="22"/>
    </w:rPr>
  </w:style>
  <w:style w:type="character" w:customStyle="1" w:styleId="BodyText2Char">
    <w:name w:val="Body Text 2 Char"/>
    <w:link w:val="BodyText2"/>
    <w:uiPriority w:val="99"/>
    <w:semiHidden/>
    <w:locked/>
    <w:rPr>
      <w:rFonts w:cs="Times New Roman"/>
      <w:sz w:val="20"/>
      <w:szCs w:val="20"/>
      <w:lang w:val="x-none" w:eastAsia="en-US"/>
    </w:rPr>
  </w:style>
  <w:style w:type="paragraph" w:styleId="BodyText">
    <w:name w:val="Body Text"/>
    <w:basedOn w:val="Normal"/>
    <w:link w:val="BodyTextChar"/>
    <w:uiPriority w:val="99"/>
    <w:pPr>
      <w:jc w:val="both"/>
    </w:pPr>
    <w:rPr>
      <w:rFonts w:ascii="Arial" w:hAnsi="Arial" w:cs="Arial"/>
      <w:sz w:val="22"/>
      <w:szCs w:val="22"/>
    </w:rPr>
  </w:style>
  <w:style w:type="character" w:customStyle="1" w:styleId="BodyTextChar">
    <w:name w:val="Body Text Char"/>
    <w:link w:val="BodyText"/>
    <w:uiPriority w:val="99"/>
    <w:locked/>
    <w:rPr>
      <w:rFonts w:cs="Times New Roman"/>
      <w:sz w:val="20"/>
      <w:szCs w:val="20"/>
      <w:lang w:val="x-none" w:eastAsia="en-US"/>
    </w:rPr>
  </w:style>
  <w:style w:type="character" w:styleId="PageNumber">
    <w:name w:val="page number"/>
    <w:uiPriority w:val="99"/>
    <w:rPr>
      <w:rFonts w:cs="Times New Roman"/>
    </w:rPr>
  </w:style>
  <w:style w:type="character" w:styleId="Hyperlink">
    <w:name w:val="Hyperlink"/>
    <w:uiPriority w:val="99"/>
    <w:rPr>
      <w:rFonts w:cs="Times New Roman"/>
      <w:color w:val="0000FF"/>
      <w:u w:val="single"/>
    </w:rPr>
  </w:style>
  <w:style w:type="paragraph" w:styleId="BodyTextIndent2">
    <w:name w:val="Body Text Indent 2"/>
    <w:basedOn w:val="Normal"/>
    <w:link w:val="BodyTextIndent2Char"/>
    <w:uiPriority w:val="99"/>
    <w:pPr>
      <w:ind w:left="720"/>
      <w:jc w:val="both"/>
    </w:pPr>
    <w:rPr>
      <w:rFonts w:ascii="Arial" w:hAnsi="Arial" w:cs="Arial"/>
      <w:sz w:val="22"/>
      <w:szCs w:val="22"/>
    </w:rPr>
  </w:style>
  <w:style w:type="character" w:customStyle="1" w:styleId="BodyTextIndent2Char">
    <w:name w:val="Body Text Indent 2 Char"/>
    <w:link w:val="BodyTextIndent2"/>
    <w:uiPriority w:val="99"/>
    <w:semiHidden/>
    <w:locked/>
    <w:rPr>
      <w:rFonts w:cs="Times New Roman"/>
      <w:sz w:val="20"/>
      <w:szCs w:val="20"/>
      <w:lang w:val="x-none" w:eastAsia="en-US"/>
    </w:rPr>
  </w:style>
  <w:style w:type="table" w:styleId="TableGrid">
    <w:name w:val="Table Grid"/>
    <w:basedOn w:val="TableNormal"/>
    <w:uiPriority w:val="99"/>
    <w:rsid w:val="001018F7"/>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5A5A82"/>
    <w:rPr>
      <w:rFonts w:cs="Times New Roman"/>
      <w:color w:val="800080"/>
      <w:u w:val="single"/>
    </w:rPr>
  </w:style>
  <w:style w:type="paragraph" w:styleId="BodyTextIndent">
    <w:name w:val="Body Text Indent"/>
    <w:basedOn w:val="Normal"/>
    <w:link w:val="BodyTextIndentChar"/>
    <w:uiPriority w:val="99"/>
    <w:rsid w:val="001016B5"/>
    <w:pPr>
      <w:spacing w:after="120"/>
      <w:ind w:left="283"/>
    </w:pPr>
  </w:style>
  <w:style w:type="character" w:customStyle="1" w:styleId="BodyTextIndentChar">
    <w:name w:val="Body Text Indent Char"/>
    <w:link w:val="BodyTextIndent"/>
    <w:uiPriority w:val="99"/>
    <w:semiHidden/>
    <w:locked/>
    <w:rPr>
      <w:rFonts w:cs="Times New Roman"/>
      <w:sz w:val="20"/>
      <w:szCs w:val="20"/>
      <w:lang w:val="x-none" w:eastAsia="en-US"/>
    </w:rPr>
  </w:style>
  <w:style w:type="paragraph" w:styleId="BalloonText">
    <w:name w:val="Balloon Text"/>
    <w:basedOn w:val="Normal"/>
    <w:link w:val="BalloonTextChar"/>
    <w:uiPriority w:val="99"/>
    <w:semiHidden/>
    <w:rsid w:val="0000435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CommentReference">
    <w:name w:val="annotation reference"/>
    <w:uiPriority w:val="99"/>
    <w:rsid w:val="00B77084"/>
    <w:rPr>
      <w:rFonts w:cs="Times New Roman"/>
      <w:sz w:val="16"/>
      <w:szCs w:val="16"/>
    </w:rPr>
  </w:style>
  <w:style w:type="paragraph" w:styleId="CommentText">
    <w:name w:val="annotation text"/>
    <w:basedOn w:val="Normal"/>
    <w:link w:val="CommentTextChar"/>
    <w:uiPriority w:val="99"/>
    <w:rsid w:val="00B77084"/>
  </w:style>
  <w:style w:type="character" w:customStyle="1" w:styleId="CommentTextChar">
    <w:name w:val="Comment Text Char"/>
    <w:link w:val="CommentText"/>
    <w:uiPriority w:val="99"/>
    <w:locked/>
    <w:rsid w:val="00B77084"/>
    <w:rPr>
      <w:rFonts w:cs="Times New Roman"/>
      <w:sz w:val="20"/>
      <w:szCs w:val="20"/>
      <w:lang w:val="x-none" w:eastAsia="en-US"/>
    </w:rPr>
  </w:style>
  <w:style w:type="paragraph" w:styleId="CommentSubject">
    <w:name w:val="annotation subject"/>
    <w:basedOn w:val="CommentText"/>
    <w:next w:val="CommentText"/>
    <w:link w:val="CommentSubjectChar"/>
    <w:uiPriority w:val="99"/>
    <w:rsid w:val="00B77084"/>
    <w:rPr>
      <w:b/>
      <w:bCs/>
    </w:rPr>
  </w:style>
  <w:style w:type="character" w:customStyle="1" w:styleId="CommentSubjectChar">
    <w:name w:val="Comment Subject Char"/>
    <w:link w:val="CommentSubject"/>
    <w:uiPriority w:val="99"/>
    <w:locked/>
    <w:rsid w:val="00B77084"/>
    <w:rPr>
      <w:rFonts w:cs="Times New Roman"/>
      <w:b/>
      <w:bCs/>
      <w:sz w:val="20"/>
      <w:szCs w:val="20"/>
      <w:lang w:val="x-none" w:eastAsia="en-US"/>
    </w:rPr>
  </w:style>
  <w:style w:type="character" w:styleId="UnresolvedMention">
    <w:name w:val="Unresolved Mention"/>
    <w:uiPriority w:val="99"/>
    <w:semiHidden/>
    <w:unhideWhenUsed/>
    <w:rsid w:val="00495386"/>
    <w:rPr>
      <w:color w:val="605E5C"/>
      <w:shd w:val="clear" w:color="auto" w:fill="E1DFDD"/>
    </w:rPr>
  </w:style>
  <w:style w:type="paragraph" w:customStyle="1" w:styleId="Default">
    <w:name w:val="Default"/>
    <w:rsid w:val="00A967B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ectoralcommission.org.uk/guidance-candidates-and-agents-uk-parliamentary-general-elections-great-britain" TargetMode="External"/><Relationship Id="rId18" Type="http://schemas.openxmlformats.org/officeDocument/2006/relationships/hyperlink" Target="mailto:registration@centralscotland-vjb.gov.uk" TargetMode="External"/><Relationship Id="rId26" Type="http://schemas.openxmlformats.org/officeDocument/2006/relationships/hyperlink" Target="http://www.royalmail.com/business/manage-mail/candidate-mail" TargetMode="External"/><Relationship Id="rId3" Type="http://schemas.openxmlformats.org/officeDocument/2006/relationships/customXml" Target="../customXml/item3.xml"/><Relationship Id="rId21" Type="http://schemas.openxmlformats.org/officeDocument/2006/relationships/hyperlink" Target="mailto:election.enquiries@fife.gov.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voters.roll@fife.gov.uk" TargetMode="External"/><Relationship Id="rId25" Type="http://schemas.openxmlformats.org/officeDocument/2006/relationships/hyperlink" Target="mailto:infoscotland@electoralcommission.org.uk" TargetMode="External"/><Relationship Id="rId2" Type="http://schemas.openxmlformats.org/officeDocument/2006/relationships/customXml" Target="../customXml/item2.xml"/><Relationship Id="rId16" Type="http://schemas.openxmlformats.org/officeDocument/2006/relationships/hyperlink" Target="mailto:shona.cameron@fife.gov.uk" TargetMode="External"/><Relationship Id="rId20" Type="http://schemas.openxmlformats.org/officeDocument/2006/relationships/hyperlink" Target="http://www.fife.gov.uk/elec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electoralcommission.org.uk" TargetMode="External"/><Relationship Id="rId5" Type="http://schemas.openxmlformats.org/officeDocument/2006/relationships/numbering" Target="numbering.xml"/><Relationship Id="rId15" Type="http://schemas.openxmlformats.org/officeDocument/2006/relationships/hyperlink" Target="mailto:Lindsay.Thomson@fife.gov.uk" TargetMode="External"/><Relationship Id="rId23" Type="http://schemas.openxmlformats.org/officeDocument/2006/relationships/hyperlink" Target="https://www.electoralcommission.org.uk/guidance-candidates-and-agents-uk-parliamentary-general-elections-great-brita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ostals@fif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Gourlay@fife.gov.uk" TargetMode="External"/><Relationship Id="rId22" Type="http://schemas.openxmlformats.org/officeDocument/2006/relationships/hyperlink" Target="https://www.electoralcommission.org.uk/guidance-candidates-and-agents-uk-parliamentary-general-elections-great-britain"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860345C5BE14694F60D0D3A81B339" ma:contentTypeVersion="13" ma:contentTypeDescription="Create a new document." ma:contentTypeScope="" ma:versionID="6abaac32831ac7ec500f0940159c7f90">
  <xsd:schema xmlns:xsd="http://www.w3.org/2001/XMLSchema" xmlns:xs="http://www.w3.org/2001/XMLSchema" xmlns:p="http://schemas.microsoft.com/office/2006/metadata/properties" xmlns:ns2="71985480-7a46-4b02-bc1b-763c21833ae4" xmlns:ns3="95fe26f5-56b0-4153-97de-8dd370a1e1a7" targetNamespace="http://schemas.microsoft.com/office/2006/metadata/properties" ma:root="true" ma:fieldsID="a0be0473ad1bf01321965d930239ba93" ns2:_="" ns3:_="">
    <xsd:import namespace="71985480-7a46-4b02-bc1b-763c21833ae4"/>
    <xsd:import namespace="95fe26f5-56b0-4153-97de-8dd370a1e1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85480-7a46-4b02-bc1b-763c21833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e26f5-56b0-4153-97de-8dd370a1e1a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e48e70-8bb1-4589-a7ee-266b0ca49be9}" ma:internalName="TaxCatchAll" ma:showField="CatchAllData" ma:web="95fe26f5-56b0-4153-97de-8dd370a1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5fe26f5-56b0-4153-97de-8dd370a1e1a7"/>
    <lcf76f155ced4ddcb4097134ff3c332f xmlns="71985480-7a46-4b02-bc1b-763c21833a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76C164-5D07-4BA1-9CC5-45787197C4FA}">
  <ds:schemaRefs>
    <ds:schemaRef ds:uri="http://schemas.microsoft.com/sharepoint/v3/contenttype/forms"/>
  </ds:schemaRefs>
</ds:datastoreItem>
</file>

<file path=customXml/itemProps2.xml><?xml version="1.0" encoding="utf-8"?>
<ds:datastoreItem xmlns:ds="http://schemas.openxmlformats.org/officeDocument/2006/customXml" ds:itemID="{C50F1C93-A12B-4EB4-8214-0D5B6D24B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85480-7a46-4b02-bc1b-763c21833ae4"/>
    <ds:schemaRef ds:uri="95fe26f5-56b0-4153-97de-8dd370a1e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3EBB7-9807-4AAD-BBC1-80F328357E2B}">
  <ds:schemaRefs>
    <ds:schemaRef ds:uri="http://schemas.openxmlformats.org/officeDocument/2006/bibliography"/>
  </ds:schemaRefs>
</ds:datastoreItem>
</file>

<file path=customXml/itemProps4.xml><?xml version="1.0" encoding="utf-8"?>
<ds:datastoreItem xmlns:ds="http://schemas.openxmlformats.org/officeDocument/2006/customXml" ds:itemID="{86CB9FB3-DE3C-4F0B-9D9F-F996B3862955}">
  <ds:schemaRefs>
    <ds:schemaRef ds:uri="http://schemas.microsoft.com/office/2006/metadata/properties"/>
    <ds:schemaRef ds:uri="http://schemas.microsoft.com/office/infopath/2007/PartnerControls"/>
    <ds:schemaRef ds:uri="95fe26f5-56b0-4153-97de-8dd370a1e1a7"/>
    <ds:schemaRef ds:uri="71985480-7a46-4b02-bc1b-763c21833ae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3882</Words>
  <Characters>22132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Notes for the Guidance of Candidates</vt:lpstr>
    </vt:vector>
  </TitlesOfParts>
  <Company>ANGUS COUNCIL</Company>
  <LinksUpToDate>false</LinksUpToDate>
  <CharactersWithSpaces>25963</CharactersWithSpaces>
  <SharedDoc>false</SharedDoc>
  <HLinks>
    <vt:vector size="90" baseType="variant">
      <vt:variant>
        <vt:i4>1507358</vt:i4>
      </vt:variant>
      <vt:variant>
        <vt:i4>42</vt:i4>
      </vt:variant>
      <vt:variant>
        <vt:i4>0</vt:i4>
      </vt:variant>
      <vt:variant>
        <vt:i4>5</vt:i4>
      </vt:variant>
      <vt:variant>
        <vt:lpwstr>http://www.royalmail.com/business/manage-mail/candidate-mail</vt:lpwstr>
      </vt:variant>
      <vt:variant>
        <vt:lpwstr/>
      </vt:variant>
      <vt:variant>
        <vt:i4>5242936</vt:i4>
      </vt:variant>
      <vt:variant>
        <vt:i4>39</vt:i4>
      </vt:variant>
      <vt:variant>
        <vt:i4>0</vt:i4>
      </vt:variant>
      <vt:variant>
        <vt:i4>5</vt:i4>
      </vt:variant>
      <vt:variant>
        <vt:lpwstr>mailto:infoscotland@electoralcommission.org.uk</vt:lpwstr>
      </vt:variant>
      <vt:variant>
        <vt:lpwstr/>
      </vt:variant>
      <vt:variant>
        <vt:i4>6619187</vt:i4>
      </vt:variant>
      <vt:variant>
        <vt:i4>36</vt:i4>
      </vt:variant>
      <vt:variant>
        <vt:i4>0</vt:i4>
      </vt:variant>
      <vt:variant>
        <vt:i4>5</vt:i4>
      </vt:variant>
      <vt:variant>
        <vt:lpwstr>http://www.electoralcommission.org.uk/</vt:lpwstr>
      </vt:variant>
      <vt:variant>
        <vt:lpwstr/>
      </vt:variant>
      <vt:variant>
        <vt:i4>2228258</vt:i4>
      </vt:variant>
      <vt:variant>
        <vt:i4>33</vt:i4>
      </vt:variant>
      <vt:variant>
        <vt:i4>0</vt:i4>
      </vt:variant>
      <vt:variant>
        <vt:i4>5</vt:i4>
      </vt:variant>
      <vt:variant>
        <vt:lpwstr>https://www.electoralcommission.org.uk/guidance-candidates-and-agents-uk-parliamentary-general-elections-great-britain</vt:lpwstr>
      </vt:variant>
      <vt:variant>
        <vt:lpwstr/>
      </vt:variant>
      <vt:variant>
        <vt:i4>2228258</vt:i4>
      </vt:variant>
      <vt:variant>
        <vt:i4>30</vt:i4>
      </vt:variant>
      <vt:variant>
        <vt:i4>0</vt:i4>
      </vt:variant>
      <vt:variant>
        <vt:i4>5</vt:i4>
      </vt:variant>
      <vt:variant>
        <vt:lpwstr>https://www.electoralcommission.org.uk/guidance-candidates-and-agents-uk-parliamentary-general-elections-great-britain</vt:lpwstr>
      </vt:variant>
      <vt:variant>
        <vt:lpwstr/>
      </vt:variant>
      <vt:variant>
        <vt:i4>4456512</vt:i4>
      </vt:variant>
      <vt:variant>
        <vt:i4>27</vt:i4>
      </vt:variant>
      <vt:variant>
        <vt:i4>0</vt:i4>
      </vt:variant>
      <vt:variant>
        <vt:i4>5</vt:i4>
      </vt:variant>
      <vt:variant>
        <vt:lpwstr/>
      </vt:variant>
      <vt:variant>
        <vt:lpwstr>SP34</vt:lpwstr>
      </vt:variant>
      <vt:variant>
        <vt:i4>7536714</vt:i4>
      </vt:variant>
      <vt:variant>
        <vt:i4>24</vt:i4>
      </vt:variant>
      <vt:variant>
        <vt:i4>0</vt:i4>
      </vt:variant>
      <vt:variant>
        <vt:i4>5</vt:i4>
      </vt:variant>
      <vt:variant>
        <vt:lpwstr>mailto:election.enquiries@fife.gov.uk</vt:lpwstr>
      </vt:variant>
      <vt:variant>
        <vt:lpwstr/>
      </vt:variant>
      <vt:variant>
        <vt:i4>4653087</vt:i4>
      </vt:variant>
      <vt:variant>
        <vt:i4>21</vt:i4>
      </vt:variant>
      <vt:variant>
        <vt:i4>0</vt:i4>
      </vt:variant>
      <vt:variant>
        <vt:i4>5</vt:i4>
      </vt:variant>
      <vt:variant>
        <vt:lpwstr>http://www.fife.gov.uk/elections</vt:lpwstr>
      </vt:variant>
      <vt:variant>
        <vt:lpwstr/>
      </vt:variant>
      <vt:variant>
        <vt:i4>7798805</vt:i4>
      </vt:variant>
      <vt:variant>
        <vt:i4>18</vt:i4>
      </vt:variant>
      <vt:variant>
        <vt:i4>0</vt:i4>
      </vt:variant>
      <vt:variant>
        <vt:i4>5</vt:i4>
      </vt:variant>
      <vt:variant>
        <vt:lpwstr>mailto:postals@fife.gov.uk</vt:lpwstr>
      </vt:variant>
      <vt:variant>
        <vt:lpwstr/>
      </vt:variant>
      <vt:variant>
        <vt:i4>37</vt:i4>
      </vt:variant>
      <vt:variant>
        <vt:i4>15</vt:i4>
      </vt:variant>
      <vt:variant>
        <vt:i4>0</vt:i4>
      </vt:variant>
      <vt:variant>
        <vt:i4>5</vt:i4>
      </vt:variant>
      <vt:variant>
        <vt:lpwstr>mailto:registration@centralscotland-vjb.gov.uk</vt:lpwstr>
      </vt:variant>
      <vt:variant>
        <vt:lpwstr/>
      </vt:variant>
      <vt:variant>
        <vt:i4>3866629</vt:i4>
      </vt:variant>
      <vt:variant>
        <vt:i4>12</vt:i4>
      </vt:variant>
      <vt:variant>
        <vt:i4>0</vt:i4>
      </vt:variant>
      <vt:variant>
        <vt:i4>5</vt:i4>
      </vt:variant>
      <vt:variant>
        <vt:lpwstr>mailto:voters.roll@fife.gov.uk</vt:lpwstr>
      </vt:variant>
      <vt:variant>
        <vt:lpwstr/>
      </vt:variant>
      <vt:variant>
        <vt:i4>589857</vt:i4>
      </vt:variant>
      <vt:variant>
        <vt:i4>9</vt:i4>
      </vt:variant>
      <vt:variant>
        <vt:i4>0</vt:i4>
      </vt:variant>
      <vt:variant>
        <vt:i4>5</vt:i4>
      </vt:variant>
      <vt:variant>
        <vt:lpwstr>mailto:shona.cameron@fife.gov.uk</vt:lpwstr>
      </vt:variant>
      <vt:variant>
        <vt:lpwstr/>
      </vt:variant>
      <vt:variant>
        <vt:i4>6815818</vt:i4>
      </vt:variant>
      <vt:variant>
        <vt:i4>6</vt:i4>
      </vt:variant>
      <vt:variant>
        <vt:i4>0</vt:i4>
      </vt:variant>
      <vt:variant>
        <vt:i4>5</vt:i4>
      </vt:variant>
      <vt:variant>
        <vt:lpwstr>mailto:Lindsay.Thomson@fife.gov.uk</vt:lpwstr>
      </vt:variant>
      <vt:variant>
        <vt:lpwstr/>
      </vt:variant>
      <vt:variant>
        <vt:i4>6553685</vt:i4>
      </vt:variant>
      <vt:variant>
        <vt:i4>3</vt:i4>
      </vt:variant>
      <vt:variant>
        <vt:i4>0</vt:i4>
      </vt:variant>
      <vt:variant>
        <vt:i4>5</vt:i4>
      </vt:variant>
      <vt:variant>
        <vt:lpwstr>mailto:Ken.Gourlay@fife.gov.uk</vt:lpwstr>
      </vt:variant>
      <vt:variant>
        <vt:lpwstr/>
      </vt:variant>
      <vt:variant>
        <vt:i4>2228258</vt:i4>
      </vt:variant>
      <vt:variant>
        <vt:i4>0</vt:i4>
      </vt:variant>
      <vt:variant>
        <vt:i4>0</vt:i4>
      </vt:variant>
      <vt:variant>
        <vt:i4>5</vt:i4>
      </vt:variant>
      <vt:variant>
        <vt:lpwstr>https://www.electoralcommission.org.uk/guidance-candidates-and-agents-uk-parliamentary-general-elections-great-britain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the Guidance of Candidates</dc:title>
  <dc:subject/>
  <dc:creator>TAYSIDE REGIONAL COUNCIL</dc:creator>
  <cp:keywords/>
  <dc:description/>
  <cp:lastModifiedBy>Jill Guild</cp:lastModifiedBy>
  <cp:revision>2</cp:revision>
  <cp:lastPrinted>2021-02-12T15:35:00Z</cp:lastPrinted>
  <dcterms:created xsi:type="dcterms:W3CDTF">2024-05-27T15:20:00Z</dcterms:created>
  <dcterms:modified xsi:type="dcterms:W3CDTF">2024-05-27T15:20:00Z</dcterms:modified>
</cp:coreProperties>
</file>