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85D86" w14:textId="77777777" w:rsidR="00D56E5E" w:rsidRDefault="003C2A98">
      <w:r w:rsidRPr="003C2A98">
        <w:rPr>
          <w:noProof/>
          <w:lang w:eastAsia="en-GB"/>
        </w:rPr>
        <w:drawing>
          <wp:inline distT="0" distB="0" distL="0" distR="0" wp14:anchorId="0729E482" wp14:editId="6D3001F3">
            <wp:extent cx="5731510" cy="930534"/>
            <wp:effectExtent l="0" t="0" r="2540" b="3175"/>
            <wp:docPr id="3" name="Picture 3" descr="G:\Admin\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Logos\ASPcommitte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30534"/>
                    </a:xfrm>
                    <a:prstGeom prst="rect">
                      <a:avLst/>
                    </a:prstGeom>
                    <a:noFill/>
                    <a:ln>
                      <a:noFill/>
                    </a:ln>
                  </pic:spPr>
                </pic:pic>
              </a:graphicData>
            </a:graphic>
          </wp:inline>
        </w:drawing>
      </w:r>
    </w:p>
    <w:p w14:paraId="77B8B305" w14:textId="77777777" w:rsidR="00E30F70" w:rsidRPr="005562FA" w:rsidRDefault="00F552D8" w:rsidP="005562FA">
      <w:pPr>
        <w:jc w:val="center"/>
        <w:rPr>
          <w:rFonts w:ascii="Arial" w:hAnsi="Arial" w:cs="Arial"/>
          <w:b/>
          <w:sz w:val="24"/>
          <w:szCs w:val="24"/>
        </w:rPr>
      </w:pPr>
      <w:r>
        <w:rPr>
          <w:rFonts w:ascii="Arial" w:hAnsi="Arial" w:cs="Arial"/>
          <w:b/>
          <w:sz w:val="24"/>
          <w:szCs w:val="24"/>
        </w:rPr>
        <w:t>Inter and Intra-</w:t>
      </w:r>
      <w:r w:rsidR="008B508B">
        <w:rPr>
          <w:rFonts w:ascii="Arial" w:hAnsi="Arial" w:cs="Arial"/>
          <w:b/>
          <w:sz w:val="24"/>
          <w:szCs w:val="24"/>
        </w:rPr>
        <w:t xml:space="preserve">agency </w:t>
      </w:r>
      <w:r w:rsidR="005562FA" w:rsidRPr="005562FA">
        <w:rPr>
          <w:rFonts w:ascii="Arial" w:hAnsi="Arial" w:cs="Arial"/>
          <w:b/>
          <w:sz w:val="24"/>
          <w:szCs w:val="24"/>
        </w:rPr>
        <w:t>Dispute Resolution Protocol</w:t>
      </w:r>
    </w:p>
    <w:p w14:paraId="03B8C2C0"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1. Introduction </w:t>
      </w:r>
    </w:p>
    <w:p w14:paraId="62140402" w14:textId="77777777" w:rsidR="005562FA" w:rsidRPr="005562FA" w:rsidRDefault="005562FA" w:rsidP="005562FA">
      <w:pPr>
        <w:rPr>
          <w:rFonts w:ascii="Arial" w:hAnsi="Arial" w:cs="Arial"/>
          <w:sz w:val="24"/>
          <w:szCs w:val="24"/>
        </w:rPr>
      </w:pPr>
      <w:r w:rsidRPr="005562FA">
        <w:rPr>
          <w:rFonts w:ascii="Arial" w:hAnsi="Arial" w:cs="Arial"/>
          <w:sz w:val="24"/>
          <w:szCs w:val="24"/>
        </w:rPr>
        <w:t>1.1 Effective working together depends on an open approach and honest relationships between agencies. Problem resolution is an integral part of professional co-operatio</w:t>
      </w:r>
      <w:r>
        <w:rPr>
          <w:rFonts w:ascii="Arial" w:hAnsi="Arial" w:cs="Arial"/>
          <w:sz w:val="24"/>
          <w:szCs w:val="24"/>
        </w:rPr>
        <w:t>n and joint working to support and protect</w:t>
      </w:r>
      <w:r w:rsidRPr="005562FA">
        <w:rPr>
          <w:rFonts w:ascii="Arial" w:hAnsi="Arial" w:cs="Arial"/>
          <w:sz w:val="24"/>
          <w:szCs w:val="24"/>
        </w:rPr>
        <w:t xml:space="preserve"> adults</w:t>
      </w:r>
      <w:r>
        <w:rPr>
          <w:rFonts w:ascii="Arial" w:hAnsi="Arial" w:cs="Arial"/>
          <w:sz w:val="24"/>
          <w:szCs w:val="24"/>
        </w:rPr>
        <w:t xml:space="preserve"> at risk of harm</w:t>
      </w:r>
      <w:r w:rsidRPr="005562FA">
        <w:rPr>
          <w:rFonts w:ascii="Arial" w:hAnsi="Arial" w:cs="Arial"/>
          <w:sz w:val="24"/>
          <w:szCs w:val="24"/>
        </w:rPr>
        <w:t xml:space="preserve">. </w:t>
      </w:r>
    </w:p>
    <w:p w14:paraId="34EAACC6"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1.2 Occasionally situations arise when workers within </w:t>
      </w:r>
      <w:r w:rsidR="00094EF2">
        <w:rPr>
          <w:rFonts w:ascii="Arial" w:hAnsi="Arial" w:cs="Arial"/>
          <w:sz w:val="24"/>
          <w:szCs w:val="24"/>
        </w:rPr>
        <w:t xml:space="preserve">or across </w:t>
      </w:r>
      <w:r w:rsidR="0098212C">
        <w:rPr>
          <w:rFonts w:ascii="Arial" w:hAnsi="Arial" w:cs="Arial"/>
          <w:sz w:val="24"/>
          <w:szCs w:val="24"/>
        </w:rPr>
        <w:t>an</w:t>
      </w:r>
      <w:r w:rsidRPr="005562FA">
        <w:rPr>
          <w:rFonts w:ascii="Arial" w:hAnsi="Arial" w:cs="Arial"/>
          <w:sz w:val="24"/>
          <w:szCs w:val="24"/>
        </w:rPr>
        <w:t xml:space="preserve"> agency feel that the actions, inaction or decisions of another ag</w:t>
      </w:r>
      <w:r w:rsidR="0098212C">
        <w:rPr>
          <w:rFonts w:ascii="Arial" w:hAnsi="Arial" w:cs="Arial"/>
          <w:sz w:val="24"/>
          <w:szCs w:val="24"/>
        </w:rPr>
        <w:t xml:space="preserve">ency or other part of their service </w:t>
      </w:r>
      <w:r>
        <w:rPr>
          <w:rFonts w:ascii="Arial" w:hAnsi="Arial" w:cs="Arial"/>
          <w:sz w:val="24"/>
          <w:szCs w:val="24"/>
        </w:rPr>
        <w:t>do not adequately support or protect</w:t>
      </w:r>
      <w:r w:rsidRPr="005562FA">
        <w:rPr>
          <w:rFonts w:ascii="Arial" w:hAnsi="Arial" w:cs="Arial"/>
          <w:sz w:val="24"/>
          <w:szCs w:val="24"/>
        </w:rPr>
        <w:t xml:space="preserve"> an adult. </w:t>
      </w:r>
      <w:r w:rsidR="003628BA" w:rsidRPr="005562FA">
        <w:rPr>
          <w:rFonts w:ascii="Arial" w:hAnsi="Arial" w:cs="Arial"/>
          <w:sz w:val="24"/>
          <w:szCs w:val="24"/>
        </w:rPr>
        <w:t>If the adult is thought to be at immediate h</w:t>
      </w:r>
      <w:r w:rsidR="003628BA">
        <w:rPr>
          <w:rFonts w:ascii="Arial" w:hAnsi="Arial" w:cs="Arial"/>
          <w:sz w:val="24"/>
          <w:szCs w:val="24"/>
        </w:rPr>
        <w:t>arm, the designated adult support and protection</w:t>
      </w:r>
      <w:r w:rsidR="003628BA" w:rsidRPr="005562FA">
        <w:rPr>
          <w:rFonts w:ascii="Arial" w:hAnsi="Arial" w:cs="Arial"/>
          <w:sz w:val="24"/>
          <w:szCs w:val="24"/>
        </w:rPr>
        <w:t xml:space="preserve"> lead in your agency should be informed immediately. </w:t>
      </w:r>
      <w:r w:rsidR="00837317">
        <w:rPr>
          <w:rFonts w:ascii="Arial" w:hAnsi="Arial" w:cs="Arial"/>
          <w:sz w:val="24"/>
          <w:szCs w:val="24"/>
        </w:rPr>
        <w:t>This inter-agency protocol</w:t>
      </w:r>
      <w:r w:rsidRPr="005562FA">
        <w:rPr>
          <w:rFonts w:ascii="Arial" w:hAnsi="Arial" w:cs="Arial"/>
          <w:sz w:val="24"/>
          <w:szCs w:val="24"/>
        </w:rPr>
        <w:t xml:space="preserve"> defines</w:t>
      </w:r>
      <w:r w:rsidR="003628BA">
        <w:rPr>
          <w:rFonts w:ascii="Arial" w:hAnsi="Arial" w:cs="Arial"/>
          <w:sz w:val="24"/>
          <w:szCs w:val="24"/>
        </w:rPr>
        <w:t xml:space="preserve"> the process for resolving </w:t>
      </w:r>
      <w:r w:rsidRPr="005562FA">
        <w:rPr>
          <w:rFonts w:ascii="Arial" w:hAnsi="Arial" w:cs="Arial"/>
          <w:sz w:val="24"/>
          <w:szCs w:val="24"/>
        </w:rPr>
        <w:t>professional difference and should be re</w:t>
      </w:r>
      <w:r>
        <w:rPr>
          <w:rFonts w:ascii="Arial" w:hAnsi="Arial" w:cs="Arial"/>
          <w:sz w:val="24"/>
          <w:szCs w:val="24"/>
        </w:rPr>
        <w:t>ad alongside the Adult Support and Pro</w:t>
      </w:r>
      <w:r w:rsidR="00E002B1">
        <w:rPr>
          <w:rFonts w:ascii="Arial" w:hAnsi="Arial" w:cs="Arial"/>
          <w:sz w:val="24"/>
          <w:szCs w:val="24"/>
        </w:rPr>
        <w:t xml:space="preserve">tection (Scotland) Act 2007, </w:t>
      </w:r>
      <w:r>
        <w:rPr>
          <w:rFonts w:ascii="Arial" w:hAnsi="Arial" w:cs="Arial"/>
          <w:sz w:val="24"/>
          <w:szCs w:val="24"/>
        </w:rPr>
        <w:t>Fife Inter-agency Adult Support and Protection Guidance (2018)</w:t>
      </w:r>
      <w:r w:rsidR="00E002B1">
        <w:rPr>
          <w:rFonts w:ascii="Arial" w:hAnsi="Arial" w:cs="Arial"/>
          <w:sz w:val="24"/>
          <w:szCs w:val="24"/>
        </w:rPr>
        <w:t xml:space="preserve"> and </w:t>
      </w:r>
      <w:r w:rsidR="00837317">
        <w:rPr>
          <w:rFonts w:ascii="Arial" w:hAnsi="Arial" w:cs="Arial"/>
          <w:sz w:val="24"/>
          <w:szCs w:val="24"/>
        </w:rPr>
        <w:t xml:space="preserve">relevant </w:t>
      </w:r>
      <w:r w:rsidR="00E002B1">
        <w:rPr>
          <w:rFonts w:ascii="Arial" w:hAnsi="Arial" w:cs="Arial"/>
          <w:sz w:val="24"/>
          <w:szCs w:val="24"/>
        </w:rPr>
        <w:t>individual agen</w:t>
      </w:r>
      <w:r w:rsidR="00837317">
        <w:rPr>
          <w:rFonts w:ascii="Arial" w:hAnsi="Arial" w:cs="Arial"/>
          <w:sz w:val="24"/>
          <w:szCs w:val="24"/>
        </w:rPr>
        <w:t xml:space="preserve">cy </w:t>
      </w:r>
      <w:r w:rsidR="00E002B1">
        <w:rPr>
          <w:rFonts w:ascii="Arial" w:hAnsi="Arial" w:cs="Arial"/>
          <w:sz w:val="24"/>
          <w:szCs w:val="24"/>
        </w:rPr>
        <w:t>p</w:t>
      </w:r>
      <w:r w:rsidR="00837317">
        <w:rPr>
          <w:rFonts w:ascii="Arial" w:hAnsi="Arial" w:cs="Arial"/>
          <w:sz w:val="24"/>
          <w:szCs w:val="24"/>
        </w:rPr>
        <w:t>rocedures</w:t>
      </w:r>
      <w:r>
        <w:rPr>
          <w:rFonts w:ascii="Arial" w:hAnsi="Arial" w:cs="Arial"/>
          <w:sz w:val="24"/>
          <w:szCs w:val="24"/>
        </w:rPr>
        <w:t>.</w:t>
      </w:r>
    </w:p>
    <w:p w14:paraId="29F2FEEC" w14:textId="77777777" w:rsidR="005562FA" w:rsidRDefault="005562FA" w:rsidP="005562FA">
      <w:pPr>
        <w:rPr>
          <w:rFonts w:ascii="Arial" w:hAnsi="Arial" w:cs="Arial"/>
          <w:sz w:val="24"/>
          <w:szCs w:val="24"/>
        </w:rPr>
      </w:pPr>
      <w:r w:rsidRPr="005562FA">
        <w:rPr>
          <w:rFonts w:ascii="Arial" w:hAnsi="Arial" w:cs="Arial"/>
          <w:sz w:val="24"/>
          <w:szCs w:val="24"/>
        </w:rPr>
        <w:t>1.3 Disagreements can arise</w:t>
      </w:r>
      <w:r w:rsidR="006E4657">
        <w:rPr>
          <w:rFonts w:ascii="Arial" w:hAnsi="Arial" w:cs="Arial"/>
          <w:sz w:val="24"/>
          <w:szCs w:val="24"/>
        </w:rPr>
        <w:t xml:space="preserve"> at any point in the adult</w:t>
      </w:r>
      <w:r w:rsidR="00837317">
        <w:rPr>
          <w:rFonts w:ascii="Arial" w:hAnsi="Arial" w:cs="Arial"/>
          <w:sz w:val="24"/>
          <w:szCs w:val="24"/>
        </w:rPr>
        <w:t xml:space="preserve"> support and protection process </w:t>
      </w:r>
      <w:r w:rsidR="006E4657">
        <w:rPr>
          <w:rFonts w:ascii="Arial" w:hAnsi="Arial" w:cs="Arial"/>
          <w:sz w:val="24"/>
          <w:szCs w:val="24"/>
        </w:rPr>
        <w:t>and</w:t>
      </w:r>
      <w:r w:rsidRPr="005562FA">
        <w:rPr>
          <w:rFonts w:ascii="Arial" w:hAnsi="Arial" w:cs="Arial"/>
          <w:sz w:val="24"/>
          <w:szCs w:val="24"/>
        </w:rPr>
        <w:t xml:space="preserve"> in </w:t>
      </w:r>
      <w:proofErr w:type="gramStart"/>
      <w:r w:rsidRPr="005562FA">
        <w:rPr>
          <w:rFonts w:ascii="Arial" w:hAnsi="Arial" w:cs="Arial"/>
          <w:sz w:val="24"/>
          <w:szCs w:val="24"/>
        </w:rPr>
        <w:t>a number of</w:t>
      </w:r>
      <w:proofErr w:type="gramEnd"/>
      <w:r w:rsidRPr="005562FA">
        <w:rPr>
          <w:rFonts w:ascii="Arial" w:hAnsi="Arial" w:cs="Arial"/>
          <w:sz w:val="24"/>
          <w:szCs w:val="24"/>
        </w:rPr>
        <w:t xml:space="preserve"> areas, but are most likely to arise around: </w:t>
      </w:r>
    </w:p>
    <w:p w14:paraId="6A2A7926" w14:textId="77777777" w:rsidR="005562FA" w:rsidRPr="00BF11AF" w:rsidRDefault="005562FA" w:rsidP="005562FA">
      <w:pPr>
        <w:pStyle w:val="ListParagraph"/>
        <w:numPr>
          <w:ilvl w:val="0"/>
          <w:numId w:val="1"/>
        </w:numPr>
        <w:rPr>
          <w:rFonts w:ascii="Arial" w:hAnsi="Arial" w:cs="Arial"/>
          <w:sz w:val="24"/>
          <w:szCs w:val="24"/>
        </w:rPr>
      </w:pPr>
      <w:r>
        <w:rPr>
          <w:rFonts w:ascii="Arial" w:hAnsi="Arial" w:cs="Arial"/>
          <w:b/>
          <w:bCs/>
          <w:sz w:val="24"/>
          <w:szCs w:val="24"/>
        </w:rPr>
        <w:t>levels of risk</w:t>
      </w:r>
    </w:p>
    <w:p w14:paraId="7A76A9B3" w14:textId="77777777" w:rsidR="00BF11AF" w:rsidRPr="005562FA" w:rsidRDefault="00BF11AF" w:rsidP="005562FA">
      <w:pPr>
        <w:pStyle w:val="ListParagraph"/>
        <w:numPr>
          <w:ilvl w:val="0"/>
          <w:numId w:val="1"/>
        </w:numPr>
        <w:rPr>
          <w:rFonts w:ascii="Arial" w:hAnsi="Arial" w:cs="Arial"/>
          <w:sz w:val="24"/>
          <w:szCs w:val="24"/>
        </w:rPr>
      </w:pPr>
      <w:r>
        <w:rPr>
          <w:rFonts w:ascii="Arial" w:hAnsi="Arial" w:cs="Arial"/>
          <w:b/>
          <w:bCs/>
          <w:sz w:val="24"/>
          <w:szCs w:val="24"/>
        </w:rPr>
        <w:t xml:space="preserve">application of the </w:t>
      </w:r>
      <w:proofErr w:type="gramStart"/>
      <w:r>
        <w:rPr>
          <w:rFonts w:ascii="Arial" w:hAnsi="Arial" w:cs="Arial"/>
          <w:b/>
          <w:bCs/>
          <w:sz w:val="24"/>
          <w:szCs w:val="24"/>
        </w:rPr>
        <w:t>3 point</w:t>
      </w:r>
      <w:proofErr w:type="gramEnd"/>
      <w:r>
        <w:rPr>
          <w:rFonts w:ascii="Arial" w:hAnsi="Arial" w:cs="Arial"/>
          <w:b/>
          <w:bCs/>
          <w:sz w:val="24"/>
          <w:szCs w:val="24"/>
        </w:rPr>
        <w:t xml:space="preserve"> criteria</w:t>
      </w:r>
    </w:p>
    <w:p w14:paraId="355944BE" w14:textId="77777777" w:rsidR="005562FA" w:rsidRPr="005562FA" w:rsidRDefault="005562FA" w:rsidP="005562FA">
      <w:pPr>
        <w:pStyle w:val="ListParagraph"/>
        <w:numPr>
          <w:ilvl w:val="0"/>
          <w:numId w:val="1"/>
        </w:numPr>
        <w:rPr>
          <w:rFonts w:ascii="Arial" w:hAnsi="Arial" w:cs="Arial"/>
          <w:sz w:val="24"/>
          <w:szCs w:val="24"/>
        </w:rPr>
      </w:pPr>
      <w:r w:rsidRPr="005562FA">
        <w:rPr>
          <w:rFonts w:ascii="Arial" w:hAnsi="Arial" w:cs="Arial"/>
          <w:b/>
          <w:bCs/>
          <w:sz w:val="24"/>
          <w:szCs w:val="24"/>
        </w:rPr>
        <w:t xml:space="preserve">roles and responsibilities </w:t>
      </w:r>
    </w:p>
    <w:p w14:paraId="3CAF0BA9" w14:textId="77777777" w:rsidR="005562FA" w:rsidRPr="005562FA" w:rsidRDefault="005562FA" w:rsidP="005562FA">
      <w:pPr>
        <w:pStyle w:val="ListParagraph"/>
        <w:numPr>
          <w:ilvl w:val="0"/>
          <w:numId w:val="1"/>
        </w:numPr>
        <w:rPr>
          <w:rFonts w:ascii="Arial" w:hAnsi="Arial" w:cs="Arial"/>
          <w:sz w:val="24"/>
          <w:szCs w:val="24"/>
        </w:rPr>
      </w:pPr>
      <w:r w:rsidRPr="005562FA">
        <w:rPr>
          <w:rFonts w:ascii="Arial" w:hAnsi="Arial" w:cs="Arial"/>
          <w:b/>
          <w:bCs/>
          <w:sz w:val="24"/>
          <w:szCs w:val="24"/>
        </w:rPr>
        <w:t xml:space="preserve">the need for action </w:t>
      </w:r>
    </w:p>
    <w:p w14:paraId="225F15AF" w14:textId="77777777" w:rsidR="005562FA" w:rsidRPr="003C2A98" w:rsidRDefault="005562FA" w:rsidP="005562FA">
      <w:pPr>
        <w:pStyle w:val="ListParagraph"/>
        <w:numPr>
          <w:ilvl w:val="0"/>
          <w:numId w:val="1"/>
        </w:numPr>
        <w:rPr>
          <w:rFonts w:ascii="Arial" w:hAnsi="Arial" w:cs="Arial"/>
          <w:sz w:val="24"/>
          <w:szCs w:val="24"/>
        </w:rPr>
      </w:pPr>
      <w:r w:rsidRPr="005562FA">
        <w:rPr>
          <w:rFonts w:ascii="Arial" w:hAnsi="Arial" w:cs="Arial"/>
          <w:b/>
          <w:bCs/>
          <w:sz w:val="24"/>
          <w:szCs w:val="24"/>
        </w:rPr>
        <w:t>progr</w:t>
      </w:r>
      <w:r w:rsidR="003C2A98">
        <w:rPr>
          <w:rFonts w:ascii="Arial" w:hAnsi="Arial" w:cs="Arial"/>
          <w:b/>
          <w:bCs/>
          <w:sz w:val="24"/>
          <w:szCs w:val="24"/>
        </w:rPr>
        <w:t>essing plans and communication</w:t>
      </w:r>
    </w:p>
    <w:p w14:paraId="34CF9266" w14:textId="77777777" w:rsidR="005562FA" w:rsidRPr="009C3DF0" w:rsidRDefault="005562FA" w:rsidP="005562FA">
      <w:pPr>
        <w:rPr>
          <w:rFonts w:ascii="Arial" w:hAnsi="Arial" w:cs="Arial"/>
          <w:sz w:val="24"/>
          <w:szCs w:val="24"/>
        </w:rPr>
      </w:pPr>
      <w:r w:rsidRPr="005562FA">
        <w:rPr>
          <w:rFonts w:ascii="Arial" w:hAnsi="Arial" w:cs="Arial"/>
          <w:sz w:val="24"/>
          <w:szCs w:val="24"/>
        </w:rPr>
        <w:t xml:space="preserve">1.4 Where </w:t>
      </w:r>
      <w:proofErr w:type="gramStart"/>
      <w:r w:rsidRPr="005562FA">
        <w:rPr>
          <w:rFonts w:ascii="Arial" w:hAnsi="Arial" w:cs="Arial"/>
          <w:sz w:val="24"/>
          <w:szCs w:val="24"/>
        </w:rPr>
        <w:t>professionals</w:t>
      </w:r>
      <w:proofErr w:type="gramEnd"/>
      <w:r w:rsidRPr="005562FA">
        <w:rPr>
          <w:rFonts w:ascii="Arial" w:hAnsi="Arial" w:cs="Arial"/>
          <w:sz w:val="24"/>
          <w:szCs w:val="24"/>
        </w:rPr>
        <w:t xml:space="preserve"> </w:t>
      </w:r>
      <w:r w:rsidR="003628BA">
        <w:rPr>
          <w:rFonts w:ascii="Arial" w:hAnsi="Arial" w:cs="Arial"/>
          <w:sz w:val="24"/>
          <w:szCs w:val="24"/>
        </w:rPr>
        <w:t xml:space="preserve">opinion differs in relation to actions proposed or taken within the adult support and protection process, professionals are responsible for progressing a resolution in line with this policy. They should also </w:t>
      </w:r>
      <w:r w:rsidR="0076330C" w:rsidRPr="009C3DF0">
        <w:rPr>
          <w:rFonts w:ascii="Arial" w:hAnsi="Arial" w:cs="Arial"/>
          <w:sz w:val="24"/>
          <w:szCs w:val="24"/>
        </w:rPr>
        <w:t>record clearly and timeously reasons for these views and keep a note of actions taken.</w:t>
      </w:r>
    </w:p>
    <w:p w14:paraId="1A3012E5" w14:textId="77777777" w:rsidR="005562FA" w:rsidRDefault="005562FA" w:rsidP="005562FA">
      <w:pPr>
        <w:pStyle w:val="ListParagraph"/>
        <w:numPr>
          <w:ilvl w:val="0"/>
          <w:numId w:val="1"/>
        </w:numPr>
        <w:rPr>
          <w:rFonts w:ascii="Arial" w:hAnsi="Arial" w:cs="Arial"/>
          <w:sz w:val="24"/>
          <w:szCs w:val="24"/>
        </w:rPr>
      </w:pPr>
      <w:r>
        <w:rPr>
          <w:rFonts w:ascii="Arial" w:hAnsi="Arial" w:cs="Arial"/>
          <w:sz w:val="24"/>
          <w:szCs w:val="24"/>
        </w:rPr>
        <w:t>T</w:t>
      </w:r>
      <w:r w:rsidRPr="005562FA">
        <w:rPr>
          <w:rFonts w:ascii="Arial" w:hAnsi="Arial" w:cs="Arial"/>
          <w:sz w:val="24"/>
          <w:szCs w:val="24"/>
        </w:rPr>
        <w:t>he</w:t>
      </w:r>
      <w:r>
        <w:rPr>
          <w:rFonts w:ascii="Arial" w:hAnsi="Arial" w:cs="Arial"/>
          <w:sz w:val="24"/>
          <w:szCs w:val="24"/>
        </w:rPr>
        <w:t xml:space="preserve"> safety of the adult</w:t>
      </w:r>
      <w:r w:rsidRPr="005562FA">
        <w:rPr>
          <w:rFonts w:ascii="Arial" w:hAnsi="Arial" w:cs="Arial"/>
          <w:sz w:val="24"/>
          <w:szCs w:val="24"/>
        </w:rPr>
        <w:t xml:space="preserve"> is the paramount consideration in any profession</w:t>
      </w:r>
      <w:r>
        <w:rPr>
          <w:rFonts w:ascii="Arial" w:hAnsi="Arial" w:cs="Arial"/>
          <w:sz w:val="24"/>
          <w:szCs w:val="24"/>
        </w:rPr>
        <w:t>al activity</w:t>
      </w:r>
    </w:p>
    <w:p w14:paraId="4151ABBD" w14:textId="77777777" w:rsidR="005562FA" w:rsidRDefault="005562FA" w:rsidP="005562FA">
      <w:pPr>
        <w:pStyle w:val="ListParagraph"/>
        <w:numPr>
          <w:ilvl w:val="0"/>
          <w:numId w:val="1"/>
        </w:numPr>
        <w:rPr>
          <w:rFonts w:ascii="Arial" w:hAnsi="Arial" w:cs="Arial"/>
          <w:sz w:val="24"/>
          <w:szCs w:val="24"/>
        </w:rPr>
      </w:pPr>
      <w:r>
        <w:rPr>
          <w:rFonts w:ascii="Arial" w:hAnsi="Arial" w:cs="Arial"/>
          <w:sz w:val="24"/>
          <w:szCs w:val="24"/>
        </w:rPr>
        <w:t>Resolution</w:t>
      </w:r>
      <w:r w:rsidRPr="005562FA">
        <w:rPr>
          <w:rFonts w:ascii="Arial" w:hAnsi="Arial" w:cs="Arial"/>
          <w:sz w:val="24"/>
          <w:szCs w:val="24"/>
        </w:rPr>
        <w:t xml:space="preserve"> should be sought within the shortest timescale possible to ensure the adult is </w:t>
      </w:r>
      <w:r>
        <w:rPr>
          <w:rFonts w:ascii="Arial" w:hAnsi="Arial" w:cs="Arial"/>
          <w:sz w:val="24"/>
          <w:szCs w:val="24"/>
        </w:rPr>
        <w:t>supported and protected</w:t>
      </w:r>
    </w:p>
    <w:p w14:paraId="7536559D" w14:textId="77777777" w:rsidR="005562FA" w:rsidRDefault="005562FA" w:rsidP="005562FA">
      <w:pPr>
        <w:pStyle w:val="ListParagraph"/>
        <w:numPr>
          <w:ilvl w:val="0"/>
          <w:numId w:val="1"/>
        </w:numPr>
        <w:rPr>
          <w:rFonts w:ascii="Arial" w:hAnsi="Arial" w:cs="Arial"/>
          <w:sz w:val="24"/>
          <w:szCs w:val="24"/>
        </w:rPr>
      </w:pPr>
      <w:r w:rsidRPr="005562FA">
        <w:rPr>
          <w:rFonts w:ascii="Arial" w:hAnsi="Arial" w:cs="Arial"/>
          <w:sz w:val="24"/>
          <w:szCs w:val="24"/>
        </w:rPr>
        <w:t xml:space="preserve"> As a guide, professionals should attempt to resolve differences through discussion within one working week or a timescale that protects the adult fro</w:t>
      </w:r>
      <w:r>
        <w:rPr>
          <w:rFonts w:ascii="Arial" w:hAnsi="Arial" w:cs="Arial"/>
          <w:sz w:val="24"/>
          <w:szCs w:val="24"/>
        </w:rPr>
        <w:t>m harm (whichever is shortest)</w:t>
      </w:r>
      <w:r w:rsidR="00503750">
        <w:rPr>
          <w:rFonts w:ascii="Arial" w:hAnsi="Arial" w:cs="Arial"/>
          <w:sz w:val="24"/>
          <w:szCs w:val="24"/>
        </w:rPr>
        <w:t xml:space="preserve"> </w:t>
      </w:r>
    </w:p>
    <w:p w14:paraId="407F4DB7" w14:textId="77777777" w:rsidR="005562FA" w:rsidRPr="003C2A98" w:rsidRDefault="005562FA" w:rsidP="005562FA">
      <w:pPr>
        <w:pStyle w:val="ListParagraph"/>
        <w:numPr>
          <w:ilvl w:val="0"/>
          <w:numId w:val="1"/>
        </w:numPr>
        <w:rPr>
          <w:rFonts w:ascii="Arial" w:hAnsi="Arial" w:cs="Arial"/>
          <w:sz w:val="24"/>
          <w:szCs w:val="24"/>
        </w:rPr>
      </w:pPr>
      <w:r w:rsidRPr="005562FA">
        <w:rPr>
          <w:rFonts w:ascii="Arial" w:hAnsi="Arial" w:cs="Arial"/>
          <w:sz w:val="24"/>
          <w:szCs w:val="24"/>
        </w:rPr>
        <w:t xml:space="preserve">Disagreements should be resolved at the lowest possible stage </w:t>
      </w:r>
    </w:p>
    <w:p w14:paraId="6ED52BB0" w14:textId="77777777" w:rsidR="005562FA" w:rsidRPr="005562FA" w:rsidRDefault="005562FA" w:rsidP="005562FA">
      <w:pPr>
        <w:rPr>
          <w:rFonts w:ascii="Arial" w:hAnsi="Arial" w:cs="Arial"/>
          <w:sz w:val="24"/>
          <w:szCs w:val="24"/>
        </w:rPr>
      </w:pPr>
    </w:p>
    <w:p w14:paraId="02F9E059" w14:textId="77777777" w:rsidR="005562FA" w:rsidRPr="005562FA" w:rsidRDefault="003628BA" w:rsidP="005562FA">
      <w:pPr>
        <w:rPr>
          <w:rFonts w:ascii="Arial" w:hAnsi="Arial" w:cs="Arial"/>
          <w:sz w:val="24"/>
          <w:szCs w:val="24"/>
        </w:rPr>
      </w:pPr>
      <w:r>
        <w:rPr>
          <w:rFonts w:ascii="Arial" w:hAnsi="Arial" w:cs="Arial"/>
          <w:sz w:val="24"/>
          <w:szCs w:val="24"/>
        </w:rPr>
        <w:lastRenderedPageBreak/>
        <w:t>1.5</w:t>
      </w:r>
      <w:r w:rsidR="005562FA" w:rsidRPr="005562FA">
        <w:rPr>
          <w:rFonts w:ascii="Arial" w:hAnsi="Arial" w:cs="Arial"/>
          <w:sz w:val="24"/>
          <w:szCs w:val="24"/>
        </w:rPr>
        <w:t xml:space="preserve"> Any worker who feels that a decision is not safe or is inappropriate can initially consult their supervisor/manager to clarify their thinking if required. They should be able to evidence the nature and source of the</w:t>
      </w:r>
      <w:r w:rsidR="0098212C">
        <w:rPr>
          <w:rFonts w:ascii="Arial" w:hAnsi="Arial" w:cs="Arial"/>
          <w:sz w:val="24"/>
          <w:szCs w:val="24"/>
        </w:rPr>
        <w:t>ir</w:t>
      </w:r>
      <w:r w:rsidR="005562FA" w:rsidRPr="005562FA">
        <w:rPr>
          <w:rFonts w:ascii="Arial" w:hAnsi="Arial" w:cs="Arial"/>
          <w:sz w:val="24"/>
          <w:szCs w:val="24"/>
        </w:rPr>
        <w:t xml:space="preserve"> concerns and should keep a record of all discussions. </w:t>
      </w:r>
    </w:p>
    <w:p w14:paraId="47206EE7" w14:textId="77777777" w:rsidR="006E4657" w:rsidRPr="005562FA" w:rsidRDefault="003628BA" w:rsidP="005562FA">
      <w:pPr>
        <w:rPr>
          <w:rFonts w:ascii="Arial" w:hAnsi="Arial" w:cs="Arial"/>
          <w:sz w:val="24"/>
          <w:szCs w:val="24"/>
        </w:rPr>
      </w:pPr>
      <w:r>
        <w:rPr>
          <w:rFonts w:ascii="Arial" w:hAnsi="Arial" w:cs="Arial"/>
          <w:sz w:val="24"/>
          <w:szCs w:val="24"/>
        </w:rPr>
        <w:t>1.6</w:t>
      </w:r>
      <w:r w:rsidR="005562FA" w:rsidRPr="005562FA">
        <w:rPr>
          <w:rFonts w:ascii="Arial" w:hAnsi="Arial" w:cs="Arial"/>
          <w:sz w:val="24"/>
          <w:szCs w:val="24"/>
        </w:rPr>
        <w:t xml:space="preserve"> Indi</w:t>
      </w:r>
      <w:r w:rsidR="005562FA">
        <w:rPr>
          <w:rFonts w:ascii="Arial" w:hAnsi="Arial" w:cs="Arial"/>
          <w:sz w:val="24"/>
          <w:szCs w:val="24"/>
        </w:rPr>
        <w:t>viduals may wish to refer to any</w:t>
      </w:r>
      <w:r w:rsidR="005562FA" w:rsidRPr="005562FA">
        <w:rPr>
          <w:rFonts w:ascii="Arial" w:hAnsi="Arial" w:cs="Arial"/>
          <w:sz w:val="24"/>
          <w:szCs w:val="24"/>
        </w:rPr>
        <w:t xml:space="preserve"> Escalation Policy for their organisation to clarify the approach required</w:t>
      </w:r>
      <w:r w:rsidR="00812186">
        <w:rPr>
          <w:rFonts w:ascii="Arial" w:hAnsi="Arial" w:cs="Arial"/>
          <w:sz w:val="24"/>
          <w:szCs w:val="24"/>
        </w:rPr>
        <w:t xml:space="preserve"> where the iss</w:t>
      </w:r>
      <w:r w:rsidR="0076330C">
        <w:rPr>
          <w:rFonts w:ascii="Arial" w:hAnsi="Arial" w:cs="Arial"/>
          <w:sz w:val="24"/>
          <w:szCs w:val="24"/>
        </w:rPr>
        <w:t xml:space="preserve">ue is of an intra-agency nature. </w:t>
      </w:r>
      <w:r w:rsidR="0076330C" w:rsidRPr="009C3DF0">
        <w:rPr>
          <w:rFonts w:ascii="Arial" w:hAnsi="Arial" w:cs="Arial"/>
          <w:sz w:val="24"/>
          <w:szCs w:val="24"/>
        </w:rPr>
        <w:t>H</w:t>
      </w:r>
      <w:r w:rsidR="00812186" w:rsidRPr="009C3DF0">
        <w:rPr>
          <w:rFonts w:ascii="Arial" w:hAnsi="Arial" w:cs="Arial"/>
          <w:sz w:val="24"/>
          <w:szCs w:val="24"/>
        </w:rPr>
        <w:t>owever</w:t>
      </w:r>
      <w:r w:rsidR="0076330C" w:rsidRPr="009C3DF0">
        <w:rPr>
          <w:rFonts w:ascii="Arial" w:hAnsi="Arial" w:cs="Arial"/>
          <w:sz w:val="24"/>
          <w:szCs w:val="24"/>
        </w:rPr>
        <w:t>,</w:t>
      </w:r>
      <w:r w:rsidR="00812186" w:rsidRPr="009C3DF0">
        <w:rPr>
          <w:rFonts w:ascii="Arial" w:hAnsi="Arial" w:cs="Arial"/>
          <w:sz w:val="24"/>
          <w:szCs w:val="24"/>
        </w:rPr>
        <w:t xml:space="preserve"> </w:t>
      </w:r>
      <w:r w:rsidR="00812186">
        <w:rPr>
          <w:rFonts w:ascii="Arial" w:hAnsi="Arial" w:cs="Arial"/>
          <w:sz w:val="24"/>
          <w:szCs w:val="24"/>
        </w:rPr>
        <w:t>the principles expressed at 1.4 above remain paramount.</w:t>
      </w:r>
    </w:p>
    <w:p w14:paraId="424B7314" w14:textId="77777777" w:rsidR="006E4657" w:rsidRPr="005562FA" w:rsidRDefault="003628BA" w:rsidP="005562FA">
      <w:pPr>
        <w:rPr>
          <w:rFonts w:ascii="Arial" w:hAnsi="Arial" w:cs="Arial"/>
          <w:sz w:val="24"/>
          <w:szCs w:val="24"/>
        </w:rPr>
      </w:pPr>
      <w:r>
        <w:rPr>
          <w:rFonts w:ascii="Arial" w:hAnsi="Arial" w:cs="Arial"/>
          <w:sz w:val="24"/>
          <w:szCs w:val="24"/>
        </w:rPr>
        <w:t>1.7</w:t>
      </w:r>
      <w:r w:rsidR="005562FA" w:rsidRPr="005562FA">
        <w:rPr>
          <w:rFonts w:ascii="Arial" w:hAnsi="Arial" w:cs="Arial"/>
          <w:sz w:val="24"/>
          <w:szCs w:val="24"/>
        </w:rPr>
        <w:t xml:space="preserve"> Concerns relating to decisions, suspected </w:t>
      </w:r>
      <w:proofErr w:type="gramStart"/>
      <w:r w:rsidR="005562FA" w:rsidRPr="005562FA">
        <w:rPr>
          <w:rFonts w:ascii="Arial" w:hAnsi="Arial" w:cs="Arial"/>
          <w:sz w:val="24"/>
          <w:szCs w:val="24"/>
        </w:rPr>
        <w:t>wrongdoing</w:t>
      </w:r>
      <w:proofErr w:type="gramEnd"/>
      <w:r w:rsidR="005562FA" w:rsidRPr="005562FA">
        <w:rPr>
          <w:rFonts w:ascii="Arial" w:hAnsi="Arial" w:cs="Arial"/>
          <w:sz w:val="24"/>
          <w:szCs w:val="24"/>
        </w:rPr>
        <w:t xml:space="preserve"> or dangers at work within an agency, should be raised in line with each agencies’ policies for dealing with such matters, including but not limited to those setting out the arrangements for </w:t>
      </w:r>
      <w:r w:rsidR="005562FA" w:rsidRPr="005562FA">
        <w:rPr>
          <w:rFonts w:ascii="Arial" w:hAnsi="Arial" w:cs="Arial"/>
          <w:i/>
          <w:iCs/>
          <w:sz w:val="24"/>
          <w:szCs w:val="24"/>
        </w:rPr>
        <w:t>whistleblowing</w:t>
      </w:r>
      <w:r w:rsidR="005562FA" w:rsidRPr="005562FA">
        <w:rPr>
          <w:rFonts w:ascii="Arial" w:hAnsi="Arial" w:cs="Arial"/>
          <w:sz w:val="24"/>
          <w:szCs w:val="24"/>
        </w:rPr>
        <w:t xml:space="preserve">. </w:t>
      </w:r>
    </w:p>
    <w:p w14:paraId="638AAAF8"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2. Stages of Resolution </w:t>
      </w:r>
    </w:p>
    <w:p w14:paraId="59CDCABA"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2.1 Stage One: Discuss with the other worker </w:t>
      </w:r>
    </w:p>
    <w:p w14:paraId="46E72B38" w14:textId="77777777" w:rsidR="003628BA" w:rsidRDefault="005562FA" w:rsidP="005562FA">
      <w:pPr>
        <w:rPr>
          <w:rFonts w:ascii="Arial" w:hAnsi="Arial" w:cs="Arial"/>
          <w:sz w:val="24"/>
          <w:szCs w:val="24"/>
        </w:rPr>
      </w:pPr>
      <w:r w:rsidRPr="005562FA">
        <w:rPr>
          <w:rFonts w:ascii="Arial" w:hAnsi="Arial" w:cs="Arial"/>
          <w:sz w:val="24"/>
          <w:szCs w:val="24"/>
        </w:rPr>
        <w:t xml:space="preserve">2.2 The people who disagree have a discussion to resolve the problem. This discussion must take place as soon as possible and could be a telephone conversation or a face to face meeting. </w:t>
      </w:r>
    </w:p>
    <w:p w14:paraId="2D71E188"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2.3 Stage Two: Escalate to line manager </w:t>
      </w:r>
    </w:p>
    <w:p w14:paraId="04E5DE40"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2.4 If the problem is not resolved, the worker should contact their supervisor/ manager / named </w:t>
      </w:r>
      <w:r w:rsidR="008B508B">
        <w:rPr>
          <w:rFonts w:ascii="Arial" w:hAnsi="Arial" w:cs="Arial"/>
          <w:sz w:val="24"/>
          <w:szCs w:val="24"/>
        </w:rPr>
        <w:t>adult support and protection lead</w:t>
      </w:r>
      <w:r w:rsidRPr="005562FA">
        <w:rPr>
          <w:rFonts w:ascii="Arial" w:hAnsi="Arial" w:cs="Arial"/>
          <w:sz w:val="24"/>
          <w:szCs w:val="24"/>
        </w:rPr>
        <w:t xml:space="preserve"> professional within their own agency who should have a discussion with the equivalent supervisor/ manager in the other agency. </w:t>
      </w:r>
    </w:p>
    <w:p w14:paraId="018BE770"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2.6 Stage Three: Escalate to senior managers </w:t>
      </w:r>
    </w:p>
    <w:p w14:paraId="6F3A7147"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2.7 If the problem is not resolved at Stage Two, the supervisor/ manager reports to their respective manager or named/ designated safeguarding representative. These two managers must attempt to resolve the professional differences through discussion. </w:t>
      </w:r>
    </w:p>
    <w:p w14:paraId="30189679"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2.8 If there remains disagreement, the expectation is that escalation continues through the appropriate tiers of management in each organisation until the matter is resolved. The respective agency members on the Adult </w:t>
      </w:r>
      <w:r w:rsidR="001D77B5">
        <w:rPr>
          <w:rFonts w:ascii="Arial" w:hAnsi="Arial" w:cs="Arial"/>
          <w:sz w:val="24"/>
          <w:szCs w:val="24"/>
        </w:rPr>
        <w:t>Support and Protection Committee (ASPC)</w:t>
      </w:r>
      <w:r w:rsidRPr="005562FA">
        <w:rPr>
          <w:rFonts w:ascii="Arial" w:hAnsi="Arial" w:cs="Arial"/>
          <w:sz w:val="24"/>
          <w:szCs w:val="24"/>
        </w:rPr>
        <w:t xml:space="preserve"> should be engaged in seeking resolution before the case is raised with the </w:t>
      </w:r>
      <w:r w:rsidR="001D77B5">
        <w:rPr>
          <w:rFonts w:ascii="Arial" w:hAnsi="Arial" w:cs="Arial"/>
          <w:sz w:val="24"/>
          <w:szCs w:val="24"/>
        </w:rPr>
        <w:t xml:space="preserve">ASPC </w:t>
      </w:r>
      <w:r w:rsidRPr="005562FA">
        <w:rPr>
          <w:rFonts w:ascii="Arial" w:hAnsi="Arial" w:cs="Arial"/>
          <w:sz w:val="24"/>
          <w:szCs w:val="24"/>
        </w:rPr>
        <w:t xml:space="preserve">Chair. </w:t>
      </w:r>
    </w:p>
    <w:p w14:paraId="3A5171B4" w14:textId="77777777" w:rsidR="005562FA" w:rsidRPr="005562FA" w:rsidRDefault="005562FA" w:rsidP="005562FA">
      <w:pPr>
        <w:rPr>
          <w:rFonts w:ascii="Arial" w:hAnsi="Arial" w:cs="Arial"/>
          <w:sz w:val="24"/>
          <w:szCs w:val="24"/>
        </w:rPr>
      </w:pPr>
      <w:r w:rsidRPr="005562FA">
        <w:rPr>
          <w:rFonts w:ascii="Arial" w:hAnsi="Arial" w:cs="Arial"/>
          <w:b/>
          <w:bCs/>
          <w:sz w:val="24"/>
          <w:szCs w:val="24"/>
        </w:rPr>
        <w:t xml:space="preserve">2.9 Stage Four: Resolution by </w:t>
      </w:r>
      <w:r w:rsidR="001D77B5">
        <w:rPr>
          <w:rFonts w:ascii="Arial" w:hAnsi="Arial" w:cs="Arial"/>
          <w:b/>
          <w:bCs/>
          <w:sz w:val="24"/>
          <w:szCs w:val="24"/>
        </w:rPr>
        <w:t xml:space="preserve">ASPC </w:t>
      </w:r>
      <w:r w:rsidRPr="005562FA">
        <w:rPr>
          <w:rFonts w:ascii="Arial" w:hAnsi="Arial" w:cs="Arial"/>
          <w:b/>
          <w:bCs/>
          <w:sz w:val="24"/>
          <w:szCs w:val="24"/>
        </w:rPr>
        <w:t xml:space="preserve">Chair </w:t>
      </w:r>
    </w:p>
    <w:p w14:paraId="6183E6BF"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2.10 If it has not been possible to resolve the professional differences within the agencies concerned (and after the agency </w:t>
      </w:r>
      <w:r w:rsidR="001D77B5">
        <w:rPr>
          <w:rFonts w:ascii="Arial" w:hAnsi="Arial" w:cs="Arial"/>
          <w:sz w:val="24"/>
          <w:szCs w:val="24"/>
        </w:rPr>
        <w:t>ASPC</w:t>
      </w:r>
      <w:r w:rsidRPr="005562FA">
        <w:rPr>
          <w:rFonts w:ascii="Arial" w:hAnsi="Arial" w:cs="Arial"/>
          <w:sz w:val="24"/>
          <w:szCs w:val="24"/>
        </w:rPr>
        <w:t xml:space="preserve"> members have been involved), the matter should be referred by the concerned agency to the Chair of the </w:t>
      </w:r>
      <w:r w:rsidR="001D77B5">
        <w:rPr>
          <w:rFonts w:ascii="Arial" w:hAnsi="Arial" w:cs="Arial"/>
          <w:sz w:val="24"/>
          <w:szCs w:val="24"/>
        </w:rPr>
        <w:t>ASPC</w:t>
      </w:r>
      <w:r w:rsidRPr="005562FA">
        <w:rPr>
          <w:rFonts w:ascii="Arial" w:hAnsi="Arial" w:cs="Arial"/>
          <w:sz w:val="24"/>
          <w:szCs w:val="24"/>
        </w:rPr>
        <w:t xml:space="preserve">, who may either seek to resolve the issue direct with the relevant senior managers, or convene a Resolution Panel. </w:t>
      </w:r>
    </w:p>
    <w:p w14:paraId="1C381DDB" w14:textId="77777777" w:rsidR="005562FA" w:rsidRPr="005562FA" w:rsidRDefault="005562FA" w:rsidP="005562FA">
      <w:pPr>
        <w:rPr>
          <w:rFonts w:ascii="Arial" w:hAnsi="Arial" w:cs="Arial"/>
          <w:sz w:val="24"/>
          <w:szCs w:val="24"/>
        </w:rPr>
      </w:pPr>
      <w:r w:rsidRPr="005562FA">
        <w:rPr>
          <w:rFonts w:ascii="Arial" w:hAnsi="Arial" w:cs="Arial"/>
          <w:sz w:val="24"/>
          <w:szCs w:val="24"/>
        </w:rPr>
        <w:t xml:space="preserve">2.11 The agency raising the dispute must e-mail the details to </w:t>
      </w:r>
      <w:r w:rsidR="003628BA">
        <w:rPr>
          <w:rFonts w:ascii="Arial" w:hAnsi="Arial" w:cs="Arial"/>
          <w:sz w:val="24"/>
          <w:szCs w:val="24"/>
        </w:rPr>
        <w:t xml:space="preserve">the ASPC Chair. </w:t>
      </w:r>
    </w:p>
    <w:p w14:paraId="2FDE26B0" w14:textId="77777777" w:rsidR="005562FA" w:rsidRPr="005562FA" w:rsidRDefault="005562FA" w:rsidP="005562FA">
      <w:pPr>
        <w:rPr>
          <w:rFonts w:ascii="Arial" w:hAnsi="Arial" w:cs="Arial"/>
          <w:sz w:val="24"/>
          <w:szCs w:val="24"/>
        </w:rPr>
      </w:pPr>
      <w:r w:rsidRPr="005562FA">
        <w:rPr>
          <w:rFonts w:ascii="Arial" w:hAnsi="Arial" w:cs="Arial"/>
          <w:sz w:val="24"/>
          <w:szCs w:val="24"/>
        </w:rPr>
        <w:lastRenderedPageBreak/>
        <w:t xml:space="preserve">2.12 The Resolution Panel must consist of a senior officer from </w:t>
      </w:r>
      <w:r w:rsidR="00A3707B">
        <w:rPr>
          <w:rFonts w:ascii="Arial" w:hAnsi="Arial" w:cs="Arial"/>
          <w:sz w:val="24"/>
          <w:szCs w:val="24"/>
        </w:rPr>
        <w:t>the key</w:t>
      </w:r>
      <w:r w:rsidRPr="005562FA">
        <w:rPr>
          <w:rFonts w:ascii="Arial" w:hAnsi="Arial" w:cs="Arial"/>
          <w:sz w:val="24"/>
          <w:szCs w:val="24"/>
        </w:rPr>
        <w:t xml:space="preserve"> </w:t>
      </w:r>
      <w:r w:rsidR="00A3707B">
        <w:rPr>
          <w:rFonts w:ascii="Arial" w:hAnsi="Arial" w:cs="Arial"/>
          <w:sz w:val="24"/>
          <w:szCs w:val="24"/>
        </w:rPr>
        <w:t xml:space="preserve">statutory </w:t>
      </w:r>
      <w:r w:rsidRPr="005562FA">
        <w:rPr>
          <w:rFonts w:ascii="Arial" w:hAnsi="Arial" w:cs="Arial"/>
          <w:sz w:val="24"/>
          <w:szCs w:val="24"/>
        </w:rPr>
        <w:t xml:space="preserve">agencies who are members of the </w:t>
      </w:r>
      <w:r w:rsidR="00A3707B">
        <w:rPr>
          <w:rFonts w:ascii="Arial" w:hAnsi="Arial" w:cs="Arial"/>
          <w:sz w:val="24"/>
          <w:szCs w:val="24"/>
        </w:rPr>
        <w:t xml:space="preserve">ASPC and </w:t>
      </w:r>
      <w:r w:rsidRPr="005562FA">
        <w:rPr>
          <w:rFonts w:ascii="Arial" w:hAnsi="Arial" w:cs="Arial"/>
          <w:sz w:val="24"/>
          <w:szCs w:val="24"/>
        </w:rPr>
        <w:t xml:space="preserve">must include the agencies concerned in the professional differences. </w:t>
      </w:r>
    </w:p>
    <w:p w14:paraId="787EF664" w14:textId="77777777" w:rsidR="005562FA" w:rsidRDefault="005562FA" w:rsidP="005562FA">
      <w:pPr>
        <w:rPr>
          <w:rFonts w:ascii="Arial" w:hAnsi="Arial" w:cs="Arial"/>
          <w:sz w:val="24"/>
          <w:szCs w:val="24"/>
        </w:rPr>
      </w:pPr>
      <w:r w:rsidRPr="005562FA">
        <w:rPr>
          <w:rFonts w:ascii="Arial" w:hAnsi="Arial" w:cs="Arial"/>
          <w:sz w:val="24"/>
          <w:szCs w:val="24"/>
        </w:rPr>
        <w:t>2.13 The Panel will receive representations from those involved in the dispute and will collectively resolve the professional differences concerned.</w:t>
      </w:r>
    </w:p>
    <w:p w14:paraId="39BF4CF8" w14:textId="77777777" w:rsidR="00BC4CD5" w:rsidRPr="00BC4CD5" w:rsidRDefault="00BC4CD5" w:rsidP="00BC4CD5">
      <w:pPr>
        <w:rPr>
          <w:rFonts w:ascii="Arial" w:hAnsi="Arial" w:cs="Arial"/>
          <w:sz w:val="24"/>
          <w:szCs w:val="24"/>
        </w:rPr>
      </w:pPr>
      <w:r w:rsidRPr="00BC4CD5">
        <w:rPr>
          <w:rFonts w:ascii="Arial" w:hAnsi="Arial" w:cs="Arial"/>
          <w:b/>
          <w:bCs/>
          <w:sz w:val="24"/>
          <w:szCs w:val="24"/>
        </w:rPr>
        <w:t xml:space="preserve">3. Additional Notes </w:t>
      </w:r>
    </w:p>
    <w:p w14:paraId="7AF89CA2" w14:textId="77777777" w:rsidR="00BC4CD5" w:rsidRDefault="00BC4CD5" w:rsidP="00BC4CD5">
      <w:pPr>
        <w:rPr>
          <w:rFonts w:ascii="Arial" w:hAnsi="Arial" w:cs="Arial"/>
          <w:sz w:val="24"/>
          <w:szCs w:val="24"/>
        </w:rPr>
      </w:pPr>
      <w:r w:rsidRPr="00BC4CD5">
        <w:rPr>
          <w:rFonts w:ascii="Arial" w:hAnsi="Arial" w:cs="Arial"/>
          <w:sz w:val="24"/>
          <w:szCs w:val="24"/>
        </w:rPr>
        <w:t>3.1 At all stages of the process, actions and decisions must be recorded</w:t>
      </w:r>
      <w:r>
        <w:rPr>
          <w:rFonts w:ascii="Arial" w:hAnsi="Arial" w:cs="Arial"/>
          <w:sz w:val="24"/>
          <w:szCs w:val="24"/>
        </w:rPr>
        <w:t xml:space="preserve"> in writing </w:t>
      </w:r>
      <w:r w:rsidRPr="00BC4CD5">
        <w:rPr>
          <w:rFonts w:ascii="Arial" w:hAnsi="Arial" w:cs="Arial"/>
          <w:sz w:val="24"/>
          <w:szCs w:val="24"/>
        </w:rPr>
        <w:t>and shared with relevant personnel, to include the worke</w:t>
      </w:r>
      <w:r w:rsidR="0098212C">
        <w:rPr>
          <w:rFonts w:ascii="Arial" w:hAnsi="Arial" w:cs="Arial"/>
          <w:sz w:val="24"/>
          <w:szCs w:val="24"/>
        </w:rPr>
        <w:t>r who triggered the initial disagreement</w:t>
      </w:r>
      <w:r w:rsidRPr="00BC4CD5">
        <w:rPr>
          <w:rFonts w:ascii="Arial" w:hAnsi="Arial" w:cs="Arial"/>
          <w:sz w:val="24"/>
          <w:szCs w:val="24"/>
        </w:rPr>
        <w:t>.</w:t>
      </w:r>
      <w:r w:rsidR="00503750">
        <w:rPr>
          <w:rFonts w:ascii="Arial" w:hAnsi="Arial" w:cs="Arial"/>
          <w:sz w:val="24"/>
          <w:szCs w:val="24"/>
        </w:rPr>
        <w:t xml:space="preserve"> </w:t>
      </w:r>
    </w:p>
    <w:p w14:paraId="2E9DEB30" w14:textId="77777777" w:rsidR="001F1009" w:rsidRDefault="001F1009" w:rsidP="00BC4CD5">
      <w:pPr>
        <w:rPr>
          <w:rFonts w:ascii="Arial" w:hAnsi="Arial" w:cs="Arial"/>
          <w:sz w:val="24"/>
          <w:szCs w:val="24"/>
        </w:rPr>
      </w:pPr>
      <w:r>
        <w:rPr>
          <w:rFonts w:ascii="Arial" w:hAnsi="Arial" w:cs="Arial"/>
          <w:sz w:val="24"/>
          <w:szCs w:val="24"/>
        </w:rPr>
        <w:t>Where resolution requires a revision of recording of decisions proposed or a review of actions taken/not taken which triggered the dispute then relevant information should be recorded on the adult’s records and circulated to relevant agencies.</w:t>
      </w:r>
    </w:p>
    <w:p w14:paraId="7B545F7C" w14:textId="77777777" w:rsidR="009C3DF0" w:rsidRDefault="009C3DF0" w:rsidP="00BC4CD5">
      <w:pPr>
        <w:rPr>
          <w:rFonts w:ascii="Arial" w:hAnsi="Arial" w:cs="Arial"/>
          <w:sz w:val="24"/>
          <w:szCs w:val="24"/>
        </w:rPr>
      </w:pPr>
      <w:r>
        <w:rPr>
          <w:rFonts w:ascii="Arial" w:hAnsi="Arial" w:cs="Arial"/>
          <w:sz w:val="24"/>
          <w:szCs w:val="24"/>
        </w:rPr>
        <w:t>3.2 Where there is evidence of recurrent dispute from various sources related to a specific area of practice/part of the process there may be a need to consider learning and development or improvement action to address a process barrier.</w:t>
      </w:r>
      <w:r w:rsidR="003628BA">
        <w:rPr>
          <w:rFonts w:ascii="Arial" w:hAnsi="Arial" w:cs="Arial"/>
          <w:sz w:val="24"/>
          <w:szCs w:val="24"/>
        </w:rPr>
        <w:t xml:space="preserve"> </w:t>
      </w:r>
      <w:r w:rsidR="003E44AC">
        <w:rPr>
          <w:rFonts w:ascii="Arial" w:hAnsi="Arial" w:cs="Arial"/>
          <w:sz w:val="24"/>
          <w:szCs w:val="24"/>
        </w:rPr>
        <w:t>This will be the responsibility of involved agency lead</w:t>
      </w:r>
      <w:r w:rsidR="001B7608">
        <w:rPr>
          <w:rFonts w:ascii="Arial" w:hAnsi="Arial" w:cs="Arial"/>
          <w:sz w:val="24"/>
          <w:szCs w:val="24"/>
        </w:rPr>
        <w:t>s to address o</w:t>
      </w:r>
      <w:r w:rsidR="003E44AC">
        <w:rPr>
          <w:rFonts w:ascii="Arial" w:hAnsi="Arial" w:cs="Arial"/>
          <w:sz w:val="24"/>
          <w:szCs w:val="24"/>
        </w:rPr>
        <w:t>n an inter-agency basis</w:t>
      </w:r>
      <w:r w:rsidR="001B7608">
        <w:rPr>
          <w:rFonts w:ascii="Arial" w:hAnsi="Arial" w:cs="Arial"/>
          <w:sz w:val="24"/>
          <w:szCs w:val="24"/>
        </w:rPr>
        <w:t>.</w:t>
      </w:r>
    </w:p>
    <w:p w14:paraId="6EE00A16" w14:textId="77777777" w:rsidR="00BC4CD5" w:rsidRDefault="006E4657">
      <w:pPr>
        <w:rPr>
          <w:rFonts w:ascii="Arial" w:hAnsi="Arial" w:cs="Arial"/>
          <w:sz w:val="24"/>
          <w:szCs w:val="24"/>
        </w:rPr>
      </w:pPr>
      <w:r>
        <w:rPr>
          <w:rFonts w:ascii="Arial" w:hAnsi="Arial" w:cs="Arial"/>
          <w:b/>
          <w:sz w:val="24"/>
          <w:szCs w:val="24"/>
        </w:rPr>
        <w:t xml:space="preserve">4/over </w:t>
      </w:r>
      <w:r w:rsidR="00BC4CD5">
        <w:rPr>
          <w:rFonts w:ascii="Arial" w:hAnsi="Arial" w:cs="Arial"/>
          <w:sz w:val="24"/>
          <w:szCs w:val="24"/>
        </w:rPr>
        <w:br w:type="page"/>
      </w:r>
    </w:p>
    <w:p w14:paraId="23EFD984" w14:textId="77777777" w:rsidR="00F552D8" w:rsidRDefault="00AE3E4F">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59264" behindDoc="0" locked="0" layoutInCell="1" allowOverlap="1" wp14:anchorId="65C7C65B" wp14:editId="3C116D4C">
                <wp:simplePos x="0" y="0"/>
                <wp:positionH relativeFrom="column">
                  <wp:posOffset>76200</wp:posOffset>
                </wp:positionH>
                <wp:positionV relativeFrom="paragraph">
                  <wp:posOffset>295275</wp:posOffset>
                </wp:positionV>
                <wp:extent cx="1819910" cy="1085850"/>
                <wp:effectExtent l="0" t="0" r="27940" b="19050"/>
                <wp:wrapNone/>
                <wp:docPr id="2" name="Rectangle 2"/>
                <wp:cNvGraphicFramePr/>
                <a:graphic xmlns:a="http://schemas.openxmlformats.org/drawingml/2006/main">
                  <a:graphicData uri="http://schemas.microsoft.com/office/word/2010/wordprocessingShape">
                    <wps:wsp>
                      <wps:cNvSpPr/>
                      <wps:spPr>
                        <a:xfrm>
                          <a:off x="0" y="0"/>
                          <a:ext cx="1819910" cy="1085850"/>
                        </a:xfrm>
                        <a:prstGeom prst="rect">
                          <a:avLst/>
                        </a:prstGeom>
                        <a:solidFill>
                          <a:schemeClr val="accent2"/>
                        </a:solidFill>
                      </wps:spPr>
                      <wps:style>
                        <a:lnRef idx="2">
                          <a:schemeClr val="accent3"/>
                        </a:lnRef>
                        <a:fillRef idx="1">
                          <a:schemeClr val="lt1"/>
                        </a:fillRef>
                        <a:effectRef idx="0">
                          <a:schemeClr val="accent3"/>
                        </a:effectRef>
                        <a:fontRef idx="minor">
                          <a:schemeClr val="dk1"/>
                        </a:fontRef>
                      </wps:style>
                      <wps:txbx>
                        <w:txbxContent>
                          <w:p w14:paraId="347376C3" w14:textId="77777777" w:rsidR="00D81DCF" w:rsidRDefault="00D81DCF" w:rsidP="00D81DCF">
                            <w:pPr>
                              <w:jc w:val="both"/>
                              <w:rPr>
                                <w:sz w:val="20"/>
                                <w:szCs w:val="20"/>
                              </w:rPr>
                            </w:pPr>
                            <w:r>
                              <w:rPr>
                                <w:sz w:val="20"/>
                                <w:szCs w:val="20"/>
                              </w:rPr>
                              <w:t>You consider that the actions, inactions or decisions of another agency or another part of your agency do not adequately support and protect an adult at risk of harm.</w:t>
                            </w:r>
                          </w:p>
                          <w:p w14:paraId="4C9FD69A" w14:textId="77777777" w:rsidR="00AE3E4F" w:rsidRDefault="00AE3E4F" w:rsidP="00D81DCF">
                            <w:pPr>
                              <w:jc w:val="both"/>
                              <w:rPr>
                                <w:sz w:val="20"/>
                                <w:szCs w:val="20"/>
                              </w:rPr>
                            </w:pPr>
                          </w:p>
                          <w:p w14:paraId="2AF8C1E4" w14:textId="77777777" w:rsidR="00AE3E4F" w:rsidRDefault="00AE3E4F" w:rsidP="00D81DCF">
                            <w:pPr>
                              <w:jc w:val="both"/>
                              <w:rPr>
                                <w:sz w:val="20"/>
                                <w:szCs w:val="20"/>
                              </w:rPr>
                            </w:pPr>
                          </w:p>
                          <w:p w14:paraId="2433098B" w14:textId="77777777" w:rsidR="00AE3E4F" w:rsidRDefault="00AE3E4F" w:rsidP="00D81DCF">
                            <w:pPr>
                              <w:jc w:val="both"/>
                              <w:rPr>
                                <w:sz w:val="20"/>
                                <w:szCs w:val="20"/>
                              </w:rPr>
                            </w:pPr>
                          </w:p>
                          <w:p w14:paraId="5501D86F" w14:textId="77777777" w:rsidR="00AE3E4F" w:rsidRDefault="00AE3E4F" w:rsidP="00D81DC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pt;margin-top:23.25pt;width:143.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" fillcolor="#ed7d31 [3205]" strokecolor="#a5a5a5 [3206]" strokeweight="1pt">
                <v:textbox>
                  <w:txbxContent>
                    <w:p w:rsidR="00D81DCF" w:rsidRDefault="00D81DCF" w:rsidP="00D81DCF">
                      <w:pPr>
                        <w:jc w:val="both"/>
                        <w:rPr>
                          <w:sz w:val="20"/>
                          <w:szCs w:val="20"/>
                        </w:rPr>
                      </w:pPr>
                      <w:r>
                        <w:rPr>
                          <w:sz w:val="20"/>
                          <w:szCs w:val="20"/>
                        </w:rPr>
                        <w:t>You consider that the actions, inactions or decisions of another agency or another part of your agency do not adequately support and protect an adult at risk of harm.</w:t>
                      </w:r>
                    </w:p>
                    <w:p w:rsidR="00AE3E4F" w:rsidRDefault="00AE3E4F" w:rsidP="00D81DCF">
                      <w:pPr>
                        <w:jc w:val="both"/>
                        <w:rPr>
                          <w:sz w:val="20"/>
                          <w:szCs w:val="20"/>
                        </w:rPr>
                      </w:pPr>
                    </w:p>
                    <w:p w:rsidR="00AE3E4F" w:rsidRDefault="00AE3E4F" w:rsidP="00D81DCF">
                      <w:pPr>
                        <w:jc w:val="both"/>
                        <w:rPr>
                          <w:sz w:val="20"/>
                          <w:szCs w:val="20"/>
                        </w:rPr>
                      </w:pPr>
                    </w:p>
                    <w:p w:rsidR="00AE3E4F" w:rsidRDefault="00AE3E4F" w:rsidP="00D81DCF">
                      <w:pPr>
                        <w:jc w:val="both"/>
                        <w:rPr>
                          <w:sz w:val="20"/>
                          <w:szCs w:val="20"/>
                        </w:rPr>
                      </w:pPr>
                    </w:p>
                    <w:p w:rsidR="00AE3E4F" w:rsidRDefault="00AE3E4F" w:rsidP="00D81DCF">
                      <w:pPr>
                        <w:jc w:val="both"/>
                      </w:pPr>
                    </w:p>
                  </w:txbxContent>
                </v:textbox>
              </v:rect>
            </w:pict>
          </mc:Fallback>
        </mc:AlternateContent>
      </w:r>
      <w:r w:rsidR="00F552D8" w:rsidRPr="00F552D8">
        <w:rPr>
          <w:rFonts w:ascii="Arial" w:hAnsi="Arial" w:cs="Arial"/>
          <w:b/>
          <w:bCs/>
          <w:sz w:val="24"/>
          <w:szCs w:val="24"/>
        </w:rPr>
        <w:t>4.</w:t>
      </w:r>
      <w:r w:rsidR="00F552D8">
        <w:rPr>
          <w:rFonts w:ascii="Arial" w:hAnsi="Arial" w:cs="Arial"/>
          <w:b/>
          <w:bCs/>
          <w:sz w:val="24"/>
          <w:szCs w:val="24"/>
        </w:rPr>
        <w:t xml:space="preserve"> Dispute Resolution Protocol</w:t>
      </w:r>
      <w:r w:rsidR="00F552D8" w:rsidRPr="00F552D8">
        <w:rPr>
          <w:rFonts w:ascii="Arial" w:hAnsi="Arial" w:cs="Arial"/>
          <w:b/>
          <w:bCs/>
          <w:sz w:val="24"/>
          <w:szCs w:val="24"/>
        </w:rPr>
        <w:t xml:space="preserve"> Flowchart</w:t>
      </w:r>
    </w:p>
    <w:p w14:paraId="4378699B" w14:textId="77777777" w:rsidR="00BC4CD5" w:rsidRDefault="00BC4CD5" w:rsidP="00BC4CD5">
      <w:pPr>
        <w:rPr>
          <w:rFonts w:ascii="Arial" w:hAnsi="Arial" w:cs="Arial"/>
          <w:sz w:val="24"/>
          <w:szCs w:val="24"/>
        </w:rPr>
      </w:pPr>
    </w:p>
    <w:p w14:paraId="7D78322D" w14:textId="77777777" w:rsidR="00BC4CD5" w:rsidRPr="00E30F70" w:rsidRDefault="00055A82" w:rsidP="005562F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039AC718" wp14:editId="63D485F6">
                <wp:simplePos x="0" y="0"/>
                <wp:positionH relativeFrom="column">
                  <wp:posOffset>2002155</wp:posOffset>
                </wp:positionH>
                <wp:positionV relativeFrom="paragraph">
                  <wp:posOffset>3647440</wp:posOffset>
                </wp:positionV>
                <wp:extent cx="786765" cy="9525"/>
                <wp:effectExtent l="0" t="76200" r="13335" b="85725"/>
                <wp:wrapNone/>
                <wp:docPr id="4" name="Straight Arrow Connector 4"/>
                <wp:cNvGraphicFramePr/>
                <a:graphic xmlns:a="http://schemas.openxmlformats.org/drawingml/2006/main">
                  <a:graphicData uri="http://schemas.microsoft.com/office/word/2010/wordprocessingShape">
                    <wps:wsp>
                      <wps:cNvCnPr/>
                      <wps:spPr>
                        <a:xfrm flipV="1">
                          <a:off x="0" y="0"/>
                          <a:ext cx="786765" cy="9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7ECD5AAE" id="_x0000_t32" coordsize="21600,21600" o:spt="32" o:oned="t" path="m,l21600,21600e" filled="f">
                <v:path arrowok="t" fillok="f" o:connecttype="none"/>
                <o:lock v:ext="edit" shapetype="t"/>
              </v:shapetype>
              <v:shape id="Straight Arrow Connector 4" o:spid="_x0000_s1026" type="#_x0000_t32" style="position:absolute;margin-left:157.65pt;margin-top:287.2pt;width:61.95pt;height:.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" strokecolor="windowText" strokeweight="1.5pt">
                <v:stroke endarrow="block" joinstyle="miter"/>
              </v:shape>
            </w:pict>
          </mc:Fallback>
        </mc:AlternateContent>
      </w:r>
      <w:r w:rsidR="00DB4A73">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B240894" wp14:editId="606A0A47">
                <wp:simplePos x="0" y="0"/>
                <wp:positionH relativeFrom="column">
                  <wp:posOffset>3762375</wp:posOffset>
                </wp:positionH>
                <wp:positionV relativeFrom="paragraph">
                  <wp:posOffset>4123690</wp:posOffset>
                </wp:positionV>
                <wp:extent cx="781050" cy="933450"/>
                <wp:effectExtent l="0" t="0" r="38100" b="95250"/>
                <wp:wrapNone/>
                <wp:docPr id="31" name="Elbow Connector 31"/>
                <wp:cNvGraphicFramePr/>
                <a:graphic xmlns:a="http://schemas.openxmlformats.org/drawingml/2006/main">
                  <a:graphicData uri="http://schemas.microsoft.com/office/word/2010/wordprocessingShape">
                    <wps:wsp>
                      <wps:cNvCnPr/>
                      <wps:spPr>
                        <a:xfrm>
                          <a:off x="0" y="0"/>
                          <a:ext cx="781050" cy="93345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0EF84B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296.25pt;margin-top:324.7pt;width:61.5pt;height:7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" strokecolor="black [3200]" strokeweight="1.5pt">
                <v:stroke endarrow="block"/>
              </v:shape>
            </w:pict>
          </mc:Fallback>
        </mc:AlternateContent>
      </w:r>
      <w:r w:rsidR="00DB4A73">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5F193104" wp14:editId="647A3D85">
                <wp:simplePos x="0" y="0"/>
                <wp:positionH relativeFrom="column">
                  <wp:posOffset>2002155</wp:posOffset>
                </wp:positionH>
                <wp:positionV relativeFrom="paragraph">
                  <wp:posOffset>4123689</wp:posOffset>
                </wp:positionV>
                <wp:extent cx="845820" cy="1514475"/>
                <wp:effectExtent l="38100" t="0" r="11430" b="85725"/>
                <wp:wrapNone/>
                <wp:docPr id="30" name="Elbow Connector 30"/>
                <wp:cNvGraphicFramePr/>
                <a:graphic xmlns:a="http://schemas.openxmlformats.org/drawingml/2006/main">
                  <a:graphicData uri="http://schemas.microsoft.com/office/word/2010/wordprocessingShape">
                    <wps:wsp>
                      <wps:cNvCnPr/>
                      <wps:spPr>
                        <a:xfrm flipH="1">
                          <a:off x="0" y="0"/>
                          <a:ext cx="845820" cy="1514475"/>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35F7806" id="Elbow Connector 30" o:spid="_x0000_s1026" type="#_x0000_t34" style="position:absolute;margin-left:157.65pt;margin-top:324.7pt;width:66.6pt;height:119.2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" strokecolor="black [3200]" strokeweight="1.5pt">
                <v:stroke endarrow="block"/>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4096F3B4" wp14:editId="7A1018CE">
                <wp:simplePos x="0" y="0"/>
                <wp:positionH relativeFrom="column">
                  <wp:posOffset>4330065</wp:posOffset>
                </wp:positionH>
                <wp:positionV relativeFrom="paragraph">
                  <wp:posOffset>2715895</wp:posOffset>
                </wp:positionV>
                <wp:extent cx="914400" cy="9144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6E9AA7" w14:textId="77777777" w:rsidR="00AD4EF6" w:rsidRDefault="00AD4EF6" w:rsidP="00AD4EF6">
                            <w:pPr>
                              <w:jc w:val="center"/>
                            </w:pPr>
                            <w:r>
                              <w:t>Record the outcome in appropriate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7" style="position:absolute;margin-left:340.95pt;margin-top:213.85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" fillcolor="white [3201]" strokecolor="#70ad47 [3209]" strokeweight="1pt">
                <v:textbox>
                  <w:txbxContent>
                    <w:p w:rsidR="00AD4EF6" w:rsidRDefault="00AD4EF6" w:rsidP="00AD4EF6">
                      <w:pPr>
                        <w:jc w:val="center"/>
                      </w:pPr>
                      <w:r>
                        <w:t>Record the outcome in appropriate records</w:t>
                      </w:r>
                    </w:p>
                  </w:txbxContent>
                </v:textbox>
              </v:rect>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56947D90" wp14:editId="19A1D85A">
                <wp:simplePos x="0" y="0"/>
                <wp:positionH relativeFrom="column">
                  <wp:posOffset>3676650</wp:posOffset>
                </wp:positionH>
                <wp:positionV relativeFrom="paragraph">
                  <wp:posOffset>2085340</wp:posOffset>
                </wp:positionV>
                <wp:extent cx="657225" cy="1143000"/>
                <wp:effectExtent l="0" t="0" r="66675" b="95250"/>
                <wp:wrapNone/>
                <wp:docPr id="29" name="Elbow Connector 29"/>
                <wp:cNvGraphicFramePr/>
                <a:graphic xmlns:a="http://schemas.openxmlformats.org/drawingml/2006/main">
                  <a:graphicData uri="http://schemas.microsoft.com/office/word/2010/wordprocessingShape">
                    <wps:wsp>
                      <wps:cNvCnPr/>
                      <wps:spPr>
                        <a:xfrm>
                          <a:off x="0" y="0"/>
                          <a:ext cx="657225" cy="114300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BA65B5" id="Elbow Connector 29" o:spid="_x0000_s1026" type="#_x0000_t34" style="position:absolute;margin-left:289.5pt;margin-top:164.2pt;width:51.75pt;height:90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" strokecolor="black [3200]" strokeweight="1.5pt">
                <v:stroke endarrow="block"/>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0F5C2C5" wp14:editId="1F3DE3BF">
                <wp:simplePos x="0" y="0"/>
                <wp:positionH relativeFrom="column">
                  <wp:posOffset>1971675</wp:posOffset>
                </wp:positionH>
                <wp:positionV relativeFrom="paragraph">
                  <wp:posOffset>2085340</wp:posOffset>
                </wp:positionV>
                <wp:extent cx="786765" cy="1276350"/>
                <wp:effectExtent l="38100" t="0" r="13335" b="95250"/>
                <wp:wrapNone/>
                <wp:docPr id="28" name="Elbow Connector 28"/>
                <wp:cNvGraphicFramePr/>
                <a:graphic xmlns:a="http://schemas.openxmlformats.org/drawingml/2006/main">
                  <a:graphicData uri="http://schemas.microsoft.com/office/word/2010/wordprocessingShape">
                    <wps:wsp>
                      <wps:cNvCnPr/>
                      <wps:spPr>
                        <a:xfrm flipH="1">
                          <a:off x="0" y="0"/>
                          <a:ext cx="786765" cy="127635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5DD12" id="Elbow Connector 28" o:spid="_x0000_s1026" type="#_x0000_t34" style="position:absolute;margin-left:155.25pt;margin-top:164.2pt;width:61.95pt;height:10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" strokecolor="black [3200]" strokeweight="1.5pt">
                <v:stroke endarrow="block"/>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2456EAAF" wp14:editId="3575FC50">
                <wp:simplePos x="0" y="0"/>
                <wp:positionH relativeFrom="column">
                  <wp:posOffset>3619500</wp:posOffset>
                </wp:positionH>
                <wp:positionV relativeFrom="paragraph">
                  <wp:posOffset>6266815</wp:posOffset>
                </wp:positionV>
                <wp:extent cx="0" cy="43815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9BCF75B" id="_x0000_t32" coordsize="21600,21600" o:spt="32" o:oned="t" path="m,l21600,21600e" filled="f">
                <v:path arrowok="t" fillok="f" o:connecttype="none"/>
                <o:lock v:ext="edit" shapetype="t"/>
              </v:shapetype>
              <v:shape id="Straight Arrow Connector 27" o:spid="_x0000_s1026" type="#_x0000_t32" style="position:absolute;margin-left:285pt;margin-top:493.45pt;width:0;height:3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" strokecolor="black [3200]" strokeweight="1.5pt">
                <v:stroke endarrow="block" joinstyle="miter"/>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0A5D6082" wp14:editId="3B4C0DBB">
                <wp:simplePos x="0" y="0"/>
                <wp:positionH relativeFrom="column">
                  <wp:posOffset>2002155</wp:posOffset>
                </wp:positionH>
                <wp:positionV relativeFrom="paragraph">
                  <wp:posOffset>5942965</wp:posOffset>
                </wp:positionV>
                <wp:extent cx="617220" cy="0"/>
                <wp:effectExtent l="0" t="76200" r="11430" b="95250"/>
                <wp:wrapNone/>
                <wp:docPr id="26" name="Straight Arrow Connector 26"/>
                <wp:cNvGraphicFramePr/>
                <a:graphic xmlns:a="http://schemas.openxmlformats.org/drawingml/2006/main">
                  <a:graphicData uri="http://schemas.microsoft.com/office/word/2010/wordprocessingShape">
                    <wps:wsp>
                      <wps:cNvCnPr/>
                      <wps:spPr>
                        <a:xfrm>
                          <a:off x="0" y="0"/>
                          <a:ext cx="61722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439A82" id="Straight Arrow Connector 26" o:spid="_x0000_s1026" type="#_x0000_t32" style="position:absolute;margin-left:157.65pt;margin-top:467.95pt;width:48.6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" strokecolor="black [3200]" strokeweight="1.5pt">
                <v:stroke endarrow="block" joinstyle="miter"/>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6FB782BE" wp14:editId="6E1F9B9F">
                <wp:simplePos x="0" y="0"/>
                <wp:positionH relativeFrom="column">
                  <wp:posOffset>952500</wp:posOffset>
                </wp:positionH>
                <wp:positionV relativeFrom="paragraph">
                  <wp:posOffset>795020</wp:posOffset>
                </wp:positionV>
                <wp:extent cx="0" cy="318770"/>
                <wp:effectExtent l="76200" t="0" r="76200" b="62230"/>
                <wp:wrapNone/>
                <wp:docPr id="25" name="Straight Arrow Connector 25"/>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A48F3CA" id="Straight Arrow Connector 25" o:spid="_x0000_s1026" type="#_x0000_t32" style="position:absolute;margin-left:75pt;margin-top:62.6pt;width:0;height:25.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" strokecolor="black [3200]" strokeweight="1.5pt">
                <v:stroke endarrow="block" joinstyle="miter"/>
              </v:shape>
            </w:pict>
          </mc:Fallback>
        </mc:AlternateContent>
      </w:r>
      <w:r w:rsidR="00A061A7">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4DA2127B" wp14:editId="5DABCBED">
                <wp:simplePos x="0" y="0"/>
                <wp:positionH relativeFrom="column">
                  <wp:posOffset>1975485</wp:posOffset>
                </wp:positionH>
                <wp:positionV relativeFrom="paragraph">
                  <wp:posOffset>1713865</wp:posOffset>
                </wp:positionV>
                <wp:extent cx="786765" cy="9525"/>
                <wp:effectExtent l="0" t="76200" r="13335" b="85725"/>
                <wp:wrapNone/>
                <wp:docPr id="7" name="Straight Arrow Connector 7"/>
                <wp:cNvGraphicFramePr/>
                <a:graphic xmlns:a="http://schemas.openxmlformats.org/drawingml/2006/main">
                  <a:graphicData uri="http://schemas.microsoft.com/office/word/2010/wordprocessingShape">
                    <wps:wsp>
                      <wps:cNvCnPr/>
                      <wps:spPr>
                        <a:xfrm flipV="1">
                          <a:off x="0" y="0"/>
                          <a:ext cx="786765" cy="9525"/>
                        </a:xfrm>
                        <a:prstGeom prst="straightConnector1">
                          <a:avLst/>
                        </a:prstGeom>
                        <a:ln w="1905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FFB465" id="Straight Arrow Connector 7" o:spid="_x0000_s1026" type="#_x0000_t32" style="position:absolute;margin-left:155.55pt;margin-top:134.95pt;width:61.9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" strokecolor="black [3200]" strokeweight="1.5pt">
                <v:stroke endarrow="block" joinstyle="miter"/>
              </v:shape>
            </w:pict>
          </mc:Fallback>
        </mc:AlternateContent>
      </w:r>
      <w:r w:rsidR="00236C0B">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22BB3BBC" wp14:editId="03EF5FB6">
                <wp:simplePos x="0" y="0"/>
                <wp:positionH relativeFrom="column">
                  <wp:posOffset>2762250</wp:posOffset>
                </wp:positionH>
                <wp:positionV relativeFrom="paragraph">
                  <wp:posOffset>1323340</wp:posOffset>
                </wp:positionV>
                <wp:extent cx="914400" cy="895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14400"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058C71" w14:textId="77777777" w:rsidR="00236C0B" w:rsidRDefault="003E44AC" w:rsidP="00236C0B">
                            <w:pPr>
                              <w:jc w:val="center"/>
                            </w:pPr>
                            <w:r>
                              <w:t>Does this resolve the issue?</w:t>
                            </w:r>
                          </w:p>
                          <w:p w14:paraId="31E99036" w14:textId="77777777" w:rsidR="003E44AC" w:rsidRDefault="003E44AC" w:rsidP="003E44AC">
                            <w:pPr>
                              <w:jc w:val="right"/>
                            </w:pPr>
                            <w:r>
                              <w:t>No           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margin-left:217.5pt;margin-top:104.2pt;width:1in;height: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" fillcolor="white [3201]" strokecolor="#70ad47 [3209]" strokeweight="1pt">
                <v:textbox>
                  <w:txbxContent>
                    <w:p w:rsidR="00236C0B" w:rsidRDefault="003E44AC" w:rsidP="00236C0B">
                      <w:pPr>
                        <w:jc w:val="center"/>
                      </w:pPr>
                      <w:r>
                        <w:t>Does this resolve the issue?</w:t>
                      </w:r>
                    </w:p>
                    <w:p w:rsidR="003E44AC" w:rsidRDefault="003E44AC" w:rsidP="003E44AC">
                      <w:pPr>
                        <w:jc w:val="right"/>
                      </w:pPr>
                      <w:r>
                        <w:t>No           Yes</w:t>
                      </w:r>
                    </w:p>
                  </w:txbxContent>
                </v:textbox>
              </v:rect>
            </w:pict>
          </mc:Fallback>
        </mc:AlternateContent>
      </w:r>
      <w:r w:rsidR="00AD4EF6">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11377661" wp14:editId="17C50FA1">
                <wp:simplePos x="0" y="0"/>
                <wp:positionH relativeFrom="column">
                  <wp:posOffset>2619375</wp:posOffset>
                </wp:positionH>
                <wp:positionV relativeFrom="paragraph">
                  <wp:posOffset>5638165</wp:posOffset>
                </wp:positionV>
                <wp:extent cx="2259330" cy="62865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225933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352E12" w14:textId="77777777" w:rsidR="00E436F4" w:rsidRDefault="00E436F4" w:rsidP="003E44AC">
                            <w:pPr>
                              <w:jc w:val="center"/>
                            </w:pPr>
                            <w:r w:rsidRPr="00E436F4">
                              <w:t>If unresolved at Stage 3, the co</w:t>
                            </w:r>
                            <w:r>
                              <w:t>ncerned agency to notify the ASPC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margin-left:206.25pt;margin-top:443.95pt;width:177.9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" fillcolor="white [3201]" strokecolor="#70ad47 [3209]" strokeweight="1pt">
                <v:textbox>
                  <w:txbxContent>
                    <w:p w:rsidR="00E436F4" w:rsidRDefault="00E436F4" w:rsidP="003E44AC">
                      <w:pPr>
                        <w:jc w:val="center"/>
                      </w:pPr>
                      <w:r w:rsidRPr="00E436F4">
                        <w:t>If unresolved at Stage 3, the co</w:t>
                      </w:r>
                      <w:r>
                        <w:t>ncerned agency to notify the ASPC Chair</w:t>
                      </w:r>
                    </w:p>
                  </w:txbxContent>
                </v:textbox>
              </v:rect>
            </w:pict>
          </mc:Fallback>
        </mc:AlternateContent>
      </w:r>
      <w:r w:rsidR="00AD4EF6">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7DF5434A" wp14:editId="452369BD">
                <wp:simplePos x="0" y="0"/>
                <wp:positionH relativeFrom="column">
                  <wp:posOffset>4547870</wp:posOffset>
                </wp:positionH>
                <wp:positionV relativeFrom="paragraph">
                  <wp:posOffset>4119245</wp:posOffset>
                </wp:positionV>
                <wp:extent cx="914400" cy="1114425"/>
                <wp:effectExtent l="0" t="0" r="25400" b="26670"/>
                <wp:wrapNone/>
                <wp:docPr id="22" name="Rectangle 22"/>
                <wp:cNvGraphicFramePr/>
                <a:graphic xmlns:a="http://schemas.openxmlformats.org/drawingml/2006/main">
                  <a:graphicData uri="http://schemas.microsoft.com/office/word/2010/wordprocessingShape">
                    <wps:wsp>
                      <wps:cNvSpPr/>
                      <wps:spPr>
                        <a:xfrm>
                          <a:off x="0" y="0"/>
                          <a:ext cx="914400"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8376FF" w14:textId="77777777" w:rsidR="00AD4EF6" w:rsidRDefault="00AD4EF6" w:rsidP="00AD4EF6">
                            <w:pPr>
                              <w:jc w:val="center"/>
                            </w:pPr>
                            <w:r>
                              <w:t>Record the outcome in appropriate records</w:t>
                            </w:r>
                          </w:p>
                          <w:p w14:paraId="1078E9E9" w14:textId="77777777" w:rsidR="00AD4EF6" w:rsidRDefault="00AD4EF6" w:rsidP="00AD4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9" style="position:absolute;margin-left:358.1pt;margin-top:324.35pt;width:1in;height:87.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" fillcolor="white [3201]" strokecolor="#70ad47 [3209]" strokeweight="1pt">
                <v:textbox>
                  <w:txbxContent>
                    <w:p w:rsidR="00AD4EF6" w:rsidRDefault="00AD4EF6" w:rsidP="00AD4EF6">
                      <w:pPr>
                        <w:jc w:val="center"/>
                      </w:pPr>
                      <w:r>
                        <w:t>Record the outcome in appropriate records</w:t>
                      </w:r>
                    </w:p>
                    <w:p w:rsidR="00AD4EF6" w:rsidRDefault="00AD4EF6" w:rsidP="00AD4EF6">
                      <w:pPr>
                        <w:jc w:val="center"/>
                      </w:pPr>
                    </w:p>
                  </w:txbxContent>
                </v:textbox>
              </v:rect>
            </w:pict>
          </mc:Fallback>
        </mc:AlternateContent>
      </w:r>
      <w:r w:rsidR="00AD4EF6">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7A9C5B3D" wp14:editId="5B651C5C">
                <wp:simplePos x="0" y="0"/>
                <wp:positionH relativeFrom="column">
                  <wp:posOffset>2851785</wp:posOffset>
                </wp:positionH>
                <wp:positionV relativeFrom="paragraph">
                  <wp:posOffset>3376295</wp:posOffset>
                </wp:positionV>
                <wp:extent cx="914400" cy="9144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16A156" w14:textId="77777777" w:rsidR="00AD4EF6" w:rsidRDefault="00AD4EF6" w:rsidP="00AD4EF6">
                            <w:pPr>
                              <w:jc w:val="center"/>
                            </w:pPr>
                            <w:r>
                              <w:t>Does this resolve the issue?</w:t>
                            </w:r>
                          </w:p>
                          <w:p w14:paraId="2038179E" w14:textId="77777777" w:rsidR="00AD4EF6" w:rsidRDefault="00AD4EF6" w:rsidP="00AD4EF6">
                            <w:pPr>
                              <w:jc w:val="right"/>
                            </w:pPr>
                            <w:r>
                              <w:t>No           Yes</w:t>
                            </w:r>
                          </w:p>
                          <w:p w14:paraId="22EEC4CB" w14:textId="77777777" w:rsidR="00AD4EF6" w:rsidRDefault="00AD4EF6" w:rsidP="00AD4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31" style="position:absolute;margin-left:224.55pt;margin-top:265.85pt;width:1in;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" fillcolor="white [3201]" strokecolor="#70ad47 [3209]" strokeweight="1pt">
                <v:textbox>
                  <w:txbxContent>
                    <w:p w:rsidR="00AD4EF6" w:rsidRDefault="00AD4EF6" w:rsidP="00AD4EF6">
                      <w:pPr>
                        <w:jc w:val="center"/>
                      </w:pPr>
                      <w:r>
                        <w:t>Does this resolve the issue?</w:t>
                      </w:r>
                    </w:p>
                    <w:p w:rsidR="00AD4EF6" w:rsidRDefault="00AD4EF6" w:rsidP="00AD4EF6">
                      <w:pPr>
                        <w:jc w:val="right"/>
                      </w:pPr>
                      <w:r>
                        <w:t>No           Yes</w:t>
                      </w:r>
                    </w:p>
                    <w:p w:rsidR="00AD4EF6" w:rsidRDefault="00AD4EF6" w:rsidP="00AD4EF6">
                      <w:pPr>
                        <w:jc w:val="center"/>
                      </w:pPr>
                    </w:p>
                  </w:txbxContent>
                </v:textbox>
              </v:rect>
            </w:pict>
          </mc:Fallback>
        </mc:AlternateContent>
      </w:r>
      <w:r w:rsidR="00CC15C1">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50FDD029" wp14:editId="34278D76">
                <wp:simplePos x="0" y="0"/>
                <wp:positionH relativeFrom="column">
                  <wp:posOffset>2637692</wp:posOffset>
                </wp:positionH>
                <wp:positionV relativeFrom="paragraph">
                  <wp:posOffset>6707162</wp:posOffset>
                </wp:positionV>
                <wp:extent cx="2284730" cy="1485705"/>
                <wp:effectExtent l="0" t="0" r="20320" b="19685"/>
                <wp:wrapNone/>
                <wp:docPr id="15" name="Rectangle 15"/>
                <wp:cNvGraphicFramePr/>
                <a:graphic xmlns:a="http://schemas.openxmlformats.org/drawingml/2006/main">
                  <a:graphicData uri="http://schemas.microsoft.com/office/word/2010/wordprocessingShape">
                    <wps:wsp>
                      <wps:cNvSpPr/>
                      <wps:spPr>
                        <a:xfrm>
                          <a:off x="0" y="0"/>
                          <a:ext cx="2284730" cy="14857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D5A8BD" w14:textId="77777777" w:rsidR="00F552D8" w:rsidRPr="00F552D8" w:rsidRDefault="00F552D8" w:rsidP="00F552D8">
                            <w:pPr>
                              <w:jc w:val="center"/>
                            </w:pPr>
                            <w:r w:rsidRPr="00F552D8">
                              <w:rPr>
                                <w:b/>
                                <w:bCs/>
                              </w:rPr>
                              <w:t>Stage 4</w:t>
                            </w:r>
                          </w:p>
                          <w:p w14:paraId="69B72F1A" w14:textId="77777777" w:rsidR="00F552D8" w:rsidRDefault="00F552D8" w:rsidP="00F552D8">
                            <w:pPr>
                              <w:jc w:val="center"/>
                            </w:pPr>
                            <w:r>
                              <w:t>The chair of the ASPC</w:t>
                            </w:r>
                            <w:r w:rsidRPr="00F552D8">
                              <w:t xml:space="preserve"> facilitates the resolution of the issues with the senior managers involved – either directly or through a Resolution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207.7pt;margin-top:528.1pt;width:179.9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" fillcolor="white [3201]" strokecolor="#70ad47 [3209]" strokeweight="1pt">
                <v:textbox>
                  <w:txbxContent>
                    <w:p w:rsidR="00F552D8" w:rsidRPr="00F552D8" w:rsidRDefault="00F552D8" w:rsidP="00F552D8">
                      <w:pPr>
                        <w:jc w:val="center"/>
                      </w:pPr>
                      <w:r w:rsidRPr="00F552D8">
                        <w:rPr>
                          <w:b/>
                          <w:bCs/>
                        </w:rPr>
                        <w:t>Stage 4</w:t>
                      </w:r>
                    </w:p>
                    <w:p w:rsidR="00F552D8" w:rsidRDefault="00F552D8" w:rsidP="00F552D8">
                      <w:pPr>
                        <w:jc w:val="center"/>
                      </w:pPr>
                      <w:r>
                        <w:t>The chair of the ASPC</w:t>
                      </w:r>
                      <w:r w:rsidRPr="00F552D8">
                        <w:t xml:space="preserve"> facilitates the resolution of the issues with the senior managers involved – either directly or through a Resolution Panel.</w:t>
                      </w:r>
                    </w:p>
                  </w:txbxContent>
                </v:textbox>
              </v:rect>
            </w:pict>
          </mc:Fallback>
        </mc:AlternateContent>
      </w:r>
      <w:r w:rsidR="00CC15C1">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6C6AB62A" wp14:editId="54DB6257">
                <wp:simplePos x="0" y="0"/>
                <wp:positionH relativeFrom="column">
                  <wp:posOffset>87923</wp:posOffset>
                </wp:positionH>
                <wp:positionV relativeFrom="paragraph">
                  <wp:posOffset>5054209</wp:posOffset>
                </wp:positionV>
                <wp:extent cx="1916527" cy="3165231"/>
                <wp:effectExtent l="0" t="0" r="26670" b="16510"/>
                <wp:wrapNone/>
                <wp:docPr id="11" name="Rectangle 11"/>
                <wp:cNvGraphicFramePr/>
                <a:graphic xmlns:a="http://schemas.openxmlformats.org/drawingml/2006/main">
                  <a:graphicData uri="http://schemas.microsoft.com/office/word/2010/wordprocessingShape">
                    <wps:wsp>
                      <wps:cNvSpPr/>
                      <wps:spPr>
                        <a:xfrm>
                          <a:off x="0" y="0"/>
                          <a:ext cx="1916527" cy="3165231"/>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217D3F" w14:textId="77777777" w:rsidR="00B57C6C" w:rsidRPr="00B57C6C" w:rsidRDefault="00B57C6C" w:rsidP="00B57C6C">
                            <w:pPr>
                              <w:jc w:val="center"/>
                            </w:pPr>
                            <w:r w:rsidRPr="00B57C6C">
                              <w:rPr>
                                <w:b/>
                                <w:bCs/>
                              </w:rPr>
                              <w:t xml:space="preserve">Stage 3 </w:t>
                            </w:r>
                          </w:p>
                          <w:p w14:paraId="5FCEB380" w14:textId="77777777" w:rsidR="00CC15C1" w:rsidRPr="00B57C6C" w:rsidRDefault="00B57C6C" w:rsidP="00CC15C1">
                            <w:pPr>
                              <w:jc w:val="center"/>
                            </w:pPr>
                            <w:r w:rsidRPr="00B57C6C">
                              <w:t xml:space="preserve">If the disagreement remains unresolved, the line </w:t>
                            </w:r>
                            <w:r w:rsidR="009C3DF0">
                              <w:t>managers’</w:t>
                            </w:r>
                            <w:r w:rsidRPr="00B57C6C">
                              <w:t xml:space="preserve"> report to their resp</w:t>
                            </w:r>
                            <w:r w:rsidR="00CC15C1">
                              <w:t>ective managers.</w:t>
                            </w:r>
                          </w:p>
                          <w:p w14:paraId="17C918A2" w14:textId="77777777" w:rsidR="00B57C6C" w:rsidRPr="00B57C6C" w:rsidRDefault="00E436F4" w:rsidP="00B57C6C">
                            <w:pPr>
                              <w:jc w:val="center"/>
                            </w:pPr>
                            <w:r>
                              <w:t xml:space="preserve">If </w:t>
                            </w:r>
                            <w:r w:rsidRPr="00B57C6C">
                              <w:t xml:space="preserve">disagreement </w:t>
                            </w:r>
                            <w:r w:rsidR="00B57C6C" w:rsidRPr="00B57C6C">
                              <w:t xml:space="preserve">remains, escalation continues through the appropriate tiers of management in each organisation until the matter is resolved. </w:t>
                            </w:r>
                          </w:p>
                          <w:p w14:paraId="18C2BE3E" w14:textId="77777777" w:rsidR="00B57C6C" w:rsidRDefault="00B57C6C" w:rsidP="00B57C6C">
                            <w:pPr>
                              <w:jc w:val="center"/>
                            </w:pPr>
                            <w:r w:rsidRPr="00B57C6C">
                              <w:t>The respective agency membe</w:t>
                            </w:r>
                            <w:r w:rsidR="00E436F4">
                              <w:t>rs on the ASPC</w:t>
                            </w:r>
                            <w:r w:rsidRPr="00B57C6C">
                              <w:t xml:space="preserve"> are engaged in seeking resolution before Stage 4 is considered.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margin-left:6.9pt;margin-top:397.95pt;width:150.9pt;height:2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" fillcolor="white [3201]" strokecolor="#70ad47 [3209]" strokeweight="1pt">
                <v:textbox>
                  <w:txbxContent>
                    <w:p w:rsidR="00B57C6C" w:rsidRPr="00B57C6C" w:rsidRDefault="00B57C6C" w:rsidP="00B57C6C">
                      <w:pPr>
                        <w:jc w:val="center"/>
                      </w:pPr>
                      <w:r w:rsidRPr="00B57C6C">
                        <w:rPr>
                          <w:b/>
                          <w:bCs/>
                        </w:rPr>
                        <w:t xml:space="preserve">Stage 3 </w:t>
                      </w:r>
                    </w:p>
                    <w:p w:rsidR="00CC15C1" w:rsidRPr="00B57C6C" w:rsidRDefault="00B57C6C" w:rsidP="00CC15C1">
                      <w:pPr>
                        <w:jc w:val="center"/>
                      </w:pPr>
                      <w:r w:rsidRPr="00B57C6C">
                        <w:t xml:space="preserve">If the disagreement remains unresolved, the line </w:t>
                      </w:r>
                      <w:r w:rsidR="009C3DF0">
                        <w:t>managers’</w:t>
                      </w:r>
                      <w:r w:rsidRPr="00B57C6C">
                        <w:t xml:space="preserve"> report to their resp</w:t>
                      </w:r>
                      <w:r w:rsidR="00CC15C1">
                        <w:t>ective managers.</w:t>
                      </w:r>
                    </w:p>
                    <w:p w:rsidR="00B57C6C" w:rsidRPr="00B57C6C" w:rsidRDefault="00E436F4" w:rsidP="00B57C6C">
                      <w:pPr>
                        <w:jc w:val="center"/>
                      </w:pPr>
                      <w:r>
                        <w:t xml:space="preserve">If </w:t>
                      </w:r>
                      <w:r w:rsidRPr="00B57C6C">
                        <w:t xml:space="preserve">disagreement </w:t>
                      </w:r>
                      <w:r w:rsidR="00B57C6C" w:rsidRPr="00B57C6C">
                        <w:t xml:space="preserve">remains, escalation continues through the appropriate tiers of management in each organisation until the matter is resolved. </w:t>
                      </w:r>
                    </w:p>
                    <w:p w:rsidR="00B57C6C" w:rsidRDefault="00B57C6C" w:rsidP="00B57C6C">
                      <w:pPr>
                        <w:jc w:val="center"/>
                      </w:pPr>
                      <w:r w:rsidRPr="00B57C6C">
                        <w:t>The respective agency membe</w:t>
                      </w:r>
                      <w:r w:rsidR="00E436F4">
                        <w:t>rs on the ASPC</w:t>
                      </w:r>
                      <w:r w:rsidRPr="00B57C6C">
                        <w:t xml:space="preserve"> are engaged in seeking resolution before Stage 4 is considered.</w:t>
                      </w:r>
                    </w:p>
                  </w:txbxContent>
                </v:textbox>
              </v:rect>
            </w:pict>
          </mc:Fallback>
        </mc:AlternateContent>
      </w:r>
      <w:r w:rsidR="00CC15C1">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F5891D2" wp14:editId="03DF2CEA">
                <wp:simplePos x="0" y="0"/>
                <wp:positionH relativeFrom="column">
                  <wp:posOffset>87923</wp:posOffset>
                </wp:positionH>
                <wp:positionV relativeFrom="paragraph">
                  <wp:posOffset>2917677</wp:posOffset>
                </wp:positionV>
                <wp:extent cx="1889760" cy="1670539"/>
                <wp:effectExtent l="0" t="0" r="15240" b="25400"/>
                <wp:wrapNone/>
                <wp:docPr id="8" name="Rectangle 8"/>
                <wp:cNvGraphicFramePr/>
                <a:graphic xmlns:a="http://schemas.openxmlformats.org/drawingml/2006/main">
                  <a:graphicData uri="http://schemas.microsoft.com/office/word/2010/wordprocessingShape">
                    <wps:wsp>
                      <wps:cNvSpPr/>
                      <wps:spPr>
                        <a:xfrm>
                          <a:off x="0" y="0"/>
                          <a:ext cx="1889760" cy="1670539"/>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2C25972" w14:textId="77777777" w:rsidR="00B57C6C" w:rsidRDefault="00B57C6C" w:rsidP="00B57C6C">
                            <w:pPr>
                              <w:pStyle w:val="Default"/>
                              <w:rPr>
                                <w:sz w:val="20"/>
                                <w:szCs w:val="20"/>
                              </w:rPr>
                            </w:pPr>
                            <w:r>
                              <w:rPr>
                                <w:b/>
                                <w:bCs/>
                                <w:sz w:val="20"/>
                                <w:szCs w:val="20"/>
                              </w:rPr>
                              <w:t xml:space="preserve">               Stage 2 </w:t>
                            </w:r>
                          </w:p>
                          <w:p w14:paraId="64EE277B" w14:textId="77777777" w:rsidR="00B57C6C" w:rsidRDefault="00B57C6C" w:rsidP="00CC15C1">
                            <w:pPr>
                              <w:jc w:val="center"/>
                              <w:rPr>
                                <w:sz w:val="20"/>
                                <w:szCs w:val="20"/>
                              </w:rPr>
                            </w:pPr>
                            <w:r>
                              <w:rPr>
                                <w:sz w:val="20"/>
                                <w:szCs w:val="20"/>
                              </w:rPr>
                              <w:t>If the disagreement remains unresolved – speak with your line manage</w:t>
                            </w:r>
                            <w:r w:rsidR="00CC15C1">
                              <w:rPr>
                                <w:sz w:val="20"/>
                                <w:szCs w:val="20"/>
                              </w:rPr>
                              <w:t xml:space="preserve">r </w:t>
                            </w:r>
                            <w:r>
                              <w:rPr>
                                <w:sz w:val="20"/>
                                <w:szCs w:val="20"/>
                              </w:rPr>
                              <w:t>who will contact their equivalent manager in the other agency and seek to resolve the matter</w:t>
                            </w:r>
                            <w:r w:rsidR="006E4657">
                              <w:rPr>
                                <w:sz w:val="20"/>
                                <w:szCs w:val="20"/>
                              </w:rPr>
                              <w:t xml:space="preserve"> within 10 days</w:t>
                            </w:r>
                            <w:r>
                              <w:rPr>
                                <w:sz w:val="20"/>
                                <w:szCs w:val="20"/>
                              </w:rPr>
                              <w:t>.</w:t>
                            </w:r>
                          </w:p>
                          <w:p w14:paraId="1F6D8BF4" w14:textId="77777777" w:rsidR="00CC15C1" w:rsidRDefault="00CC15C1" w:rsidP="00CC15C1">
                            <w:pPr>
                              <w:jc w:val="center"/>
                              <w:rPr>
                                <w:sz w:val="20"/>
                                <w:szCs w:val="20"/>
                              </w:rPr>
                            </w:pPr>
                          </w:p>
                          <w:p w14:paraId="489EC331" w14:textId="77777777" w:rsidR="006E4657" w:rsidRDefault="006E4657" w:rsidP="00B57C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6.9pt;margin-top:229.75pt;width:148.8pt;height:1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" fillcolor="white [3201]" strokecolor="#70ad47 [3209]" strokeweight="1pt">
                <v:textbox>
                  <w:txbxContent>
                    <w:p w:rsidR="00B57C6C" w:rsidRDefault="00B57C6C" w:rsidP="00B57C6C">
                      <w:pPr>
                        <w:pStyle w:val="Default"/>
                        <w:rPr>
                          <w:sz w:val="20"/>
                          <w:szCs w:val="20"/>
                        </w:rPr>
                      </w:pPr>
                      <w:r>
                        <w:rPr>
                          <w:b/>
                          <w:bCs/>
                          <w:sz w:val="20"/>
                          <w:szCs w:val="20"/>
                        </w:rPr>
                        <w:t xml:space="preserve">               Stage 2 </w:t>
                      </w:r>
                    </w:p>
                    <w:p w:rsidR="00B57C6C" w:rsidRDefault="00B57C6C" w:rsidP="00CC15C1">
                      <w:pPr>
                        <w:jc w:val="center"/>
                        <w:rPr>
                          <w:sz w:val="20"/>
                          <w:szCs w:val="20"/>
                        </w:rPr>
                      </w:pPr>
                      <w:r>
                        <w:rPr>
                          <w:sz w:val="20"/>
                          <w:szCs w:val="20"/>
                        </w:rPr>
                        <w:t>If the disagreement remains unresolved – speak with your line manage</w:t>
                      </w:r>
                      <w:r w:rsidR="00CC15C1">
                        <w:rPr>
                          <w:sz w:val="20"/>
                          <w:szCs w:val="20"/>
                        </w:rPr>
                        <w:t xml:space="preserve">r </w:t>
                      </w:r>
                      <w:r>
                        <w:rPr>
                          <w:sz w:val="20"/>
                          <w:szCs w:val="20"/>
                        </w:rPr>
                        <w:t>who will contact their equivalent manager in the other agency and seek to resolve the matter</w:t>
                      </w:r>
                      <w:r w:rsidR="006E4657">
                        <w:rPr>
                          <w:sz w:val="20"/>
                          <w:szCs w:val="20"/>
                        </w:rPr>
                        <w:t xml:space="preserve"> within 10 days</w:t>
                      </w:r>
                      <w:r>
                        <w:rPr>
                          <w:sz w:val="20"/>
                          <w:szCs w:val="20"/>
                        </w:rPr>
                        <w:t>.</w:t>
                      </w:r>
                    </w:p>
                    <w:p w:rsidR="00CC15C1" w:rsidRDefault="00CC15C1" w:rsidP="00CC15C1">
                      <w:pPr>
                        <w:jc w:val="center"/>
                        <w:rPr>
                          <w:sz w:val="20"/>
                          <w:szCs w:val="20"/>
                        </w:rPr>
                      </w:pPr>
                    </w:p>
                    <w:p w:rsidR="006E4657" w:rsidRDefault="006E4657" w:rsidP="00B57C6C">
                      <w:pPr>
                        <w:jc w:val="center"/>
                      </w:pPr>
                    </w:p>
                  </w:txbxContent>
                </v:textbox>
              </v:rect>
            </w:pict>
          </mc:Fallback>
        </mc:AlternateContent>
      </w:r>
      <w:r w:rsidR="006E465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3CAB7CB" wp14:editId="32F9B5B9">
                <wp:simplePos x="0" y="0"/>
                <wp:positionH relativeFrom="column">
                  <wp:posOffset>105508</wp:posOffset>
                </wp:positionH>
                <wp:positionV relativeFrom="paragraph">
                  <wp:posOffset>1115255</wp:posOffset>
                </wp:positionV>
                <wp:extent cx="1819910" cy="1397977"/>
                <wp:effectExtent l="0" t="0" r="27940" b="12065"/>
                <wp:wrapNone/>
                <wp:docPr id="6" name="Rectangle 6"/>
                <wp:cNvGraphicFramePr/>
                <a:graphic xmlns:a="http://schemas.openxmlformats.org/drawingml/2006/main">
                  <a:graphicData uri="http://schemas.microsoft.com/office/word/2010/wordprocessingShape">
                    <wps:wsp>
                      <wps:cNvSpPr/>
                      <wps:spPr>
                        <a:xfrm>
                          <a:off x="0" y="0"/>
                          <a:ext cx="1819910" cy="13979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314F52" w14:textId="77777777" w:rsidR="00D81DCF" w:rsidRDefault="00D81DCF" w:rsidP="00D81DCF">
                            <w:pPr>
                              <w:jc w:val="center"/>
                            </w:pPr>
                            <w:r>
                              <w:t>Stage 1</w:t>
                            </w:r>
                          </w:p>
                          <w:p w14:paraId="06BCCB65" w14:textId="77777777" w:rsidR="00D81DCF" w:rsidRDefault="00D81DCF" w:rsidP="00D81DCF">
                            <w:pPr>
                              <w:jc w:val="center"/>
                            </w:pPr>
                            <w:r>
                              <w:t>Make initial attempts to resolve a matter through discussion with the other professional involved.</w:t>
                            </w:r>
                          </w:p>
                          <w:p w14:paraId="13D38390" w14:textId="77777777" w:rsidR="00AE3E4F" w:rsidRDefault="00AE3E4F" w:rsidP="00D81DCF">
                            <w:pPr>
                              <w:jc w:val="center"/>
                            </w:pPr>
                          </w:p>
                          <w:p w14:paraId="346AE2AF" w14:textId="77777777" w:rsidR="00AE3E4F" w:rsidRDefault="00AE3E4F" w:rsidP="00D81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margin-left:8.3pt;margin-top:87.8pt;width:143.3pt;height:1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" fillcolor="white [3201]" strokecolor="#70ad47 [3209]" strokeweight="1pt">
                <v:textbox>
                  <w:txbxContent>
                    <w:p w:rsidR="00D81DCF" w:rsidRDefault="00D81DCF" w:rsidP="00D81DCF">
                      <w:pPr>
                        <w:jc w:val="center"/>
                      </w:pPr>
                      <w:r>
                        <w:t>Stage 1</w:t>
                      </w:r>
                    </w:p>
                    <w:p w:rsidR="00D81DCF" w:rsidRDefault="00D81DCF" w:rsidP="00D81DCF">
                      <w:pPr>
                        <w:jc w:val="center"/>
                      </w:pPr>
                      <w:r>
                        <w:t>Make initial attempts to resolve a matter through discussion with the other professional involved.</w:t>
                      </w:r>
                    </w:p>
                    <w:p w:rsidR="00AE3E4F" w:rsidRDefault="00AE3E4F" w:rsidP="00D81DCF">
                      <w:pPr>
                        <w:jc w:val="center"/>
                      </w:pPr>
                    </w:p>
                    <w:p w:rsidR="00AE3E4F" w:rsidRDefault="00AE3E4F" w:rsidP="00D81DCF">
                      <w:pPr>
                        <w:jc w:val="center"/>
                      </w:pPr>
                    </w:p>
                  </w:txbxContent>
                </v:textbox>
              </v:rect>
            </w:pict>
          </mc:Fallback>
        </mc:AlternateContent>
      </w:r>
    </w:p>
    <w:sectPr w:rsidR="00BC4CD5" w:rsidRPr="00E30F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826F" w14:textId="77777777" w:rsidR="00DA1F6B" w:rsidRDefault="00DA1F6B" w:rsidP="00A452D6">
      <w:pPr>
        <w:spacing w:after="0" w:line="240" w:lineRule="auto"/>
      </w:pPr>
      <w:r>
        <w:separator/>
      </w:r>
    </w:p>
  </w:endnote>
  <w:endnote w:type="continuationSeparator" w:id="0">
    <w:p w14:paraId="67FA51DC" w14:textId="77777777" w:rsidR="00DA1F6B" w:rsidRDefault="00DA1F6B" w:rsidP="00A4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C90E" w14:textId="77777777" w:rsidR="00780EC7" w:rsidRDefault="0078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789639"/>
      <w:docPartObj>
        <w:docPartGallery w:val="Page Numbers (Bottom of Page)"/>
        <w:docPartUnique/>
      </w:docPartObj>
    </w:sdtPr>
    <w:sdtEndPr>
      <w:rPr>
        <w:color w:val="7F7F7F" w:themeColor="background1" w:themeShade="7F"/>
        <w:spacing w:val="60"/>
      </w:rPr>
    </w:sdtEndPr>
    <w:sdtContent>
      <w:p w14:paraId="50CFC380" w14:textId="77777777" w:rsidR="00780EC7" w:rsidRDefault="006E4657">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33EE9">
          <w:rPr>
            <w:noProof/>
          </w:rPr>
          <w:t>4</w:t>
        </w:r>
        <w:r>
          <w:rPr>
            <w:noProof/>
          </w:rPr>
          <w:fldChar w:fldCharType="end"/>
        </w:r>
        <w:r>
          <w:t xml:space="preserve"> | </w:t>
        </w:r>
        <w:r>
          <w:rPr>
            <w:color w:val="7F7F7F" w:themeColor="background1" w:themeShade="7F"/>
            <w:spacing w:val="60"/>
          </w:rPr>
          <w:t>Page</w:t>
        </w:r>
      </w:p>
      <w:p w14:paraId="5EC78E97" w14:textId="77777777" w:rsidR="00780EC7" w:rsidRDefault="00780EC7">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Issued 11 March 2019</w:t>
        </w:r>
      </w:p>
      <w:p w14:paraId="5D55FD4F" w14:textId="145576D0" w:rsidR="006E4657" w:rsidRDefault="00780EC7">
        <w:pPr>
          <w:pStyle w:val="Footer"/>
          <w:pBdr>
            <w:top w:val="single" w:sz="4" w:space="1" w:color="D9D9D9" w:themeColor="background1" w:themeShade="D9"/>
          </w:pBdr>
          <w:jc w:val="right"/>
        </w:pPr>
        <w:r>
          <w:rPr>
            <w:color w:val="7F7F7F" w:themeColor="background1" w:themeShade="7F"/>
            <w:spacing w:val="60"/>
          </w:rPr>
          <w:t xml:space="preserve">Review Date March </w:t>
        </w:r>
        <w:r>
          <w:rPr>
            <w:color w:val="7F7F7F" w:themeColor="background1" w:themeShade="7F"/>
            <w:spacing w:val="60"/>
          </w:rPr>
          <w:t>2022</w:t>
        </w:r>
      </w:p>
    </w:sdtContent>
  </w:sdt>
  <w:p w14:paraId="46E3B0C4" w14:textId="77777777" w:rsidR="00A452D6" w:rsidRDefault="00A45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834FA" w14:textId="77777777" w:rsidR="00780EC7" w:rsidRDefault="0078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D3EEB" w14:textId="77777777" w:rsidR="00DA1F6B" w:rsidRDefault="00DA1F6B" w:rsidP="00A452D6">
      <w:pPr>
        <w:spacing w:after="0" w:line="240" w:lineRule="auto"/>
      </w:pPr>
      <w:r>
        <w:separator/>
      </w:r>
    </w:p>
  </w:footnote>
  <w:footnote w:type="continuationSeparator" w:id="0">
    <w:p w14:paraId="58EBC121" w14:textId="77777777" w:rsidR="00DA1F6B" w:rsidRDefault="00DA1F6B" w:rsidP="00A4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7CDB" w14:textId="77777777" w:rsidR="00A452D6" w:rsidRDefault="00A45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6C3A" w14:textId="77777777" w:rsidR="00A452D6" w:rsidRDefault="00A45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3655" w14:textId="77777777" w:rsidR="00A452D6" w:rsidRDefault="00A4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163F8"/>
    <w:multiLevelType w:val="hybridMultilevel"/>
    <w:tmpl w:val="C34A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7817"/>
    <w:multiLevelType w:val="hybridMultilevel"/>
    <w:tmpl w:val="C298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70"/>
    <w:rsid w:val="00055A82"/>
    <w:rsid w:val="00094EF2"/>
    <w:rsid w:val="001A6FDE"/>
    <w:rsid w:val="001B7608"/>
    <w:rsid w:val="001D77B5"/>
    <w:rsid w:val="001F1009"/>
    <w:rsid w:val="00236C0B"/>
    <w:rsid w:val="00336576"/>
    <w:rsid w:val="003628BA"/>
    <w:rsid w:val="003C2A98"/>
    <w:rsid w:val="003C3AFB"/>
    <w:rsid w:val="003E44AC"/>
    <w:rsid w:val="00503750"/>
    <w:rsid w:val="005443BC"/>
    <w:rsid w:val="005562FA"/>
    <w:rsid w:val="005712C4"/>
    <w:rsid w:val="00636888"/>
    <w:rsid w:val="006E4657"/>
    <w:rsid w:val="0076330C"/>
    <w:rsid w:val="00780EC7"/>
    <w:rsid w:val="00812186"/>
    <w:rsid w:val="00812DD3"/>
    <w:rsid w:val="00837317"/>
    <w:rsid w:val="008B508B"/>
    <w:rsid w:val="0098212C"/>
    <w:rsid w:val="009C3DF0"/>
    <w:rsid w:val="009F58E7"/>
    <w:rsid w:val="00A061A7"/>
    <w:rsid w:val="00A3707B"/>
    <w:rsid w:val="00A452D6"/>
    <w:rsid w:val="00AD4EF6"/>
    <w:rsid w:val="00AE3E4F"/>
    <w:rsid w:val="00B57C6C"/>
    <w:rsid w:val="00BC4CD5"/>
    <w:rsid w:val="00BF11AF"/>
    <w:rsid w:val="00C366D9"/>
    <w:rsid w:val="00CC15C1"/>
    <w:rsid w:val="00D81DCF"/>
    <w:rsid w:val="00DA1F6B"/>
    <w:rsid w:val="00DB4A73"/>
    <w:rsid w:val="00E002B1"/>
    <w:rsid w:val="00E30F70"/>
    <w:rsid w:val="00E33EE9"/>
    <w:rsid w:val="00E436F4"/>
    <w:rsid w:val="00F5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336CC"/>
  <w15:chartTrackingRefBased/>
  <w15:docId w15:val="{E61001C9-D821-476C-AE14-186CB99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2D6"/>
  </w:style>
  <w:style w:type="paragraph" w:styleId="Footer">
    <w:name w:val="footer"/>
    <w:basedOn w:val="Normal"/>
    <w:link w:val="FooterChar"/>
    <w:uiPriority w:val="99"/>
    <w:unhideWhenUsed/>
    <w:rsid w:val="00A4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2D6"/>
  </w:style>
  <w:style w:type="paragraph" w:styleId="ListParagraph">
    <w:name w:val="List Paragraph"/>
    <w:basedOn w:val="Normal"/>
    <w:uiPriority w:val="34"/>
    <w:qFormat/>
    <w:rsid w:val="005562FA"/>
    <w:pPr>
      <w:ind w:left="720"/>
      <w:contextualSpacing/>
    </w:pPr>
  </w:style>
  <w:style w:type="character" w:styleId="Hyperlink">
    <w:name w:val="Hyperlink"/>
    <w:basedOn w:val="DefaultParagraphFont"/>
    <w:uiPriority w:val="99"/>
    <w:unhideWhenUsed/>
    <w:rsid w:val="00A3707B"/>
    <w:rPr>
      <w:color w:val="0563C1" w:themeColor="hyperlink"/>
      <w:u w:val="single"/>
    </w:rPr>
  </w:style>
  <w:style w:type="paragraph" w:styleId="BalloonText">
    <w:name w:val="Balloon Text"/>
    <w:basedOn w:val="Normal"/>
    <w:link w:val="BalloonTextChar"/>
    <w:uiPriority w:val="99"/>
    <w:semiHidden/>
    <w:unhideWhenUsed/>
    <w:rsid w:val="00A37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07B"/>
    <w:rPr>
      <w:rFonts w:ascii="Segoe UI" w:hAnsi="Segoe UI" w:cs="Segoe UI"/>
      <w:sz w:val="18"/>
      <w:szCs w:val="18"/>
    </w:rPr>
  </w:style>
  <w:style w:type="paragraph" w:customStyle="1" w:styleId="Default">
    <w:name w:val="Default"/>
    <w:rsid w:val="00B57C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Jennifer Rezendes</cp:lastModifiedBy>
  <cp:revision>2</cp:revision>
  <cp:lastPrinted>2018-10-12T09:24:00Z</cp:lastPrinted>
  <dcterms:created xsi:type="dcterms:W3CDTF">2021-03-12T09:48:00Z</dcterms:created>
  <dcterms:modified xsi:type="dcterms:W3CDTF">2021-03-12T09:48:00Z</dcterms:modified>
</cp:coreProperties>
</file>