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120"/>
      </w:tblGrid>
      <w:tr w:rsidR="00A12F79" w14:paraId="5B8ED97E" w14:textId="77777777" w:rsidTr="00400BDC">
        <w:tc>
          <w:tcPr>
            <w:tcW w:w="5228" w:type="dxa"/>
            <w:vAlign w:val="center"/>
          </w:tcPr>
          <w:p w14:paraId="1051B63B" w14:textId="77777777" w:rsidR="00A12F79" w:rsidRPr="00893A51" w:rsidRDefault="00A12F79" w:rsidP="00400BDC">
            <w:pPr>
              <w:rPr>
                <w:b/>
                <w:color w:val="00B050"/>
                <w:sz w:val="44"/>
              </w:rPr>
            </w:pPr>
            <w:r w:rsidRPr="00893A51">
              <w:rPr>
                <w:b/>
                <w:color w:val="00B050"/>
                <w:sz w:val="44"/>
              </w:rPr>
              <w:t>Outdoor Education Fife</w:t>
            </w:r>
          </w:p>
          <w:p w14:paraId="29C8B786" w14:textId="77777777" w:rsidR="00A12F79" w:rsidRPr="00793B12" w:rsidRDefault="00893A51" w:rsidP="00400BDC">
            <w:pPr>
              <w:rPr>
                <w:rFonts w:ascii="Arial Narrow" w:hAnsi="Arial Narrow"/>
                <w:color w:val="0070C0"/>
              </w:rPr>
            </w:pPr>
            <w:r w:rsidRPr="00893A51">
              <w:rPr>
                <w:color w:val="00B050"/>
                <w:sz w:val="44"/>
              </w:rPr>
              <w:t>Group Enquiry</w:t>
            </w:r>
            <w:r w:rsidR="00A12F79" w:rsidRPr="00893A51">
              <w:rPr>
                <w:color w:val="00B050"/>
                <w:sz w:val="44"/>
              </w:rPr>
              <w:t xml:space="preserve"> Form</w:t>
            </w:r>
          </w:p>
        </w:tc>
        <w:tc>
          <w:tcPr>
            <w:tcW w:w="5120" w:type="dxa"/>
          </w:tcPr>
          <w:p w14:paraId="14354B1A" w14:textId="77777777" w:rsidR="00A12F79" w:rsidRDefault="00893A51" w:rsidP="00A12F79">
            <w:pPr>
              <w:jc w:val="right"/>
            </w:pPr>
            <w:r>
              <w:rPr>
                <w:noProof/>
                <w:lang w:eastAsia="en-GB"/>
              </w:rPr>
              <w:drawing>
                <wp:inline distT="0" distB="0" distL="0" distR="0" wp14:anchorId="6DA819C4" wp14:editId="64F17048">
                  <wp:extent cx="1699959" cy="67665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door Education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323" cy="687550"/>
                          </a:xfrm>
                          <a:prstGeom prst="rect">
                            <a:avLst/>
                          </a:prstGeom>
                        </pic:spPr>
                      </pic:pic>
                    </a:graphicData>
                  </a:graphic>
                </wp:inline>
              </w:drawing>
            </w:r>
          </w:p>
        </w:tc>
      </w:tr>
      <w:tr w:rsidR="00FE3568" w14:paraId="056E6779" w14:textId="77777777" w:rsidTr="00400BDC">
        <w:tc>
          <w:tcPr>
            <w:tcW w:w="5228" w:type="dxa"/>
          </w:tcPr>
          <w:p w14:paraId="123AA7B2" w14:textId="77777777" w:rsidR="00FE3568" w:rsidRPr="00FE3568" w:rsidRDefault="00FE3568" w:rsidP="00A12F79">
            <w:pPr>
              <w:jc w:val="center"/>
              <w:rPr>
                <w:b/>
                <w:color w:val="2F5496" w:themeColor="accent5" w:themeShade="BF"/>
                <w:sz w:val="14"/>
              </w:rPr>
            </w:pPr>
          </w:p>
        </w:tc>
        <w:tc>
          <w:tcPr>
            <w:tcW w:w="5120" w:type="dxa"/>
          </w:tcPr>
          <w:p w14:paraId="6F4000DF" w14:textId="77777777" w:rsidR="00FE3568" w:rsidRPr="00226829" w:rsidRDefault="00FE3568" w:rsidP="00A12F79">
            <w:pPr>
              <w:jc w:val="right"/>
              <w:rPr>
                <w:noProof/>
                <w:sz w:val="14"/>
                <w:lang w:eastAsia="en-GB"/>
              </w:rPr>
            </w:pPr>
          </w:p>
        </w:tc>
      </w:tr>
    </w:tbl>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1418"/>
        <w:gridCol w:w="1913"/>
        <w:gridCol w:w="1914"/>
      </w:tblGrid>
      <w:tr w:rsidR="00A12F79" w14:paraId="25F98766" w14:textId="77777777" w:rsidTr="00893A51">
        <w:trPr>
          <w:cantSplit/>
          <w:trHeight w:val="397"/>
        </w:trPr>
        <w:tc>
          <w:tcPr>
            <w:tcW w:w="10456" w:type="dxa"/>
            <w:gridSpan w:val="5"/>
            <w:shd w:val="clear" w:color="auto" w:fill="00B050"/>
            <w:vAlign w:val="center"/>
          </w:tcPr>
          <w:p w14:paraId="77843531" w14:textId="77777777" w:rsidR="00A12F79" w:rsidRPr="00893A51" w:rsidRDefault="003075A2" w:rsidP="00A12F79">
            <w:pPr>
              <w:spacing w:after="0"/>
              <w:rPr>
                <w:rFonts w:ascii="Arial Narrow" w:hAnsi="Arial Narrow"/>
                <w:b/>
                <w:color w:val="FFFFFF" w:themeColor="background1"/>
              </w:rPr>
            </w:pPr>
            <w:r w:rsidRPr="00893A51">
              <w:rPr>
                <w:rFonts w:ascii="Arial Narrow" w:hAnsi="Arial Narrow"/>
                <w:b/>
                <w:color w:val="FFFFFF" w:themeColor="background1"/>
                <w:sz w:val="28"/>
              </w:rPr>
              <w:t>Booking Details</w:t>
            </w:r>
          </w:p>
        </w:tc>
      </w:tr>
      <w:tr w:rsidR="003075A2" w14:paraId="345B611F" w14:textId="77777777" w:rsidTr="003075A2">
        <w:trPr>
          <w:cantSplit/>
          <w:trHeight w:val="397"/>
        </w:trPr>
        <w:tc>
          <w:tcPr>
            <w:tcW w:w="1526" w:type="dxa"/>
            <w:tcBorders>
              <w:right w:val="single" w:sz="4" w:space="0" w:color="auto"/>
            </w:tcBorders>
            <w:vAlign w:val="center"/>
          </w:tcPr>
          <w:p w14:paraId="70CC0B6D" w14:textId="77777777" w:rsidR="003075A2" w:rsidRPr="009D18D1" w:rsidRDefault="003075A2" w:rsidP="00A12F79">
            <w:pPr>
              <w:spacing w:after="0"/>
              <w:rPr>
                <w:rFonts w:ascii="Arial Narrow" w:hAnsi="Arial Narrow"/>
                <w:b/>
              </w:rPr>
            </w:pPr>
            <w:r w:rsidRPr="009D18D1">
              <w:rPr>
                <w:rFonts w:ascii="Arial Narrow" w:hAnsi="Arial Narrow"/>
                <w:b/>
              </w:rPr>
              <w:t>Group Name</w:t>
            </w:r>
          </w:p>
        </w:tc>
        <w:tc>
          <w:tcPr>
            <w:tcW w:w="8930" w:type="dxa"/>
            <w:gridSpan w:val="4"/>
            <w:tcBorders>
              <w:left w:val="single" w:sz="4" w:space="0" w:color="auto"/>
            </w:tcBorders>
            <w:shd w:val="clear" w:color="auto" w:fill="auto"/>
            <w:vAlign w:val="center"/>
          </w:tcPr>
          <w:p w14:paraId="5EDF375A" w14:textId="47124746" w:rsidR="003075A2" w:rsidRDefault="003075A2" w:rsidP="005148CB">
            <w:pPr>
              <w:spacing w:after="0"/>
              <w:rPr>
                <w:rFonts w:ascii="Arial Narrow" w:hAnsi="Arial Narrow"/>
              </w:rPr>
            </w:pPr>
            <w:r>
              <w:rPr>
                <w:rFonts w:ascii="Arial Narrow" w:hAnsi="Arial Narrow"/>
              </w:rPr>
              <w:fldChar w:fldCharType="begin">
                <w:ffData>
                  <w:name w:val="Text1"/>
                  <w:enabled/>
                  <w:calcOnExit w:val="0"/>
                  <w:textInput/>
                </w:ffData>
              </w:fldChar>
            </w:r>
            <w:bookmarkStart w:id="0" w:name="Text1"/>
            <w:r>
              <w:rPr>
                <w:rFonts w:ascii="Arial Narrow" w:hAnsi="Arial Narrow"/>
              </w:rPr>
              <w:instrText xml:space="preserve"> FORMTEXT </w:instrText>
            </w:r>
            <w:r>
              <w:rPr>
                <w:rFonts w:ascii="Arial Narrow" w:hAnsi="Arial Narrow"/>
              </w:rPr>
            </w:r>
            <w:r>
              <w:rPr>
                <w:rFonts w:ascii="Arial Narrow" w:hAnsi="Arial Narrow"/>
              </w:rPr>
              <w:fldChar w:fldCharType="separate"/>
            </w:r>
            <w:r w:rsidR="00A00B8C">
              <w:rPr>
                <w:rFonts w:ascii="Arial Narrow" w:hAnsi="Arial Narrow"/>
              </w:rPr>
              <w:t> </w:t>
            </w:r>
            <w:r w:rsidR="00A00B8C">
              <w:rPr>
                <w:rFonts w:ascii="Arial Narrow" w:hAnsi="Arial Narrow"/>
              </w:rPr>
              <w:t> </w:t>
            </w:r>
            <w:r w:rsidR="00A00B8C">
              <w:rPr>
                <w:rFonts w:ascii="Arial Narrow" w:hAnsi="Arial Narrow"/>
              </w:rPr>
              <w:t> </w:t>
            </w:r>
            <w:r w:rsidR="00A00B8C">
              <w:rPr>
                <w:rFonts w:ascii="Arial Narrow" w:hAnsi="Arial Narrow"/>
              </w:rPr>
              <w:t> </w:t>
            </w:r>
            <w:r w:rsidR="00A00B8C">
              <w:rPr>
                <w:rFonts w:ascii="Arial Narrow" w:hAnsi="Arial Narrow"/>
              </w:rPr>
              <w:t> </w:t>
            </w:r>
            <w:r>
              <w:rPr>
                <w:rFonts w:ascii="Arial Narrow" w:hAnsi="Arial Narrow"/>
              </w:rPr>
              <w:fldChar w:fldCharType="end"/>
            </w:r>
            <w:bookmarkEnd w:id="0"/>
          </w:p>
        </w:tc>
      </w:tr>
      <w:tr w:rsidR="003075A2" w14:paraId="01950575" w14:textId="77777777" w:rsidTr="003075A2">
        <w:trPr>
          <w:cantSplit/>
          <w:trHeight w:val="397"/>
        </w:trPr>
        <w:tc>
          <w:tcPr>
            <w:tcW w:w="1526" w:type="dxa"/>
            <w:tcBorders>
              <w:right w:val="single" w:sz="4" w:space="0" w:color="auto"/>
            </w:tcBorders>
            <w:vAlign w:val="center"/>
          </w:tcPr>
          <w:p w14:paraId="30A9AB8B" w14:textId="77777777" w:rsidR="003075A2" w:rsidRPr="009D18D1" w:rsidRDefault="003075A2" w:rsidP="00A12F79">
            <w:pPr>
              <w:spacing w:after="0"/>
              <w:rPr>
                <w:rFonts w:ascii="Arial Narrow" w:hAnsi="Arial Narrow"/>
                <w:b/>
              </w:rPr>
            </w:pPr>
            <w:r w:rsidRPr="009D18D1">
              <w:rPr>
                <w:rFonts w:ascii="Arial Narrow" w:hAnsi="Arial Narrow"/>
                <w:b/>
              </w:rPr>
              <w:t>Dates</w:t>
            </w:r>
          </w:p>
        </w:tc>
        <w:tc>
          <w:tcPr>
            <w:tcW w:w="8930" w:type="dxa"/>
            <w:gridSpan w:val="4"/>
            <w:tcBorders>
              <w:left w:val="single" w:sz="4" w:space="0" w:color="auto"/>
            </w:tcBorders>
            <w:shd w:val="clear" w:color="auto" w:fill="auto"/>
            <w:vAlign w:val="center"/>
          </w:tcPr>
          <w:p w14:paraId="7826BFB2" w14:textId="4568213E" w:rsidR="003075A2" w:rsidRDefault="003075A2" w:rsidP="005148CB">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00B8C">
              <w:rPr>
                <w:rFonts w:ascii="Arial Narrow" w:hAnsi="Arial Narrow"/>
              </w:rPr>
              <w:t> </w:t>
            </w:r>
            <w:r w:rsidR="00A00B8C">
              <w:rPr>
                <w:rFonts w:ascii="Arial Narrow" w:hAnsi="Arial Narrow"/>
              </w:rPr>
              <w:t> </w:t>
            </w:r>
            <w:r w:rsidR="00A00B8C">
              <w:rPr>
                <w:rFonts w:ascii="Arial Narrow" w:hAnsi="Arial Narrow"/>
              </w:rPr>
              <w:t> </w:t>
            </w:r>
            <w:r w:rsidR="00A00B8C">
              <w:rPr>
                <w:rFonts w:ascii="Arial Narrow" w:hAnsi="Arial Narrow"/>
              </w:rPr>
              <w:t> </w:t>
            </w:r>
            <w:r w:rsidR="00A00B8C">
              <w:rPr>
                <w:rFonts w:ascii="Arial Narrow" w:hAnsi="Arial Narrow"/>
              </w:rPr>
              <w:t> </w:t>
            </w:r>
            <w:r>
              <w:rPr>
                <w:rFonts w:ascii="Arial Narrow" w:hAnsi="Arial Narrow"/>
              </w:rPr>
              <w:fldChar w:fldCharType="end"/>
            </w:r>
          </w:p>
        </w:tc>
      </w:tr>
      <w:tr w:rsidR="003075A2" w14:paraId="0B7B628D" w14:textId="77777777" w:rsidTr="00F3113D">
        <w:trPr>
          <w:cantSplit/>
          <w:trHeight w:val="397"/>
        </w:trPr>
        <w:tc>
          <w:tcPr>
            <w:tcW w:w="1526" w:type="dxa"/>
            <w:tcBorders>
              <w:right w:val="single" w:sz="4" w:space="0" w:color="auto"/>
            </w:tcBorders>
            <w:vAlign w:val="center"/>
          </w:tcPr>
          <w:p w14:paraId="4CFEFB4C" w14:textId="77777777" w:rsidR="003075A2" w:rsidRPr="009D18D1" w:rsidRDefault="003075A2" w:rsidP="00A12F79">
            <w:pPr>
              <w:spacing w:after="0"/>
              <w:rPr>
                <w:rFonts w:ascii="Arial Narrow" w:hAnsi="Arial Narrow"/>
                <w:b/>
              </w:rPr>
            </w:pPr>
            <w:r w:rsidRPr="009D18D1">
              <w:rPr>
                <w:rFonts w:ascii="Arial Narrow" w:hAnsi="Arial Narrow"/>
                <w:b/>
              </w:rPr>
              <w:t>Arrival</w:t>
            </w:r>
          </w:p>
        </w:tc>
        <w:tc>
          <w:tcPr>
            <w:tcW w:w="3685" w:type="dxa"/>
            <w:tcBorders>
              <w:left w:val="single" w:sz="4" w:space="0" w:color="auto"/>
            </w:tcBorders>
            <w:shd w:val="clear" w:color="auto" w:fill="auto"/>
            <w:vAlign w:val="center"/>
          </w:tcPr>
          <w:p w14:paraId="6CFB6960" w14:textId="0ADF6EFE" w:rsidR="003075A2" w:rsidRDefault="003075A2" w:rsidP="005148CB">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Pr>
                <w:rFonts w:ascii="Arial Narrow" w:hAnsi="Arial Narrow"/>
              </w:rPr>
              <w:fldChar w:fldCharType="end"/>
            </w:r>
          </w:p>
        </w:tc>
        <w:tc>
          <w:tcPr>
            <w:tcW w:w="1418" w:type="dxa"/>
            <w:tcBorders>
              <w:left w:val="single" w:sz="4" w:space="0" w:color="auto"/>
            </w:tcBorders>
            <w:shd w:val="clear" w:color="auto" w:fill="auto"/>
            <w:vAlign w:val="center"/>
          </w:tcPr>
          <w:p w14:paraId="04067A38" w14:textId="77777777" w:rsidR="003075A2" w:rsidRPr="009D18D1" w:rsidRDefault="003075A2" w:rsidP="00A12F79">
            <w:pPr>
              <w:spacing w:after="0"/>
              <w:rPr>
                <w:rFonts w:ascii="Arial Narrow" w:hAnsi="Arial Narrow"/>
                <w:b/>
              </w:rPr>
            </w:pPr>
            <w:r w:rsidRPr="009D18D1">
              <w:rPr>
                <w:rFonts w:ascii="Arial Narrow" w:hAnsi="Arial Narrow"/>
                <w:b/>
              </w:rPr>
              <w:t>Departure</w:t>
            </w:r>
          </w:p>
        </w:tc>
        <w:tc>
          <w:tcPr>
            <w:tcW w:w="3827" w:type="dxa"/>
            <w:gridSpan w:val="2"/>
            <w:tcBorders>
              <w:left w:val="single" w:sz="4" w:space="0" w:color="auto"/>
              <w:bottom w:val="single" w:sz="4" w:space="0" w:color="auto"/>
            </w:tcBorders>
            <w:shd w:val="clear" w:color="auto" w:fill="auto"/>
            <w:vAlign w:val="center"/>
          </w:tcPr>
          <w:p w14:paraId="078B7104" w14:textId="17381504" w:rsidR="003075A2" w:rsidRDefault="003075A2" w:rsidP="005148CB">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Pr>
                <w:rFonts w:ascii="Arial Narrow" w:hAnsi="Arial Narrow"/>
              </w:rPr>
              <w:fldChar w:fldCharType="end"/>
            </w:r>
          </w:p>
        </w:tc>
      </w:tr>
      <w:tr w:rsidR="00F3113D" w14:paraId="2EE88240" w14:textId="77777777" w:rsidTr="00F3113D">
        <w:trPr>
          <w:cantSplit/>
          <w:trHeight w:val="368"/>
        </w:trPr>
        <w:tc>
          <w:tcPr>
            <w:tcW w:w="1526" w:type="dxa"/>
            <w:vMerge w:val="restart"/>
            <w:tcBorders>
              <w:right w:val="single" w:sz="4" w:space="0" w:color="auto"/>
            </w:tcBorders>
            <w:vAlign w:val="center"/>
          </w:tcPr>
          <w:p w14:paraId="17806243" w14:textId="77777777" w:rsidR="00F3113D" w:rsidRPr="009D18D1" w:rsidRDefault="00F3113D" w:rsidP="00A12F79">
            <w:pPr>
              <w:spacing w:after="0"/>
              <w:rPr>
                <w:rFonts w:ascii="Arial Narrow" w:hAnsi="Arial Narrow"/>
                <w:b/>
              </w:rPr>
            </w:pPr>
            <w:r w:rsidRPr="009D18D1">
              <w:rPr>
                <w:rFonts w:ascii="Arial Narrow" w:hAnsi="Arial Narrow"/>
                <w:b/>
              </w:rPr>
              <w:t>Age Range</w:t>
            </w:r>
          </w:p>
        </w:tc>
        <w:tc>
          <w:tcPr>
            <w:tcW w:w="3685" w:type="dxa"/>
            <w:vMerge w:val="restart"/>
            <w:tcBorders>
              <w:left w:val="single" w:sz="4" w:space="0" w:color="auto"/>
            </w:tcBorders>
            <w:shd w:val="clear" w:color="auto" w:fill="auto"/>
            <w:vAlign w:val="center"/>
          </w:tcPr>
          <w:p w14:paraId="3346702B" w14:textId="38F8910D" w:rsidR="00F3113D" w:rsidRDefault="00F3113D" w:rsidP="005148CB">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Pr>
                <w:rFonts w:ascii="Arial Narrow" w:hAnsi="Arial Narrow"/>
              </w:rPr>
              <w:fldChar w:fldCharType="end"/>
            </w:r>
          </w:p>
        </w:tc>
        <w:tc>
          <w:tcPr>
            <w:tcW w:w="1418" w:type="dxa"/>
            <w:vMerge w:val="restart"/>
            <w:tcBorders>
              <w:left w:val="single" w:sz="4" w:space="0" w:color="auto"/>
            </w:tcBorders>
            <w:shd w:val="clear" w:color="auto" w:fill="auto"/>
            <w:vAlign w:val="center"/>
          </w:tcPr>
          <w:p w14:paraId="3049F491" w14:textId="77777777" w:rsidR="00F3113D" w:rsidRPr="009D18D1" w:rsidRDefault="00F3113D" w:rsidP="00A12F79">
            <w:pPr>
              <w:spacing w:after="0"/>
              <w:rPr>
                <w:rFonts w:ascii="Arial Narrow" w:hAnsi="Arial Narrow"/>
                <w:b/>
              </w:rPr>
            </w:pPr>
            <w:r>
              <w:rPr>
                <w:rFonts w:ascii="Arial Narrow" w:hAnsi="Arial Narrow"/>
                <w:b/>
              </w:rPr>
              <w:t>Participant Numbers</w:t>
            </w:r>
          </w:p>
        </w:tc>
        <w:tc>
          <w:tcPr>
            <w:tcW w:w="1913" w:type="dxa"/>
            <w:tcBorders>
              <w:left w:val="single" w:sz="4" w:space="0" w:color="auto"/>
              <w:bottom w:val="nil"/>
              <w:right w:val="nil"/>
            </w:tcBorders>
            <w:shd w:val="clear" w:color="auto" w:fill="auto"/>
            <w:vAlign w:val="center"/>
          </w:tcPr>
          <w:p w14:paraId="20383B70" w14:textId="0F1B39D3" w:rsidR="00F3113D" w:rsidRDefault="00F3113D" w:rsidP="00F3113D">
            <w:pPr>
              <w:spacing w:after="0"/>
              <w:jc w:val="center"/>
              <w:rPr>
                <w:rFonts w:ascii="Arial Narrow" w:hAnsi="Arial Narrow"/>
              </w:rPr>
            </w:pPr>
            <w:r>
              <w:rPr>
                <w:rFonts w:ascii="Arial Narrow" w:hAnsi="Arial Narrow"/>
              </w:rPr>
              <w:t xml:space="preserve">Age &lt;18 </w:t>
            </w:r>
            <w:r w:rsidRPr="00FD16A8">
              <w:rPr>
                <w:rFonts w:ascii="Arial Narrow" w:hAnsi="Arial Narrow"/>
                <w:b/>
                <w:color w:val="FF0000"/>
              </w:rPr>
              <w:fldChar w:fldCharType="begin">
                <w:ffData>
                  <w:name w:val="Text1"/>
                  <w:enabled/>
                  <w:calcOnExit w:val="0"/>
                  <w:textInput/>
                </w:ffData>
              </w:fldChar>
            </w:r>
            <w:r w:rsidRPr="00FD16A8">
              <w:rPr>
                <w:rFonts w:ascii="Arial Narrow" w:hAnsi="Arial Narrow"/>
                <w:b/>
                <w:color w:val="FF0000"/>
              </w:rPr>
              <w:instrText xml:space="preserve"> FORMTEXT </w:instrText>
            </w:r>
            <w:r w:rsidRPr="00FD16A8">
              <w:rPr>
                <w:rFonts w:ascii="Arial Narrow" w:hAnsi="Arial Narrow"/>
                <w:b/>
                <w:color w:val="FF0000"/>
              </w:rPr>
            </w:r>
            <w:r w:rsidRPr="00FD16A8">
              <w:rPr>
                <w:rFonts w:ascii="Arial Narrow" w:hAnsi="Arial Narrow"/>
                <w:b/>
                <w:color w:val="FF0000"/>
              </w:rPr>
              <w:fldChar w:fldCharType="separate"/>
            </w:r>
            <w:r w:rsidR="006D5347">
              <w:rPr>
                <w:rFonts w:ascii="Arial Narrow" w:hAnsi="Arial Narrow"/>
                <w:b/>
                <w:color w:val="FF0000"/>
              </w:rPr>
              <w:t> </w:t>
            </w:r>
            <w:r w:rsidR="006D5347">
              <w:rPr>
                <w:rFonts w:ascii="Arial Narrow" w:hAnsi="Arial Narrow"/>
                <w:b/>
                <w:color w:val="FF0000"/>
              </w:rPr>
              <w:t> </w:t>
            </w:r>
            <w:r w:rsidR="006D5347">
              <w:rPr>
                <w:rFonts w:ascii="Arial Narrow" w:hAnsi="Arial Narrow"/>
                <w:b/>
                <w:color w:val="FF0000"/>
              </w:rPr>
              <w:t> </w:t>
            </w:r>
            <w:r w:rsidR="006D5347">
              <w:rPr>
                <w:rFonts w:ascii="Arial Narrow" w:hAnsi="Arial Narrow"/>
                <w:b/>
                <w:color w:val="FF0000"/>
              </w:rPr>
              <w:t> </w:t>
            </w:r>
            <w:r w:rsidR="006D5347">
              <w:rPr>
                <w:rFonts w:ascii="Arial Narrow" w:hAnsi="Arial Narrow"/>
                <w:b/>
                <w:color w:val="FF0000"/>
              </w:rPr>
              <w:t> </w:t>
            </w:r>
            <w:r w:rsidRPr="00FD16A8">
              <w:rPr>
                <w:rFonts w:ascii="Arial Narrow" w:hAnsi="Arial Narrow"/>
                <w:b/>
                <w:color w:val="FF0000"/>
              </w:rPr>
              <w:fldChar w:fldCharType="end"/>
            </w:r>
          </w:p>
        </w:tc>
        <w:tc>
          <w:tcPr>
            <w:tcW w:w="1914" w:type="dxa"/>
            <w:tcBorders>
              <w:left w:val="nil"/>
              <w:bottom w:val="nil"/>
            </w:tcBorders>
            <w:shd w:val="clear" w:color="auto" w:fill="auto"/>
            <w:vAlign w:val="center"/>
          </w:tcPr>
          <w:p w14:paraId="284D0C95" w14:textId="27D650A5" w:rsidR="00F3113D" w:rsidRDefault="00F3113D" w:rsidP="00F3113D">
            <w:pPr>
              <w:spacing w:after="0"/>
              <w:jc w:val="center"/>
              <w:rPr>
                <w:rFonts w:ascii="Arial Narrow" w:hAnsi="Arial Narrow"/>
              </w:rPr>
            </w:pPr>
            <w:r>
              <w:rPr>
                <w:rFonts w:ascii="Arial Narrow" w:hAnsi="Arial Narrow"/>
              </w:rPr>
              <w:t xml:space="preserve">Age 18+ </w:t>
            </w:r>
            <w:r w:rsidRPr="00FD16A8">
              <w:rPr>
                <w:rFonts w:ascii="Arial Narrow" w:hAnsi="Arial Narrow"/>
                <w:b/>
                <w:color w:val="FF0000"/>
              </w:rPr>
              <w:fldChar w:fldCharType="begin">
                <w:ffData>
                  <w:name w:val="Text1"/>
                  <w:enabled/>
                  <w:calcOnExit w:val="0"/>
                  <w:textInput/>
                </w:ffData>
              </w:fldChar>
            </w:r>
            <w:r w:rsidRPr="00FD16A8">
              <w:rPr>
                <w:rFonts w:ascii="Arial Narrow" w:hAnsi="Arial Narrow"/>
                <w:b/>
                <w:color w:val="FF0000"/>
              </w:rPr>
              <w:instrText xml:space="preserve"> FORMTEXT </w:instrText>
            </w:r>
            <w:r w:rsidRPr="00FD16A8">
              <w:rPr>
                <w:rFonts w:ascii="Arial Narrow" w:hAnsi="Arial Narrow"/>
                <w:b/>
                <w:color w:val="FF0000"/>
              </w:rPr>
            </w:r>
            <w:r w:rsidRPr="00FD16A8">
              <w:rPr>
                <w:rFonts w:ascii="Arial Narrow" w:hAnsi="Arial Narrow"/>
                <w:b/>
                <w:color w:val="FF0000"/>
              </w:rPr>
              <w:fldChar w:fldCharType="separate"/>
            </w:r>
            <w:r w:rsidR="00076B17">
              <w:rPr>
                <w:rFonts w:ascii="Arial Narrow" w:hAnsi="Arial Narrow"/>
                <w:b/>
                <w:color w:val="FF0000"/>
              </w:rPr>
              <w:t> </w:t>
            </w:r>
            <w:r w:rsidR="00076B17">
              <w:rPr>
                <w:rFonts w:ascii="Arial Narrow" w:hAnsi="Arial Narrow"/>
                <w:b/>
                <w:color w:val="FF0000"/>
              </w:rPr>
              <w:t> </w:t>
            </w:r>
            <w:r w:rsidR="00076B17">
              <w:rPr>
                <w:rFonts w:ascii="Arial Narrow" w:hAnsi="Arial Narrow"/>
                <w:b/>
                <w:color w:val="FF0000"/>
              </w:rPr>
              <w:t> </w:t>
            </w:r>
            <w:r w:rsidR="00076B17">
              <w:rPr>
                <w:rFonts w:ascii="Arial Narrow" w:hAnsi="Arial Narrow"/>
                <w:b/>
                <w:color w:val="FF0000"/>
              </w:rPr>
              <w:t> </w:t>
            </w:r>
            <w:r w:rsidR="00076B17">
              <w:rPr>
                <w:rFonts w:ascii="Arial Narrow" w:hAnsi="Arial Narrow"/>
                <w:b/>
                <w:color w:val="FF0000"/>
              </w:rPr>
              <w:t> </w:t>
            </w:r>
            <w:r w:rsidRPr="00FD16A8">
              <w:rPr>
                <w:rFonts w:ascii="Arial Narrow" w:hAnsi="Arial Narrow"/>
                <w:b/>
                <w:color w:val="FF0000"/>
              </w:rPr>
              <w:fldChar w:fldCharType="end"/>
            </w:r>
          </w:p>
        </w:tc>
      </w:tr>
      <w:tr w:rsidR="00F3113D" w14:paraId="7920B18D" w14:textId="77777777" w:rsidTr="00F3113D">
        <w:trPr>
          <w:cantSplit/>
          <w:trHeight w:val="367"/>
        </w:trPr>
        <w:tc>
          <w:tcPr>
            <w:tcW w:w="1526" w:type="dxa"/>
            <w:vMerge/>
            <w:tcBorders>
              <w:right w:val="single" w:sz="4" w:space="0" w:color="auto"/>
            </w:tcBorders>
            <w:vAlign w:val="center"/>
          </w:tcPr>
          <w:p w14:paraId="28D9AE17" w14:textId="77777777" w:rsidR="00F3113D" w:rsidRPr="009D18D1" w:rsidRDefault="00F3113D" w:rsidP="00A12F79">
            <w:pPr>
              <w:spacing w:after="0"/>
              <w:rPr>
                <w:rFonts w:ascii="Arial Narrow" w:hAnsi="Arial Narrow"/>
                <w:b/>
              </w:rPr>
            </w:pPr>
          </w:p>
        </w:tc>
        <w:tc>
          <w:tcPr>
            <w:tcW w:w="3685" w:type="dxa"/>
            <w:vMerge/>
            <w:tcBorders>
              <w:left w:val="single" w:sz="4" w:space="0" w:color="auto"/>
            </w:tcBorders>
            <w:shd w:val="clear" w:color="auto" w:fill="auto"/>
            <w:vAlign w:val="center"/>
          </w:tcPr>
          <w:p w14:paraId="41F85DDB" w14:textId="77777777" w:rsidR="00F3113D" w:rsidRDefault="00F3113D" w:rsidP="005148CB">
            <w:pPr>
              <w:spacing w:after="0"/>
              <w:rPr>
                <w:rFonts w:ascii="Arial Narrow" w:hAnsi="Arial Narrow"/>
              </w:rPr>
            </w:pPr>
          </w:p>
        </w:tc>
        <w:tc>
          <w:tcPr>
            <w:tcW w:w="1418" w:type="dxa"/>
            <w:vMerge/>
            <w:tcBorders>
              <w:left w:val="single" w:sz="4" w:space="0" w:color="auto"/>
            </w:tcBorders>
            <w:shd w:val="clear" w:color="auto" w:fill="auto"/>
            <w:vAlign w:val="center"/>
          </w:tcPr>
          <w:p w14:paraId="7035688E" w14:textId="77777777" w:rsidR="00F3113D" w:rsidRDefault="00F3113D" w:rsidP="00A12F79">
            <w:pPr>
              <w:spacing w:after="0"/>
              <w:rPr>
                <w:rFonts w:ascii="Arial Narrow" w:hAnsi="Arial Narrow"/>
                <w:b/>
              </w:rPr>
            </w:pPr>
          </w:p>
        </w:tc>
        <w:tc>
          <w:tcPr>
            <w:tcW w:w="1913" w:type="dxa"/>
            <w:tcBorders>
              <w:top w:val="nil"/>
              <w:left w:val="single" w:sz="4" w:space="0" w:color="auto"/>
              <w:right w:val="nil"/>
            </w:tcBorders>
            <w:shd w:val="clear" w:color="auto" w:fill="auto"/>
            <w:vAlign w:val="center"/>
          </w:tcPr>
          <w:p w14:paraId="4BF91329" w14:textId="3F97A88F" w:rsidR="00F3113D" w:rsidRDefault="00F3113D" w:rsidP="00F3113D">
            <w:pPr>
              <w:spacing w:after="0"/>
              <w:jc w:val="center"/>
              <w:rPr>
                <w:rFonts w:ascii="Arial Narrow" w:hAnsi="Arial Narrow"/>
              </w:rPr>
            </w:pPr>
            <w:r>
              <w:rPr>
                <w:rFonts w:ascii="Arial Narrow" w:hAnsi="Arial Narrow"/>
              </w:rPr>
              <w:t xml:space="preserve">Leaders </w:t>
            </w:r>
            <w:r w:rsidRPr="00FD16A8">
              <w:rPr>
                <w:rFonts w:ascii="Arial Narrow" w:hAnsi="Arial Narrow"/>
                <w:b/>
                <w:color w:val="FF0000"/>
              </w:rPr>
              <w:fldChar w:fldCharType="begin">
                <w:ffData>
                  <w:name w:val="Text1"/>
                  <w:enabled/>
                  <w:calcOnExit w:val="0"/>
                  <w:textInput/>
                </w:ffData>
              </w:fldChar>
            </w:r>
            <w:r w:rsidRPr="00FD16A8">
              <w:rPr>
                <w:rFonts w:ascii="Arial Narrow" w:hAnsi="Arial Narrow"/>
                <w:b/>
                <w:color w:val="FF0000"/>
              </w:rPr>
              <w:instrText xml:space="preserve"> FORMTEXT </w:instrText>
            </w:r>
            <w:r w:rsidRPr="00FD16A8">
              <w:rPr>
                <w:rFonts w:ascii="Arial Narrow" w:hAnsi="Arial Narrow"/>
                <w:b/>
                <w:color w:val="FF0000"/>
              </w:rPr>
            </w:r>
            <w:r w:rsidRPr="00FD16A8">
              <w:rPr>
                <w:rFonts w:ascii="Arial Narrow" w:hAnsi="Arial Narrow"/>
                <w:b/>
                <w:color w:val="FF0000"/>
              </w:rPr>
              <w:fldChar w:fldCharType="separate"/>
            </w:r>
            <w:r w:rsidR="0047192C">
              <w:rPr>
                <w:rFonts w:ascii="Arial Narrow" w:hAnsi="Arial Narrow"/>
                <w:b/>
                <w:color w:val="FF0000"/>
              </w:rPr>
              <w:t> </w:t>
            </w:r>
            <w:r w:rsidR="0047192C">
              <w:rPr>
                <w:rFonts w:ascii="Arial Narrow" w:hAnsi="Arial Narrow"/>
                <w:b/>
                <w:color w:val="FF0000"/>
              </w:rPr>
              <w:t> </w:t>
            </w:r>
            <w:r w:rsidR="0047192C">
              <w:rPr>
                <w:rFonts w:ascii="Arial Narrow" w:hAnsi="Arial Narrow"/>
                <w:b/>
                <w:color w:val="FF0000"/>
              </w:rPr>
              <w:t> </w:t>
            </w:r>
            <w:r w:rsidR="0047192C">
              <w:rPr>
                <w:rFonts w:ascii="Arial Narrow" w:hAnsi="Arial Narrow"/>
                <w:b/>
                <w:color w:val="FF0000"/>
              </w:rPr>
              <w:t> </w:t>
            </w:r>
            <w:r w:rsidR="0047192C">
              <w:rPr>
                <w:rFonts w:ascii="Arial Narrow" w:hAnsi="Arial Narrow"/>
                <w:b/>
                <w:color w:val="FF0000"/>
              </w:rPr>
              <w:t> </w:t>
            </w:r>
            <w:r w:rsidRPr="00FD16A8">
              <w:rPr>
                <w:rFonts w:ascii="Arial Narrow" w:hAnsi="Arial Narrow"/>
                <w:b/>
                <w:color w:val="FF0000"/>
              </w:rPr>
              <w:fldChar w:fldCharType="end"/>
            </w:r>
          </w:p>
        </w:tc>
        <w:tc>
          <w:tcPr>
            <w:tcW w:w="1914" w:type="dxa"/>
            <w:tcBorders>
              <w:top w:val="nil"/>
              <w:left w:val="nil"/>
            </w:tcBorders>
            <w:shd w:val="clear" w:color="auto" w:fill="auto"/>
            <w:vAlign w:val="center"/>
          </w:tcPr>
          <w:p w14:paraId="2D60E43D" w14:textId="77777777" w:rsidR="00F3113D" w:rsidRDefault="00F3113D" w:rsidP="005C1ED2">
            <w:pPr>
              <w:spacing w:after="0"/>
              <w:rPr>
                <w:rFonts w:ascii="Arial Narrow" w:hAnsi="Arial Narrow"/>
              </w:rPr>
            </w:pPr>
          </w:p>
        </w:tc>
      </w:tr>
      <w:tr w:rsidR="00440524" w14:paraId="59D08DBF" w14:textId="77777777" w:rsidTr="00C803B7">
        <w:trPr>
          <w:cantSplit/>
          <w:trHeight w:val="397"/>
        </w:trPr>
        <w:tc>
          <w:tcPr>
            <w:tcW w:w="10456" w:type="dxa"/>
            <w:gridSpan w:val="5"/>
            <w:vAlign w:val="center"/>
          </w:tcPr>
          <w:p w14:paraId="764873AB" w14:textId="77777777" w:rsidR="00440524" w:rsidRPr="00440524" w:rsidRDefault="00440524" w:rsidP="00440524">
            <w:pPr>
              <w:spacing w:after="0"/>
              <w:rPr>
                <w:rFonts w:ascii="Arial Narrow" w:hAnsi="Arial Narrow"/>
                <w:b/>
              </w:rPr>
            </w:pPr>
            <w:r w:rsidRPr="00440524">
              <w:rPr>
                <w:rFonts w:ascii="Arial Narrow" w:hAnsi="Arial Narrow"/>
                <w:b/>
              </w:rPr>
              <w:t>Please Note:</w:t>
            </w:r>
          </w:p>
          <w:p w14:paraId="548A544A" w14:textId="77777777" w:rsidR="00440524" w:rsidRDefault="00440524" w:rsidP="00440524">
            <w:pPr>
              <w:spacing w:after="0"/>
              <w:rPr>
                <w:rFonts w:ascii="Arial Narrow" w:hAnsi="Arial Narrow"/>
              </w:rPr>
            </w:pPr>
            <w:r w:rsidRPr="00440524">
              <w:rPr>
                <w:rFonts w:ascii="Arial Narrow" w:hAnsi="Arial Narrow"/>
              </w:rPr>
              <w:t>Group leaders are encouraged to partici</w:t>
            </w:r>
            <w:r>
              <w:rPr>
                <w:rFonts w:ascii="Arial Narrow" w:hAnsi="Arial Narrow"/>
              </w:rPr>
              <w:t>pate but it is not compulsory</w:t>
            </w:r>
            <w:r w:rsidR="005C1ED2">
              <w:rPr>
                <w:rFonts w:ascii="Arial Narrow" w:hAnsi="Arial Narrow"/>
              </w:rPr>
              <w:t>, the leader’s role can be discussed at time of booking</w:t>
            </w:r>
            <w:r>
              <w:rPr>
                <w:rFonts w:ascii="Arial Narrow" w:hAnsi="Arial Narrow"/>
              </w:rPr>
              <w:t xml:space="preserve">. </w:t>
            </w:r>
            <w:r w:rsidRPr="00440524">
              <w:rPr>
                <w:rFonts w:ascii="Arial Narrow" w:hAnsi="Arial Narrow"/>
              </w:rPr>
              <w:t>During the activity, group leaders have overall responsibility for the care and welfare of the group and may be required to help in</w:t>
            </w:r>
            <w:r>
              <w:rPr>
                <w:rFonts w:ascii="Arial Narrow" w:hAnsi="Arial Narrow"/>
              </w:rPr>
              <w:t xml:space="preserve"> some situations. </w:t>
            </w:r>
            <w:r w:rsidRPr="00440524">
              <w:rPr>
                <w:rFonts w:ascii="Arial Narrow" w:hAnsi="Arial Narrow"/>
              </w:rPr>
              <w:t>Group leaders are expected to travel with the group for offsite activities.</w:t>
            </w:r>
          </w:p>
        </w:tc>
      </w:tr>
    </w:tbl>
    <w:p w14:paraId="30DAC3AF" w14:textId="77777777" w:rsidR="003075A2" w:rsidRPr="00893A51" w:rsidRDefault="003075A2">
      <w:pPr>
        <w:rPr>
          <w:sz w:val="2"/>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702"/>
        <w:gridCol w:w="1401"/>
        <w:gridCol w:w="3827"/>
      </w:tblGrid>
      <w:tr w:rsidR="00893A51" w:rsidRPr="00893A51" w14:paraId="207BAEF1" w14:textId="77777777" w:rsidTr="00893A51">
        <w:trPr>
          <w:cantSplit/>
          <w:trHeight w:val="397"/>
        </w:trPr>
        <w:tc>
          <w:tcPr>
            <w:tcW w:w="10456" w:type="dxa"/>
            <w:gridSpan w:val="4"/>
            <w:shd w:val="clear" w:color="auto" w:fill="00B050"/>
            <w:vAlign w:val="center"/>
          </w:tcPr>
          <w:p w14:paraId="5391EE9C" w14:textId="77777777" w:rsidR="00A1093A" w:rsidRPr="00893A51" w:rsidRDefault="00A1093A" w:rsidP="00843F07">
            <w:pPr>
              <w:spacing w:after="0"/>
              <w:rPr>
                <w:rFonts w:ascii="Arial Narrow" w:hAnsi="Arial Narrow"/>
                <w:b/>
                <w:color w:val="FFFFFF" w:themeColor="background1"/>
                <w:sz w:val="28"/>
              </w:rPr>
            </w:pPr>
            <w:r w:rsidRPr="00893A51">
              <w:rPr>
                <w:rFonts w:ascii="Arial Narrow" w:hAnsi="Arial Narrow"/>
                <w:b/>
                <w:color w:val="FFFFFF" w:themeColor="background1"/>
                <w:sz w:val="28"/>
              </w:rPr>
              <w:t>Main Contact Details</w:t>
            </w:r>
          </w:p>
        </w:tc>
      </w:tr>
      <w:tr w:rsidR="00A1093A" w14:paraId="753471E6" w14:textId="77777777" w:rsidTr="00843F07">
        <w:trPr>
          <w:cantSplit/>
          <w:trHeight w:val="397"/>
        </w:trPr>
        <w:tc>
          <w:tcPr>
            <w:tcW w:w="1526" w:type="dxa"/>
            <w:vAlign w:val="center"/>
          </w:tcPr>
          <w:p w14:paraId="43F305FA" w14:textId="77777777" w:rsidR="00A1093A" w:rsidRPr="009D18D1" w:rsidRDefault="00A1093A" w:rsidP="00843F07">
            <w:pPr>
              <w:spacing w:after="0"/>
              <w:rPr>
                <w:rFonts w:ascii="Arial Narrow" w:hAnsi="Arial Narrow"/>
                <w:b/>
              </w:rPr>
            </w:pPr>
            <w:r w:rsidRPr="009D18D1">
              <w:rPr>
                <w:rFonts w:ascii="Arial Narrow" w:hAnsi="Arial Narrow"/>
                <w:b/>
              </w:rPr>
              <w:t>Main Contact</w:t>
            </w:r>
          </w:p>
        </w:tc>
        <w:tc>
          <w:tcPr>
            <w:tcW w:w="8930" w:type="dxa"/>
            <w:gridSpan w:val="3"/>
            <w:vAlign w:val="center"/>
          </w:tcPr>
          <w:p w14:paraId="5D392B06" w14:textId="0AEBED3E" w:rsidR="00A1093A" w:rsidRDefault="00A1093A" w:rsidP="00843F07">
            <w:pPr>
              <w:spacing w:after="0"/>
              <w:rPr>
                <w:rFonts w:ascii="Arial Narrow" w:hAnsi="Arial Narrow"/>
              </w:rPr>
            </w:pPr>
            <w:r>
              <w:rPr>
                <w:rFonts w:ascii="Arial Narrow" w:hAnsi="Arial Narrow"/>
              </w:rPr>
              <w:fldChar w:fldCharType="begin">
                <w:ffData>
                  <w:name w:val="Text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Pr>
                <w:rFonts w:ascii="Arial Narrow" w:hAnsi="Arial Narrow"/>
              </w:rPr>
              <w:fldChar w:fldCharType="end"/>
            </w:r>
          </w:p>
        </w:tc>
      </w:tr>
      <w:tr w:rsidR="00A1093A" w14:paraId="688E7F5A" w14:textId="77777777" w:rsidTr="00843F07">
        <w:trPr>
          <w:cantSplit/>
          <w:trHeight w:val="804"/>
        </w:trPr>
        <w:tc>
          <w:tcPr>
            <w:tcW w:w="1526" w:type="dxa"/>
            <w:vAlign w:val="center"/>
          </w:tcPr>
          <w:p w14:paraId="780273E5" w14:textId="77777777" w:rsidR="00A1093A" w:rsidRPr="009D18D1" w:rsidRDefault="00A1093A" w:rsidP="00843F07">
            <w:pPr>
              <w:spacing w:after="0"/>
              <w:rPr>
                <w:rFonts w:ascii="Arial Narrow" w:hAnsi="Arial Narrow"/>
                <w:b/>
              </w:rPr>
            </w:pPr>
            <w:r w:rsidRPr="009D18D1">
              <w:rPr>
                <w:rFonts w:ascii="Arial Narrow" w:hAnsi="Arial Narrow"/>
                <w:b/>
              </w:rPr>
              <w:t xml:space="preserve">Address              </w:t>
            </w:r>
          </w:p>
        </w:tc>
        <w:tc>
          <w:tcPr>
            <w:tcW w:w="8930" w:type="dxa"/>
            <w:gridSpan w:val="3"/>
            <w:vAlign w:val="center"/>
          </w:tcPr>
          <w:p w14:paraId="2054996C" w14:textId="3941806D" w:rsidR="00A1093A" w:rsidRDefault="00A1093A" w:rsidP="00F31F8B">
            <w:pPr>
              <w:spacing w:after="0"/>
              <w:rPr>
                <w:rFonts w:ascii="Arial Narrow" w:hAnsi="Arial Narrow"/>
              </w:rPr>
            </w:pPr>
            <w:r>
              <w:rPr>
                <w:rFonts w:ascii="Arial Narrow" w:hAnsi="Arial Narrow"/>
              </w:rPr>
              <w:fldChar w:fldCharType="begin">
                <w:ffData>
                  <w:name w:val="Text8"/>
                  <w:enabled/>
                  <w:calcOnExit w:val="0"/>
                  <w:textInput/>
                </w:ffData>
              </w:fldChar>
            </w:r>
            <w:bookmarkStart w:id="1" w:name="Text8"/>
            <w:r>
              <w:rPr>
                <w:rFonts w:ascii="Arial Narrow" w:hAnsi="Arial Narrow"/>
              </w:rPr>
              <w:instrText xml:space="preserve"> FORMTEXT </w:instrText>
            </w:r>
            <w:r>
              <w:rPr>
                <w:rFonts w:ascii="Arial Narrow" w:hAnsi="Arial Narrow"/>
              </w:rPr>
            </w:r>
            <w:r>
              <w:rPr>
                <w:rFonts w:ascii="Arial Narrow" w:hAnsi="Arial Narrow"/>
              </w:rPr>
              <w:fldChar w:fldCharType="separate"/>
            </w:r>
            <w:r w:rsidR="0047192C">
              <w:rPr>
                <w:rFonts w:ascii="Arial Narrow" w:hAnsi="Arial Narrow"/>
              </w:rPr>
              <w:t> </w:t>
            </w:r>
            <w:r w:rsidR="0047192C">
              <w:rPr>
                <w:rFonts w:ascii="Arial Narrow" w:hAnsi="Arial Narrow"/>
              </w:rPr>
              <w:t> </w:t>
            </w:r>
            <w:r w:rsidR="0047192C">
              <w:rPr>
                <w:rFonts w:ascii="Arial Narrow" w:hAnsi="Arial Narrow"/>
              </w:rPr>
              <w:t> </w:t>
            </w:r>
            <w:r w:rsidR="0047192C">
              <w:rPr>
                <w:rFonts w:ascii="Arial Narrow" w:hAnsi="Arial Narrow"/>
              </w:rPr>
              <w:t> </w:t>
            </w:r>
            <w:r w:rsidR="0047192C">
              <w:rPr>
                <w:rFonts w:ascii="Arial Narrow" w:hAnsi="Arial Narrow"/>
              </w:rPr>
              <w:t> </w:t>
            </w:r>
            <w:r>
              <w:rPr>
                <w:rFonts w:ascii="Arial Narrow" w:hAnsi="Arial Narrow"/>
              </w:rPr>
              <w:fldChar w:fldCharType="end"/>
            </w:r>
            <w:bookmarkEnd w:id="1"/>
          </w:p>
        </w:tc>
      </w:tr>
      <w:tr w:rsidR="00A1093A" w14:paraId="35A2D8B2" w14:textId="77777777" w:rsidTr="00843F07">
        <w:trPr>
          <w:cantSplit/>
          <w:trHeight w:val="397"/>
        </w:trPr>
        <w:tc>
          <w:tcPr>
            <w:tcW w:w="1526" w:type="dxa"/>
            <w:tcBorders>
              <w:top w:val="single" w:sz="4" w:space="0" w:color="auto"/>
              <w:left w:val="single" w:sz="4" w:space="0" w:color="auto"/>
              <w:bottom w:val="single" w:sz="4" w:space="0" w:color="auto"/>
              <w:right w:val="single" w:sz="4" w:space="0" w:color="auto"/>
            </w:tcBorders>
            <w:vAlign w:val="center"/>
          </w:tcPr>
          <w:p w14:paraId="3DB88599" w14:textId="77777777" w:rsidR="00A1093A" w:rsidRPr="009D18D1" w:rsidRDefault="00A1093A" w:rsidP="00843F07">
            <w:pPr>
              <w:spacing w:after="0"/>
              <w:rPr>
                <w:rFonts w:ascii="Arial Narrow" w:hAnsi="Arial Narrow"/>
                <w:b/>
              </w:rPr>
            </w:pPr>
            <w:r w:rsidRPr="009D18D1">
              <w:rPr>
                <w:rFonts w:ascii="Arial Narrow" w:hAnsi="Arial Narrow"/>
                <w:b/>
              </w:rPr>
              <w:t>Postcode</w:t>
            </w:r>
          </w:p>
        </w:tc>
        <w:tc>
          <w:tcPr>
            <w:tcW w:w="3702" w:type="dxa"/>
            <w:tcBorders>
              <w:top w:val="single" w:sz="4" w:space="0" w:color="auto"/>
              <w:left w:val="single" w:sz="4" w:space="0" w:color="auto"/>
              <w:bottom w:val="single" w:sz="4" w:space="0" w:color="auto"/>
              <w:right w:val="single" w:sz="4" w:space="0" w:color="auto"/>
            </w:tcBorders>
            <w:vAlign w:val="center"/>
          </w:tcPr>
          <w:p w14:paraId="6AEA199E" w14:textId="173DC8C7" w:rsidR="00A1093A" w:rsidRDefault="00A1093A" w:rsidP="00843F07">
            <w:pPr>
              <w:spacing w:after="0"/>
              <w:rPr>
                <w:rFonts w:ascii="Arial Narrow" w:hAnsi="Arial Narrow"/>
              </w:rPr>
            </w:pPr>
            <w:r>
              <w:rPr>
                <w:rFonts w:ascii="Arial Narrow" w:hAnsi="Arial Narrow"/>
              </w:rPr>
              <w:fldChar w:fldCharType="begin">
                <w:ffData>
                  <w:name w:val="Text5"/>
                  <w:enabled/>
                  <w:calcOnExit w:val="0"/>
                  <w:textInput/>
                </w:ffData>
              </w:fldChar>
            </w:r>
            <w:bookmarkStart w:id="2" w:name="Text5"/>
            <w:r>
              <w:rPr>
                <w:rFonts w:ascii="Arial Narrow" w:hAnsi="Arial Narrow"/>
              </w:rPr>
              <w:instrText xml:space="preserve"> FORMTEXT </w:instrText>
            </w:r>
            <w:r>
              <w:rPr>
                <w:rFonts w:ascii="Arial Narrow" w:hAnsi="Arial Narrow"/>
              </w:rPr>
            </w:r>
            <w:r>
              <w:rPr>
                <w:rFonts w:ascii="Arial Narrow" w:hAnsi="Arial Narrow"/>
              </w:rPr>
              <w:fldChar w:fldCharType="separate"/>
            </w:r>
            <w:r w:rsidR="0047192C">
              <w:rPr>
                <w:rFonts w:ascii="Arial Narrow" w:hAnsi="Arial Narrow"/>
              </w:rPr>
              <w:t> </w:t>
            </w:r>
            <w:r w:rsidR="0047192C">
              <w:rPr>
                <w:rFonts w:ascii="Arial Narrow" w:hAnsi="Arial Narrow"/>
              </w:rPr>
              <w:t> </w:t>
            </w:r>
            <w:r w:rsidR="0047192C">
              <w:rPr>
                <w:rFonts w:ascii="Arial Narrow" w:hAnsi="Arial Narrow"/>
              </w:rPr>
              <w:t> </w:t>
            </w:r>
            <w:r w:rsidR="0047192C">
              <w:rPr>
                <w:rFonts w:ascii="Arial Narrow" w:hAnsi="Arial Narrow"/>
              </w:rPr>
              <w:t> </w:t>
            </w:r>
            <w:r w:rsidR="0047192C">
              <w:rPr>
                <w:rFonts w:ascii="Arial Narrow" w:hAnsi="Arial Narrow"/>
              </w:rPr>
              <w:t> </w:t>
            </w:r>
            <w:r>
              <w:rPr>
                <w:rFonts w:ascii="Arial Narrow" w:hAnsi="Arial Narrow"/>
              </w:rPr>
              <w:fldChar w:fldCharType="end"/>
            </w:r>
            <w:bookmarkEnd w:id="2"/>
          </w:p>
        </w:tc>
        <w:tc>
          <w:tcPr>
            <w:tcW w:w="1401" w:type="dxa"/>
            <w:tcBorders>
              <w:top w:val="single" w:sz="4" w:space="0" w:color="auto"/>
              <w:left w:val="single" w:sz="4" w:space="0" w:color="auto"/>
              <w:bottom w:val="single" w:sz="4" w:space="0" w:color="auto"/>
              <w:right w:val="single" w:sz="4" w:space="0" w:color="auto"/>
            </w:tcBorders>
            <w:vAlign w:val="center"/>
          </w:tcPr>
          <w:p w14:paraId="31E5B6D7" w14:textId="77777777" w:rsidR="00A1093A" w:rsidRPr="009D18D1" w:rsidRDefault="00A1093A" w:rsidP="00843F07">
            <w:pPr>
              <w:spacing w:after="0"/>
              <w:rPr>
                <w:rFonts w:ascii="Arial Narrow" w:hAnsi="Arial Narrow"/>
                <w:b/>
              </w:rPr>
            </w:pPr>
            <w:r w:rsidRPr="009D18D1">
              <w:rPr>
                <w:rFonts w:ascii="Arial Narrow" w:hAnsi="Arial Narrow"/>
                <w:b/>
              </w:rPr>
              <w:t>Telephone</w:t>
            </w:r>
          </w:p>
        </w:tc>
        <w:tc>
          <w:tcPr>
            <w:tcW w:w="3827" w:type="dxa"/>
            <w:tcBorders>
              <w:top w:val="single" w:sz="4" w:space="0" w:color="auto"/>
              <w:left w:val="single" w:sz="4" w:space="0" w:color="auto"/>
              <w:bottom w:val="single" w:sz="4" w:space="0" w:color="auto"/>
              <w:right w:val="single" w:sz="4" w:space="0" w:color="auto"/>
            </w:tcBorders>
            <w:vAlign w:val="center"/>
          </w:tcPr>
          <w:p w14:paraId="54A41412" w14:textId="4D4345F1" w:rsidR="00A1093A" w:rsidRDefault="00A1093A" w:rsidP="00843F07">
            <w:pPr>
              <w:spacing w:after="0"/>
              <w:rPr>
                <w:rFonts w:ascii="Arial Narrow" w:hAnsi="Arial Narrow"/>
              </w:rPr>
            </w:pPr>
            <w:r>
              <w:rPr>
                <w:rFonts w:ascii="Arial Narrow" w:hAnsi="Arial Narrow"/>
              </w:rPr>
              <w:fldChar w:fldCharType="begin">
                <w:ffData>
                  <w:name w:val="Text4"/>
                  <w:enabled/>
                  <w:calcOnExit w:val="0"/>
                  <w:textInput/>
                </w:ffData>
              </w:fldChar>
            </w:r>
            <w:bookmarkStart w:id="3" w:name="Text4"/>
            <w:r>
              <w:rPr>
                <w:rFonts w:ascii="Arial Narrow" w:hAnsi="Arial Narrow"/>
              </w:rPr>
              <w:instrText xml:space="preserve"> FORMTEXT </w:instrText>
            </w:r>
            <w:r>
              <w:rPr>
                <w:rFonts w:ascii="Arial Narrow" w:hAnsi="Arial Narrow"/>
              </w:rPr>
            </w:r>
            <w:r>
              <w:rPr>
                <w:rFonts w:ascii="Arial Narrow" w:hAnsi="Arial Narrow"/>
              </w:rPr>
              <w:fldChar w:fldCharType="separate"/>
            </w:r>
            <w:r w:rsidR="00D3763B" w:rsidRPr="00D3763B">
              <w:rPr>
                <w:rFonts w:ascii="Arial Narrow" w:hAnsi="Arial Narrow"/>
              </w:rPr>
              <w:t xml:space="preserve"> </w:t>
            </w:r>
            <w:r>
              <w:rPr>
                <w:rFonts w:ascii="Arial Narrow" w:hAnsi="Arial Narrow"/>
              </w:rPr>
              <w:fldChar w:fldCharType="end"/>
            </w:r>
            <w:bookmarkEnd w:id="3"/>
          </w:p>
        </w:tc>
      </w:tr>
      <w:tr w:rsidR="005C1ED2" w14:paraId="3D631D6C" w14:textId="77777777" w:rsidTr="00843F07">
        <w:trPr>
          <w:cantSplit/>
          <w:trHeight w:val="397"/>
        </w:trPr>
        <w:tc>
          <w:tcPr>
            <w:tcW w:w="1526" w:type="dxa"/>
            <w:tcBorders>
              <w:top w:val="single" w:sz="4" w:space="0" w:color="auto"/>
              <w:left w:val="single" w:sz="4" w:space="0" w:color="auto"/>
              <w:bottom w:val="single" w:sz="4" w:space="0" w:color="auto"/>
              <w:right w:val="single" w:sz="4" w:space="0" w:color="auto"/>
            </w:tcBorders>
            <w:vAlign w:val="center"/>
          </w:tcPr>
          <w:p w14:paraId="435FFC8E" w14:textId="77777777" w:rsidR="005C1ED2" w:rsidRPr="009D18D1" w:rsidRDefault="005C1ED2" w:rsidP="005C1ED2">
            <w:pPr>
              <w:spacing w:after="0"/>
              <w:rPr>
                <w:rFonts w:ascii="Arial Narrow" w:hAnsi="Arial Narrow"/>
                <w:b/>
              </w:rPr>
            </w:pPr>
            <w:r w:rsidRPr="009D18D1">
              <w:rPr>
                <w:rFonts w:ascii="Arial Narrow" w:hAnsi="Arial Narrow"/>
                <w:b/>
              </w:rPr>
              <w:t>Email</w:t>
            </w:r>
          </w:p>
        </w:tc>
        <w:tc>
          <w:tcPr>
            <w:tcW w:w="3702" w:type="dxa"/>
            <w:tcBorders>
              <w:top w:val="single" w:sz="4" w:space="0" w:color="auto"/>
              <w:left w:val="single" w:sz="4" w:space="0" w:color="auto"/>
              <w:bottom w:val="single" w:sz="4" w:space="0" w:color="auto"/>
              <w:right w:val="single" w:sz="4" w:space="0" w:color="auto"/>
            </w:tcBorders>
            <w:vAlign w:val="center"/>
          </w:tcPr>
          <w:p w14:paraId="5468AFE6" w14:textId="45AF3EE9" w:rsidR="005C1ED2" w:rsidRDefault="005C1ED2" w:rsidP="005C1ED2">
            <w:pPr>
              <w:spacing w:after="0"/>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47192C">
              <w:rPr>
                <w:rFonts w:ascii="Arial Narrow" w:hAnsi="Arial Narrow"/>
              </w:rPr>
              <w:t> </w:t>
            </w:r>
            <w:r w:rsidR="0047192C">
              <w:rPr>
                <w:rFonts w:ascii="Arial Narrow" w:hAnsi="Arial Narrow"/>
              </w:rPr>
              <w:t> </w:t>
            </w:r>
            <w:r w:rsidR="0047192C">
              <w:rPr>
                <w:rFonts w:ascii="Arial Narrow" w:hAnsi="Arial Narrow"/>
              </w:rPr>
              <w:t> </w:t>
            </w:r>
            <w:r w:rsidR="0047192C">
              <w:rPr>
                <w:rFonts w:ascii="Arial Narrow" w:hAnsi="Arial Narrow"/>
              </w:rPr>
              <w:t> </w:t>
            </w:r>
            <w:r w:rsidR="0047192C">
              <w:rPr>
                <w:rFonts w:ascii="Arial Narrow" w:hAnsi="Arial Narrow"/>
              </w:rPr>
              <w:t> </w:t>
            </w:r>
            <w:r>
              <w:rPr>
                <w:rFonts w:ascii="Arial Narrow" w:hAnsi="Arial Narrow"/>
              </w:rPr>
              <w:fldChar w:fldCharType="end"/>
            </w:r>
          </w:p>
        </w:tc>
        <w:tc>
          <w:tcPr>
            <w:tcW w:w="1401" w:type="dxa"/>
            <w:tcBorders>
              <w:top w:val="single" w:sz="4" w:space="0" w:color="auto"/>
              <w:left w:val="single" w:sz="4" w:space="0" w:color="auto"/>
              <w:bottom w:val="single" w:sz="4" w:space="0" w:color="auto"/>
              <w:right w:val="single" w:sz="4" w:space="0" w:color="auto"/>
            </w:tcBorders>
            <w:vAlign w:val="center"/>
          </w:tcPr>
          <w:p w14:paraId="4F30DC00" w14:textId="77777777" w:rsidR="005C1ED2" w:rsidRPr="009D18D1" w:rsidRDefault="005C1ED2" w:rsidP="005C1ED2">
            <w:pPr>
              <w:spacing w:after="0"/>
              <w:rPr>
                <w:rFonts w:ascii="Arial Narrow" w:hAnsi="Arial Narrow"/>
                <w:b/>
              </w:rPr>
            </w:pPr>
            <w:r>
              <w:rPr>
                <w:rFonts w:ascii="Arial Narrow" w:hAnsi="Arial Narrow"/>
                <w:b/>
              </w:rPr>
              <w:t>Mobile</w:t>
            </w:r>
          </w:p>
        </w:tc>
        <w:tc>
          <w:tcPr>
            <w:tcW w:w="3827" w:type="dxa"/>
            <w:tcBorders>
              <w:top w:val="single" w:sz="4" w:space="0" w:color="auto"/>
              <w:left w:val="single" w:sz="4" w:space="0" w:color="auto"/>
              <w:bottom w:val="single" w:sz="4" w:space="0" w:color="auto"/>
              <w:right w:val="single" w:sz="4" w:space="0" w:color="auto"/>
            </w:tcBorders>
            <w:vAlign w:val="center"/>
          </w:tcPr>
          <w:p w14:paraId="2074D6DA" w14:textId="77777777" w:rsidR="005C1ED2" w:rsidRDefault="005C1ED2" w:rsidP="005C1ED2">
            <w:pPr>
              <w:spacing w:after="0"/>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1E6C82DE" w14:textId="77777777" w:rsidR="00A1093A" w:rsidRDefault="00A1093A">
      <w:pPr>
        <w:rPr>
          <w:sz w:val="2"/>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
        <w:gridCol w:w="425"/>
        <w:gridCol w:w="567"/>
        <w:gridCol w:w="3260"/>
        <w:gridCol w:w="4111"/>
      </w:tblGrid>
      <w:tr w:rsidR="00440524" w14:paraId="6C9054CF" w14:textId="77777777" w:rsidTr="00893A51">
        <w:trPr>
          <w:cantSplit/>
          <w:trHeight w:val="397"/>
        </w:trPr>
        <w:tc>
          <w:tcPr>
            <w:tcW w:w="2093" w:type="dxa"/>
            <w:gridSpan w:val="2"/>
            <w:tcBorders>
              <w:top w:val="single" w:sz="4" w:space="0" w:color="auto"/>
              <w:left w:val="single" w:sz="4" w:space="0" w:color="auto"/>
              <w:bottom w:val="single" w:sz="4" w:space="0" w:color="auto"/>
              <w:right w:val="nil"/>
            </w:tcBorders>
            <w:shd w:val="clear" w:color="auto" w:fill="00B050"/>
            <w:vAlign w:val="center"/>
          </w:tcPr>
          <w:p w14:paraId="43E52ED4" w14:textId="77777777" w:rsidR="00440524" w:rsidRPr="00893A51" w:rsidRDefault="00440524" w:rsidP="00440524">
            <w:pPr>
              <w:spacing w:after="0"/>
              <w:rPr>
                <w:rFonts w:ascii="Arial Narrow" w:hAnsi="Arial Narrow"/>
                <w:b/>
                <w:color w:val="FFFFFF" w:themeColor="background1"/>
                <w:sz w:val="28"/>
              </w:rPr>
            </w:pPr>
            <w:r w:rsidRPr="00893A51">
              <w:rPr>
                <w:rFonts w:ascii="Arial Narrow" w:hAnsi="Arial Narrow"/>
                <w:b/>
                <w:color w:val="FFFFFF" w:themeColor="background1"/>
                <w:sz w:val="28"/>
              </w:rPr>
              <w:t>Session Details</w:t>
            </w:r>
          </w:p>
        </w:tc>
        <w:tc>
          <w:tcPr>
            <w:tcW w:w="8363" w:type="dxa"/>
            <w:gridSpan w:val="4"/>
            <w:tcBorders>
              <w:top w:val="single" w:sz="4" w:space="0" w:color="auto"/>
              <w:left w:val="nil"/>
              <w:bottom w:val="single" w:sz="4" w:space="0" w:color="auto"/>
              <w:right w:val="single" w:sz="4" w:space="0" w:color="auto"/>
            </w:tcBorders>
            <w:shd w:val="clear" w:color="auto" w:fill="00B050"/>
            <w:vAlign w:val="center"/>
          </w:tcPr>
          <w:p w14:paraId="4A424CFD" w14:textId="77777777" w:rsidR="00440524" w:rsidRPr="00893A51" w:rsidRDefault="00440524" w:rsidP="00440524">
            <w:pPr>
              <w:spacing w:after="0"/>
              <w:rPr>
                <w:rFonts w:ascii="Arial Narrow" w:hAnsi="Arial Narrow"/>
                <w:b/>
                <w:color w:val="FFFFFF" w:themeColor="background1"/>
                <w:sz w:val="28"/>
              </w:rPr>
            </w:pPr>
            <w:r w:rsidRPr="00893A51">
              <w:rPr>
                <w:rFonts w:ascii="Arial Narrow" w:hAnsi="Arial Narrow"/>
                <w:color w:val="FFFFFF" w:themeColor="background1"/>
                <w:sz w:val="16"/>
              </w:rPr>
              <w:t>Please note that all watersport sessions are weather dependant and therefore subject to change on the day.  If any of the group are not competent on a Mountain Bike, please contact the centre before the session.</w:t>
            </w:r>
          </w:p>
        </w:tc>
      </w:tr>
      <w:tr w:rsidR="00440524" w14:paraId="49875CD2" w14:textId="77777777" w:rsidTr="009D18D1">
        <w:trPr>
          <w:cantSplit/>
          <w:trHeight w:val="397"/>
        </w:trPr>
        <w:tc>
          <w:tcPr>
            <w:tcW w:w="3085" w:type="dxa"/>
            <w:gridSpan w:val="4"/>
            <w:tcBorders>
              <w:right w:val="single" w:sz="4" w:space="0" w:color="auto"/>
            </w:tcBorders>
            <w:vAlign w:val="center"/>
          </w:tcPr>
          <w:p w14:paraId="78126D4D" w14:textId="77777777" w:rsidR="00440524" w:rsidRPr="009D18D1" w:rsidRDefault="00440524" w:rsidP="00440524">
            <w:pPr>
              <w:spacing w:after="0"/>
              <w:rPr>
                <w:rFonts w:ascii="Arial Narrow" w:hAnsi="Arial Narrow"/>
                <w:b/>
              </w:rPr>
            </w:pPr>
            <w:r w:rsidRPr="009D18D1">
              <w:rPr>
                <w:rFonts w:ascii="Arial Narrow" w:hAnsi="Arial Narrow"/>
                <w:b/>
              </w:rPr>
              <w:t>Meeting Place (if not O.E. Centre)</w:t>
            </w:r>
          </w:p>
        </w:tc>
        <w:tc>
          <w:tcPr>
            <w:tcW w:w="7371" w:type="dxa"/>
            <w:gridSpan w:val="2"/>
            <w:tcBorders>
              <w:left w:val="single" w:sz="4" w:space="0" w:color="auto"/>
            </w:tcBorders>
            <w:shd w:val="clear" w:color="auto" w:fill="auto"/>
            <w:vAlign w:val="center"/>
          </w:tcPr>
          <w:p w14:paraId="75F81696" w14:textId="28DF1E45" w:rsidR="00440524" w:rsidRDefault="00440524" w:rsidP="00440524">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7B61D7">
              <w:rPr>
                <w:rFonts w:ascii="Arial Narrow" w:hAnsi="Arial Narrow"/>
                <w:noProof/>
              </w:rPr>
              <w:t xml:space="preserve"> </w:t>
            </w:r>
            <w:r>
              <w:rPr>
                <w:rFonts w:ascii="Arial Narrow" w:hAnsi="Arial Narrow"/>
              </w:rPr>
              <w:fldChar w:fldCharType="end"/>
            </w:r>
          </w:p>
        </w:tc>
      </w:tr>
      <w:tr w:rsidR="00403535" w14:paraId="2A50D0F5" w14:textId="77777777" w:rsidTr="00403535">
        <w:trPr>
          <w:cantSplit/>
          <w:trHeight w:val="397"/>
        </w:trPr>
        <w:tc>
          <w:tcPr>
            <w:tcW w:w="1526" w:type="dxa"/>
            <w:vMerge w:val="restart"/>
            <w:tcBorders>
              <w:right w:val="single" w:sz="4" w:space="0" w:color="auto"/>
            </w:tcBorders>
            <w:vAlign w:val="center"/>
          </w:tcPr>
          <w:p w14:paraId="6900C685" w14:textId="77777777" w:rsidR="00403535" w:rsidRPr="009D18D1" w:rsidRDefault="00403535" w:rsidP="00440524">
            <w:pPr>
              <w:spacing w:after="0"/>
              <w:rPr>
                <w:rFonts w:ascii="Arial Narrow" w:hAnsi="Arial Narrow"/>
                <w:b/>
              </w:rPr>
            </w:pPr>
            <w:r>
              <w:rPr>
                <w:rFonts w:ascii="Arial Narrow" w:hAnsi="Arial Narrow"/>
                <w:b/>
              </w:rPr>
              <w:t>Programme Type</w:t>
            </w:r>
          </w:p>
        </w:tc>
        <w:tc>
          <w:tcPr>
            <w:tcW w:w="4819" w:type="dxa"/>
            <w:gridSpan w:val="4"/>
            <w:tcBorders>
              <w:left w:val="single" w:sz="4" w:space="0" w:color="auto"/>
            </w:tcBorders>
            <w:shd w:val="clear" w:color="auto" w:fill="auto"/>
            <w:vAlign w:val="center"/>
          </w:tcPr>
          <w:p w14:paraId="5DCCBB2D" w14:textId="77777777" w:rsidR="00403535" w:rsidRDefault="00403535" w:rsidP="00440524">
            <w:pPr>
              <w:spacing w:after="0"/>
              <w:rPr>
                <w:rFonts w:ascii="Arial Narrow" w:hAnsi="Arial Narrow"/>
              </w:rPr>
            </w:pPr>
            <w:r>
              <w:rPr>
                <w:rFonts w:ascii="Arial Narrow" w:hAnsi="Arial Narrow"/>
              </w:rPr>
              <w:t xml:space="preserve">3 Day Outdoor Learning Programme </w:t>
            </w:r>
            <w:r w:rsidRPr="00873C6E">
              <w:rPr>
                <w:rFonts w:ascii="Arial Narrow" w:hAnsi="Arial Narrow"/>
                <w:i/>
                <w:sz w:val="18"/>
              </w:rPr>
              <w:t>(Nov-Mar)</w:t>
            </w:r>
            <w:r w:rsidR="00873C6E">
              <w:rPr>
                <w:rFonts w:ascii="Arial Narrow" w:hAnsi="Arial Narrow"/>
              </w:rPr>
              <w:tab/>
            </w: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A00B8C">
              <w:rPr>
                <w:rFonts w:ascii="Arial Narrow" w:hAnsi="Arial Narrow"/>
                <w:sz w:val="20"/>
              </w:rPr>
            </w:r>
            <w:r w:rsidR="00A00B8C">
              <w:rPr>
                <w:rFonts w:ascii="Arial Narrow" w:hAnsi="Arial Narrow"/>
                <w:sz w:val="20"/>
              </w:rPr>
              <w:fldChar w:fldCharType="separate"/>
            </w:r>
            <w:r>
              <w:rPr>
                <w:rFonts w:ascii="Arial Narrow" w:hAnsi="Arial Narrow"/>
                <w:sz w:val="20"/>
              </w:rPr>
              <w:fldChar w:fldCharType="end"/>
            </w:r>
          </w:p>
        </w:tc>
        <w:tc>
          <w:tcPr>
            <w:tcW w:w="4111" w:type="dxa"/>
            <w:tcBorders>
              <w:left w:val="single" w:sz="4" w:space="0" w:color="auto"/>
            </w:tcBorders>
            <w:shd w:val="clear" w:color="auto" w:fill="auto"/>
            <w:vAlign w:val="center"/>
          </w:tcPr>
          <w:p w14:paraId="1235858B" w14:textId="77777777" w:rsidR="00403535" w:rsidRDefault="00403535" w:rsidP="00440524">
            <w:pPr>
              <w:spacing w:after="0"/>
              <w:rPr>
                <w:rFonts w:ascii="Arial Narrow" w:hAnsi="Arial Narrow"/>
              </w:rPr>
            </w:pPr>
            <w:r>
              <w:rPr>
                <w:rFonts w:ascii="Arial Narrow" w:hAnsi="Arial Narrow"/>
              </w:rPr>
              <w:t xml:space="preserve">Summer Adventure Day </w:t>
            </w:r>
            <w:r w:rsidRPr="00873C6E">
              <w:rPr>
                <w:rFonts w:ascii="Arial Narrow" w:hAnsi="Arial Narrow"/>
                <w:i/>
                <w:sz w:val="18"/>
              </w:rPr>
              <w:t>(Apr-Oct)</w:t>
            </w:r>
            <w:r w:rsidRPr="00873C6E">
              <w:rPr>
                <w:rFonts w:ascii="Arial Narrow" w:hAnsi="Arial Narrow"/>
                <w:i/>
                <w:sz w:val="18"/>
              </w:rPr>
              <w:tab/>
            </w:r>
            <w:r>
              <w:rPr>
                <w:rFonts w:ascii="Arial Narrow" w:hAnsi="Arial Narrow"/>
              </w:rPr>
              <w:tab/>
            </w: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A00B8C">
              <w:rPr>
                <w:rFonts w:ascii="Arial Narrow" w:hAnsi="Arial Narrow"/>
                <w:sz w:val="20"/>
              </w:rPr>
            </w:r>
            <w:r w:rsidR="00A00B8C">
              <w:rPr>
                <w:rFonts w:ascii="Arial Narrow" w:hAnsi="Arial Narrow"/>
                <w:sz w:val="20"/>
              </w:rPr>
              <w:fldChar w:fldCharType="separate"/>
            </w:r>
            <w:r>
              <w:rPr>
                <w:rFonts w:ascii="Arial Narrow" w:hAnsi="Arial Narrow"/>
                <w:sz w:val="20"/>
              </w:rPr>
              <w:fldChar w:fldCharType="end"/>
            </w:r>
          </w:p>
        </w:tc>
      </w:tr>
      <w:tr w:rsidR="00403535" w14:paraId="620D5C3D" w14:textId="77777777" w:rsidTr="00403535">
        <w:trPr>
          <w:cantSplit/>
          <w:trHeight w:val="397"/>
        </w:trPr>
        <w:tc>
          <w:tcPr>
            <w:tcW w:w="1526" w:type="dxa"/>
            <w:vMerge/>
            <w:tcBorders>
              <w:right w:val="single" w:sz="4" w:space="0" w:color="auto"/>
            </w:tcBorders>
            <w:vAlign w:val="center"/>
          </w:tcPr>
          <w:p w14:paraId="796D07F7" w14:textId="77777777" w:rsidR="00403535" w:rsidRDefault="00403535" w:rsidP="00440524">
            <w:pPr>
              <w:spacing w:after="0"/>
              <w:rPr>
                <w:rFonts w:ascii="Arial Narrow" w:hAnsi="Arial Narrow"/>
                <w:b/>
              </w:rPr>
            </w:pPr>
          </w:p>
        </w:tc>
        <w:tc>
          <w:tcPr>
            <w:tcW w:w="4819" w:type="dxa"/>
            <w:gridSpan w:val="4"/>
            <w:tcBorders>
              <w:left w:val="single" w:sz="4" w:space="0" w:color="auto"/>
            </w:tcBorders>
            <w:shd w:val="clear" w:color="auto" w:fill="auto"/>
            <w:vAlign w:val="center"/>
          </w:tcPr>
          <w:p w14:paraId="66D77B13" w14:textId="236962E8" w:rsidR="00403535" w:rsidRDefault="00403535" w:rsidP="00440524">
            <w:pPr>
              <w:spacing w:after="0"/>
              <w:rPr>
                <w:rFonts w:ascii="Arial Narrow" w:hAnsi="Arial Narrow"/>
              </w:rPr>
            </w:pPr>
            <w:r>
              <w:rPr>
                <w:rFonts w:ascii="Arial Narrow" w:hAnsi="Arial Narrow"/>
              </w:rPr>
              <w:t xml:space="preserve">Munro Challenge </w:t>
            </w:r>
            <w:r w:rsidRPr="00873C6E">
              <w:rPr>
                <w:rFonts w:ascii="Arial Narrow" w:hAnsi="Arial Narrow"/>
                <w:i/>
                <w:sz w:val="18"/>
              </w:rPr>
              <w:t>(Apr-Oct)</w:t>
            </w:r>
            <w:r>
              <w:rPr>
                <w:rFonts w:ascii="Arial Narrow" w:hAnsi="Arial Narrow"/>
              </w:rPr>
              <w:tab/>
            </w:r>
            <w:r>
              <w:rPr>
                <w:rFonts w:ascii="Arial Narrow" w:hAnsi="Arial Narrow"/>
              </w:rPr>
              <w:tab/>
            </w:r>
            <w:r>
              <w:rPr>
                <w:rFonts w:ascii="Arial Narrow" w:hAnsi="Arial Narrow"/>
              </w:rPr>
              <w:tab/>
            </w:r>
            <w:r w:rsidR="00873C6E">
              <w:rPr>
                <w:rFonts w:ascii="Arial Narrow" w:hAnsi="Arial Narrow"/>
              </w:rPr>
              <w:tab/>
            </w:r>
            <w:r>
              <w:rPr>
                <w:rFonts w:ascii="Arial Narrow" w:hAnsi="Arial Narrow"/>
                <w:sz w:val="20"/>
              </w:rPr>
              <w:fldChar w:fldCharType="begin">
                <w:ffData>
                  <w:name w:val="Check1"/>
                  <w:enabled/>
                  <w:calcOnExit w:val="0"/>
                  <w:checkBox>
                    <w:sizeAuto/>
                    <w:default w:val="0"/>
                    <w:checked w:val="0"/>
                  </w:checkBox>
                </w:ffData>
              </w:fldChar>
            </w:r>
            <w:r>
              <w:rPr>
                <w:rFonts w:ascii="Arial Narrow" w:hAnsi="Arial Narrow"/>
                <w:sz w:val="20"/>
              </w:rPr>
              <w:instrText xml:space="preserve"> FORMCHECKBOX </w:instrText>
            </w:r>
            <w:r w:rsidR="00A00B8C">
              <w:rPr>
                <w:rFonts w:ascii="Arial Narrow" w:hAnsi="Arial Narrow"/>
                <w:sz w:val="20"/>
              </w:rPr>
            </w:r>
            <w:r w:rsidR="00A00B8C">
              <w:rPr>
                <w:rFonts w:ascii="Arial Narrow" w:hAnsi="Arial Narrow"/>
                <w:sz w:val="20"/>
              </w:rPr>
              <w:fldChar w:fldCharType="separate"/>
            </w:r>
            <w:r>
              <w:rPr>
                <w:rFonts w:ascii="Arial Narrow" w:hAnsi="Arial Narrow"/>
                <w:sz w:val="20"/>
              </w:rPr>
              <w:fldChar w:fldCharType="end"/>
            </w:r>
          </w:p>
        </w:tc>
        <w:tc>
          <w:tcPr>
            <w:tcW w:w="4111" w:type="dxa"/>
            <w:tcBorders>
              <w:left w:val="single" w:sz="4" w:space="0" w:color="auto"/>
            </w:tcBorders>
            <w:shd w:val="clear" w:color="auto" w:fill="auto"/>
            <w:vAlign w:val="center"/>
          </w:tcPr>
          <w:p w14:paraId="73997AEA" w14:textId="77777777" w:rsidR="00403535" w:rsidRDefault="00403535" w:rsidP="00440524">
            <w:pPr>
              <w:spacing w:after="0"/>
              <w:rPr>
                <w:rFonts w:ascii="Arial Narrow" w:hAnsi="Arial Narrow"/>
              </w:rPr>
            </w:pPr>
            <w:r>
              <w:rPr>
                <w:rFonts w:ascii="Arial Narrow" w:hAnsi="Arial Narrow"/>
              </w:rPr>
              <w:t xml:space="preserve">Winter Adventure Day </w:t>
            </w:r>
            <w:r w:rsidRPr="00873C6E">
              <w:rPr>
                <w:rFonts w:ascii="Arial Narrow" w:hAnsi="Arial Narrow"/>
                <w:i/>
                <w:sz w:val="18"/>
              </w:rPr>
              <w:t>(Nov-Mar)</w:t>
            </w:r>
            <w:r>
              <w:rPr>
                <w:rFonts w:ascii="Arial Narrow" w:hAnsi="Arial Narrow"/>
              </w:rPr>
              <w:tab/>
            </w:r>
            <w:r>
              <w:rPr>
                <w:rFonts w:ascii="Arial Narrow" w:hAnsi="Arial Narrow"/>
              </w:rPr>
              <w:tab/>
            </w: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A00B8C">
              <w:rPr>
                <w:rFonts w:ascii="Arial Narrow" w:hAnsi="Arial Narrow"/>
                <w:sz w:val="20"/>
              </w:rPr>
            </w:r>
            <w:r w:rsidR="00A00B8C">
              <w:rPr>
                <w:rFonts w:ascii="Arial Narrow" w:hAnsi="Arial Narrow"/>
                <w:sz w:val="20"/>
              </w:rPr>
              <w:fldChar w:fldCharType="separate"/>
            </w:r>
            <w:r>
              <w:rPr>
                <w:rFonts w:ascii="Arial Narrow" w:hAnsi="Arial Narrow"/>
                <w:sz w:val="20"/>
              </w:rPr>
              <w:fldChar w:fldCharType="end"/>
            </w:r>
          </w:p>
        </w:tc>
      </w:tr>
      <w:tr w:rsidR="00403535" w14:paraId="40176ADF" w14:textId="77777777" w:rsidTr="00403535">
        <w:trPr>
          <w:cantSplit/>
          <w:trHeight w:val="397"/>
        </w:trPr>
        <w:tc>
          <w:tcPr>
            <w:tcW w:w="1526" w:type="dxa"/>
            <w:vMerge/>
            <w:tcBorders>
              <w:right w:val="single" w:sz="4" w:space="0" w:color="auto"/>
            </w:tcBorders>
            <w:vAlign w:val="center"/>
          </w:tcPr>
          <w:p w14:paraId="35988C78" w14:textId="77777777" w:rsidR="00403535" w:rsidRDefault="00403535" w:rsidP="00440524">
            <w:pPr>
              <w:spacing w:after="0"/>
              <w:rPr>
                <w:rFonts w:ascii="Arial Narrow" w:hAnsi="Arial Narrow"/>
                <w:b/>
              </w:rPr>
            </w:pPr>
          </w:p>
        </w:tc>
        <w:tc>
          <w:tcPr>
            <w:tcW w:w="4819" w:type="dxa"/>
            <w:gridSpan w:val="4"/>
            <w:tcBorders>
              <w:left w:val="single" w:sz="4" w:space="0" w:color="auto"/>
            </w:tcBorders>
            <w:shd w:val="clear" w:color="auto" w:fill="auto"/>
            <w:vAlign w:val="center"/>
          </w:tcPr>
          <w:p w14:paraId="3851982F" w14:textId="77777777" w:rsidR="00403535" w:rsidRDefault="00403535" w:rsidP="00440524">
            <w:pPr>
              <w:spacing w:after="0"/>
              <w:rPr>
                <w:rFonts w:ascii="Arial Narrow" w:hAnsi="Arial Narrow"/>
              </w:rPr>
            </w:pPr>
            <w:r>
              <w:rPr>
                <w:rFonts w:ascii="Arial Narrow" w:hAnsi="Arial Narrow"/>
              </w:rPr>
              <w:t xml:space="preserve">Mountain Bike Challenge </w:t>
            </w:r>
            <w:r w:rsidRPr="00873C6E">
              <w:rPr>
                <w:rFonts w:ascii="Arial Narrow" w:hAnsi="Arial Narrow"/>
                <w:i/>
                <w:sz w:val="18"/>
              </w:rPr>
              <w:t>(</w:t>
            </w:r>
            <w:r w:rsidR="00873C6E">
              <w:rPr>
                <w:rFonts w:ascii="Arial Narrow" w:hAnsi="Arial Narrow"/>
                <w:i/>
                <w:sz w:val="18"/>
              </w:rPr>
              <w:t>All Year</w:t>
            </w:r>
            <w:r w:rsidRPr="00873C6E">
              <w:rPr>
                <w:rFonts w:ascii="Arial Narrow" w:hAnsi="Arial Narrow"/>
                <w:i/>
                <w:sz w:val="18"/>
              </w:rPr>
              <w:t>)</w:t>
            </w:r>
            <w:r w:rsidRPr="00873C6E">
              <w:rPr>
                <w:rFonts w:ascii="Arial Narrow" w:hAnsi="Arial Narrow"/>
                <w:i/>
                <w:sz w:val="18"/>
              </w:rPr>
              <w:tab/>
            </w:r>
            <w:r>
              <w:rPr>
                <w:rFonts w:ascii="Arial Narrow" w:hAnsi="Arial Narrow"/>
              </w:rPr>
              <w:tab/>
            </w:r>
            <w:r>
              <w:rPr>
                <w:rFonts w:ascii="Arial Narrow" w:hAnsi="Arial Narrow"/>
              </w:rPr>
              <w:tab/>
            </w: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A00B8C">
              <w:rPr>
                <w:rFonts w:ascii="Arial Narrow" w:hAnsi="Arial Narrow"/>
                <w:sz w:val="20"/>
              </w:rPr>
            </w:r>
            <w:r w:rsidR="00A00B8C">
              <w:rPr>
                <w:rFonts w:ascii="Arial Narrow" w:hAnsi="Arial Narrow"/>
                <w:sz w:val="20"/>
              </w:rPr>
              <w:fldChar w:fldCharType="separate"/>
            </w:r>
            <w:r>
              <w:rPr>
                <w:rFonts w:ascii="Arial Narrow" w:hAnsi="Arial Narrow"/>
                <w:sz w:val="20"/>
              </w:rPr>
              <w:fldChar w:fldCharType="end"/>
            </w:r>
          </w:p>
        </w:tc>
        <w:tc>
          <w:tcPr>
            <w:tcW w:w="4111" w:type="dxa"/>
            <w:tcBorders>
              <w:left w:val="single" w:sz="4" w:space="0" w:color="auto"/>
            </w:tcBorders>
            <w:shd w:val="clear" w:color="auto" w:fill="auto"/>
            <w:vAlign w:val="center"/>
          </w:tcPr>
          <w:p w14:paraId="2D480C95" w14:textId="77777777" w:rsidR="00403535" w:rsidRDefault="00403535" w:rsidP="00440524">
            <w:pPr>
              <w:spacing w:after="0"/>
              <w:rPr>
                <w:rFonts w:ascii="Arial Narrow" w:hAnsi="Arial Narrow"/>
              </w:rPr>
            </w:pPr>
            <w:r>
              <w:rPr>
                <w:rFonts w:ascii="Arial Narrow" w:hAnsi="Arial Narrow"/>
              </w:rPr>
              <w:t xml:space="preserve">Duke of Edinburgh </w:t>
            </w:r>
            <w:r w:rsidRPr="00873C6E">
              <w:rPr>
                <w:rFonts w:ascii="Arial Narrow" w:hAnsi="Arial Narrow"/>
                <w:i/>
                <w:sz w:val="18"/>
              </w:rPr>
              <w:t>(Apr-Oct)</w:t>
            </w:r>
            <w:r>
              <w:rPr>
                <w:rFonts w:ascii="Arial Narrow" w:hAnsi="Arial Narrow"/>
              </w:rPr>
              <w:tab/>
            </w:r>
            <w:r>
              <w:rPr>
                <w:rFonts w:ascii="Arial Narrow" w:hAnsi="Arial Narrow"/>
              </w:rPr>
              <w:tab/>
            </w:r>
            <w:r w:rsidR="00873C6E">
              <w:rPr>
                <w:rFonts w:ascii="Arial Narrow" w:hAnsi="Arial Narrow"/>
              </w:rPr>
              <w:tab/>
            </w: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A00B8C">
              <w:rPr>
                <w:rFonts w:ascii="Arial Narrow" w:hAnsi="Arial Narrow"/>
                <w:sz w:val="20"/>
              </w:rPr>
            </w:r>
            <w:r w:rsidR="00A00B8C">
              <w:rPr>
                <w:rFonts w:ascii="Arial Narrow" w:hAnsi="Arial Narrow"/>
                <w:sz w:val="20"/>
              </w:rPr>
              <w:fldChar w:fldCharType="separate"/>
            </w:r>
            <w:r>
              <w:rPr>
                <w:rFonts w:ascii="Arial Narrow" w:hAnsi="Arial Narrow"/>
                <w:sz w:val="20"/>
              </w:rPr>
              <w:fldChar w:fldCharType="end"/>
            </w:r>
          </w:p>
        </w:tc>
      </w:tr>
      <w:tr w:rsidR="00403535" w14:paraId="28519809" w14:textId="77777777" w:rsidTr="00403535">
        <w:trPr>
          <w:cantSplit/>
          <w:trHeight w:val="397"/>
        </w:trPr>
        <w:tc>
          <w:tcPr>
            <w:tcW w:w="1526" w:type="dxa"/>
            <w:vMerge/>
            <w:tcBorders>
              <w:right w:val="single" w:sz="4" w:space="0" w:color="auto"/>
            </w:tcBorders>
            <w:vAlign w:val="center"/>
          </w:tcPr>
          <w:p w14:paraId="5D6BD66F" w14:textId="77777777" w:rsidR="00403535" w:rsidRDefault="00403535" w:rsidP="00440524">
            <w:pPr>
              <w:spacing w:after="0"/>
              <w:rPr>
                <w:rFonts w:ascii="Arial Narrow" w:hAnsi="Arial Narrow"/>
                <w:b/>
              </w:rPr>
            </w:pPr>
          </w:p>
        </w:tc>
        <w:tc>
          <w:tcPr>
            <w:tcW w:w="992" w:type="dxa"/>
            <w:gridSpan w:val="2"/>
            <w:tcBorders>
              <w:left w:val="single" w:sz="4" w:space="0" w:color="auto"/>
            </w:tcBorders>
            <w:shd w:val="clear" w:color="auto" w:fill="auto"/>
            <w:vAlign w:val="center"/>
          </w:tcPr>
          <w:p w14:paraId="0D0E4FF9" w14:textId="77777777" w:rsidR="00403535" w:rsidRDefault="00403535" w:rsidP="00440524">
            <w:pPr>
              <w:spacing w:after="0"/>
              <w:rPr>
                <w:rFonts w:ascii="Arial Narrow" w:hAnsi="Arial Narrow"/>
              </w:rPr>
            </w:pPr>
            <w:r>
              <w:rPr>
                <w:rFonts w:ascii="Arial Narrow" w:hAnsi="Arial Narrow"/>
              </w:rPr>
              <w:t>Other</w:t>
            </w:r>
          </w:p>
        </w:tc>
        <w:tc>
          <w:tcPr>
            <w:tcW w:w="7938" w:type="dxa"/>
            <w:gridSpan w:val="3"/>
            <w:tcBorders>
              <w:left w:val="single" w:sz="4" w:space="0" w:color="auto"/>
            </w:tcBorders>
            <w:shd w:val="clear" w:color="auto" w:fill="auto"/>
            <w:vAlign w:val="center"/>
          </w:tcPr>
          <w:p w14:paraId="791EA94B" w14:textId="0F2855A7" w:rsidR="00403535" w:rsidRDefault="00873C6E" w:rsidP="00440524">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7B61D7">
              <w:rPr>
                <w:rFonts w:ascii="Arial Narrow" w:hAnsi="Arial Narrow"/>
              </w:rPr>
              <w:t xml:space="preserve"> </w:t>
            </w:r>
            <w:r>
              <w:rPr>
                <w:rFonts w:ascii="Arial Narrow" w:hAnsi="Arial Narrow"/>
              </w:rPr>
              <w:fldChar w:fldCharType="end"/>
            </w:r>
          </w:p>
        </w:tc>
      </w:tr>
      <w:tr w:rsidR="00440524" w14:paraId="25440002" w14:textId="77777777" w:rsidTr="00873C6E">
        <w:trPr>
          <w:cantSplit/>
          <w:trHeight w:val="1247"/>
        </w:trPr>
        <w:tc>
          <w:tcPr>
            <w:tcW w:w="1526" w:type="dxa"/>
            <w:tcBorders>
              <w:right w:val="single" w:sz="4" w:space="0" w:color="auto"/>
            </w:tcBorders>
            <w:vAlign w:val="center"/>
          </w:tcPr>
          <w:p w14:paraId="5D42596D" w14:textId="77777777" w:rsidR="00FE3568" w:rsidRPr="009D18D1" w:rsidRDefault="00FE3568" w:rsidP="00440524">
            <w:pPr>
              <w:spacing w:after="0"/>
              <w:rPr>
                <w:rFonts w:ascii="Arial Narrow" w:hAnsi="Arial Narrow"/>
                <w:b/>
              </w:rPr>
            </w:pPr>
            <w:r w:rsidRPr="009D18D1">
              <w:rPr>
                <w:rFonts w:ascii="Arial Narrow" w:hAnsi="Arial Narrow"/>
                <w:b/>
              </w:rPr>
              <w:t>Session</w:t>
            </w:r>
          </w:p>
          <w:p w14:paraId="556D815D" w14:textId="77777777" w:rsidR="00440524" w:rsidRPr="009D18D1" w:rsidRDefault="00440524" w:rsidP="00440524">
            <w:pPr>
              <w:spacing w:after="0"/>
              <w:rPr>
                <w:rFonts w:ascii="Arial Narrow" w:hAnsi="Arial Narrow"/>
                <w:b/>
              </w:rPr>
            </w:pPr>
            <w:r w:rsidRPr="009D18D1">
              <w:rPr>
                <w:rFonts w:ascii="Arial Narrow" w:hAnsi="Arial Narrow"/>
                <w:b/>
              </w:rPr>
              <w:t>Programme</w:t>
            </w:r>
          </w:p>
        </w:tc>
        <w:tc>
          <w:tcPr>
            <w:tcW w:w="8930" w:type="dxa"/>
            <w:gridSpan w:val="5"/>
            <w:tcBorders>
              <w:left w:val="single" w:sz="4" w:space="0" w:color="auto"/>
            </w:tcBorders>
            <w:shd w:val="clear" w:color="auto" w:fill="auto"/>
          </w:tcPr>
          <w:p w14:paraId="6508B3A9" w14:textId="77777777" w:rsidR="003076E6" w:rsidRDefault="00234B72" w:rsidP="005C1ED2">
            <w:pPr>
              <w:spacing w:after="0"/>
              <w:rPr>
                <w:rFonts w:ascii="Arial Narrow" w:hAnsi="Arial Narrow"/>
                <w:b/>
              </w:rPr>
            </w:pPr>
            <w:r w:rsidRPr="00234B72">
              <w:rPr>
                <w:rFonts w:ascii="Arial Narrow" w:hAnsi="Arial Narrow"/>
                <w:b/>
              </w:rPr>
              <w:t>Please detail the objectives of the session</w:t>
            </w:r>
            <w:r w:rsidR="00873C6E">
              <w:rPr>
                <w:rFonts w:ascii="Arial Narrow" w:hAnsi="Arial Narrow"/>
                <w:b/>
              </w:rPr>
              <w:t xml:space="preserve"> and preferred activities</w:t>
            </w:r>
            <w:r w:rsidRPr="00234B72">
              <w:rPr>
                <w:rFonts w:ascii="Arial Narrow" w:hAnsi="Arial Narrow"/>
                <w:b/>
              </w:rPr>
              <w:t xml:space="preserve"> (e.g.  Involve the group in a new experience, or part of a 7-Habits Programme?)</w:t>
            </w:r>
          </w:p>
          <w:p w14:paraId="19E1434C" w14:textId="77777777" w:rsidR="00234B72" w:rsidRPr="00234B72" w:rsidRDefault="00234B72" w:rsidP="005C1ED2">
            <w:pPr>
              <w:spacing w:after="0"/>
              <w:rPr>
                <w:rFonts w:ascii="Arial Narrow" w:hAnsi="Arial Narrow"/>
                <w:b/>
              </w:rPr>
            </w:pPr>
          </w:p>
          <w:p w14:paraId="71DF7979" w14:textId="1227A8B4" w:rsidR="00234B72" w:rsidRDefault="00440524" w:rsidP="00F31F8B">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sidR="006D5347">
              <w:rPr>
                <w:rFonts w:ascii="Arial Narrow" w:hAnsi="Arial Narrow"/>
              </w:rPr>
              <w:t> </w:t>
            </w:r>
            <w:r>
              <w:rPr>
                <w:rFonts w:ascii="Arial Narrow" w:hAnsi="Arial Narrow"/>
              </w:rPr>
              <w:fldChar w:fldCharType="end"/>
            </w:r>
          </w:p>
        </w:tc>
      </w:tr>
      <w:tr w:rsidR="00FE3568" w14:paraId="2F186E9C" w14:textId="77777777" w:rsidTr="00873C6E">
        <w:trPr>
          <w:cantSplit/>
          <w:trHeight w:val="1247"/>
        </w:trPr>
        <w:tc>
          <w:tcPr>
            <w:tcW w:w="1526" w:type="dxa"/>
            <w:tcBorders>
              <w:right w:val="single" w:sz="4" w:space="0" w:color="auto"/>
            </w:tcBorders>
            <w:vAlign w:val="center"/>
          </w:tcPr>
          <w:p w14:paraId="3CC119AE" w14:textId="77777777" w:rsidR="00FE3568" w:rsidRPr="009D18D1" w:rsidRDefault="00FE3568" w:rsidP="00FE3568">
            <w:pPr>
              <w:spacing w:after="0"/>
              <w:rPr>
                <w:rFonts w:ascii="Arial Narrow" w:hAnsi="Arial Narrow"/>
                <w:b/>
              </w:rPr>
            </w:pPr>
            <w:r w:rsidRPr="009D18D1">
              <w:rPr>
                <w:rFonts w:ascii="Arial Narrow" w:hAnsi="Arial Narrow"/>
                <w:b/>
              </w:rPr>
              <w:t>Special Requirements</w:t>
            </w:r>
          </w:p>
        </w:tc>
        <w:tc>
          <w:tcPr>
            <w:tcW w:w="8930" w:type="dxa"/>
            <w:gridSpan w:val="5"/>
            <w:tcBorders>
              <w:left w:val="single" w:sz="4" w:space="0" w:color="auto"/>
            </w:tcBorders>
            <w:shd w:val="clear" w:color="auto" w:fill="auto"/>
          </w:tcPr>
          <w:p w14:paraId="5702F097" w14:textId="77777777" w:rsidR="003076E6" w:rsidRPr="003076E6" w:rsidRDefault="003076E6" w:rsidP="005C1ED2">
            <w:pPr>
              <w:spacing w:after="0"/>
              <w:rPr>
                <w:rFonts w:ascii="Arial Narrow" w:hAnsi="Arial Narrow" w:cs="Arial"/>
                <w:b/>
              </w:rPr>
            </w:pPr>
            <w:r w:rsidRPr="003076E6">
              <w:rPr>
                <w:rFonts w:ascii="Arial Narrow" w:hAnsi="Arial Narrow" w:cs="Arial"/>
                <w:b/>
              </w:rPr>
              <w:t>Please give clear details of any medical conditions, allergies or significant disabilities which may affect any of your group during the activity, (</w:t>
            </w:r>
            <w:proofErr w:type="gramStart"/>
            <w:r w:rsidRPr="003076E6">
              <w:rPr>
                <w:rFonts w:ascii="Arial Narrow" w:hAnsi="Arial Narrow" w:cs="Arial"/>
                <w:b/>
              </w:rPr>
              <w:t>e.g.</w:t>
            </w:r>
            <w:proofErr w:type="gramEnd"/>
            <w:r w:rsidRPr="003076E6">
              <w:rPr>
                <w:rFonts w:ascii="Arial Narrow" w:hAnsi="Arial Narrow" w:cs="Arial"/>
                <w:b/>
              </w:rPr>
              <w:t xml:space="preserve"> asthma, angina – please indicate severity). </w:t>
            </w:r>
          </w:p>
          <w:p w14:paraId="26D4BC87" w14:textId="77777777" w:rsidR="003076E6" w:rsidRDefault="003076E6" w:rsidP="005C1ED2">
            <w:pPr>
              <w:spacing w:after="0"/>
              <w:rPr>
                <w:rFonts w:ascii="Arial" w:hAnsi="Arial" w:cs="Arial"/>
              </w:rPr>
            </w:pPr>
          </w:p>
          <w:p w14:paraId="4A51618E" w14:textId="62020852" w:rsidR="00234B72" w:rsidRDefault="00FE3568" w:rsidP="005C1ED2">
            <w:pPr>
              <w:spacing w:after="0"/>
              <w:rPr>
                <w:rFonts w:ascii="Arial Narrow" w:hAnsi="Arial Narrow"/>
              </w:rPr>
            </w:pPr>
            <w:r>
              <w:rPr>
                <w:rFonts w:ascii="Arial Narrow" w:hAnsi="Arial Narrow"/>
              </w:rPr>
              <w:fldChar w:fldCharType="begin">
                <w:ffData>
                  <w:name w:val="Text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F31F8B">
              <w:rPr>
                <w:rFonts w:ascii="Arial Narrow" w:hAnsi="Arial Narrow"/>
              </w:rPr>
              <w:t> </w:t>
            </w:r>
            <w:r w:rsidR="00F31F8B">
              <w:rPr>
                <w:rFonts w:ascii="Arial Narrow" w:hAnsi="Arial Narrow"/>
              </w:rPr>
              <w:t> </w:t>
            </w:r>
            <w:r w:rsidR="00F31F8B">
              <w:rPr>
                <w:rFonts w:ascii="Arial Narrow" w:hAnsi="Arial Narrow"/>
              </w:rPr>
              <w:t> </w:t>
            </w:r>
            <w:r w:rsidR="00F31F8B">
              <w:rPr>
                <w:rFonts w:ascii="Arial Narrow" w:hAnsi="Arial Narrow"/>
              </w:rPr>
              <w:t> </w:t>
            </w:r>
            <w:r w:rsidR="00F31F8B">
              <w:rPr>
                <w:rFonts w:ascii="Arial Narrow" w:hAnsi="Arial Narrow"/>
              </w:rPr>
              <w:t> </w:t>
            </w:r>
            <w:r>
              <w:rPr>
                <w:rFonts w:ascii="Arial Narrow" w:hAnsi="Arial Narrow"/>
              </w:rPr>
              <w:fldChar w:fldCharType="end"/>
            </w:r>
          </w:p>
        </w:tc>
      </w:tr>
    </w:tbl>
    <w:p w14:paraId="57583156" w14:textId="77777777" w:rsidR="00440524" w:rsidRPr="00FE3568" w:rsidRDefault="00440524">
      <w:pPr>
        <w:rPr>
          <w:sz w:val="2"/>
        </w:rPr>
      </w:pPr>
    </w:p>
    <w:p w14:paraId="6D6981D6" w14:textId="77777777" w:rsidR="00FE3568" w:rsidRPr="00F96EA5" w:rsidRDefault="00FE3568">
      <w:pPr>
        <w:rPr>
          <w:sz w:val="2"/>
        </w:rPr>
      </w:pPr>
    </w:p>
    <w:p w14:paraId="03A6E788" w14:textId="77777777" w:rsidR="00D97C8D" w:rsidRDefault="00D97C8D" w:rsidP="00226829">
      <w:pPr>
        <w:tabs>
          <w:tab w:val="left" w:pos="2568"/>
        </w:tabs>
        <w:rPr>
          <w:sz w:val="2"/>
          <w:szCs w:val="2"/>
        </w:rPr>
      </w:pPr>
    </w:p>
    <w:p w14:paraId="350CF864" w14:textId="77777777" w:rsidR="003076E6" w:rsidRDefault="003076E6">
      <w:pPr>
        <w:rPr>
          <w:sz w:val="2"/>
          <w:szCs w:val="2"/>
        </w:rPr>
      </w:pPr>
      <w:r>
        <w:rPr>
          <w:sz w:val="2"/>
          <w:szCs w:val="2"/>
        </w:rPr>
        <w:br w:type="page"/>
      </w:r>
    </w:p>
    <w:p w14:paraId="4DA1DFB5" w14:textId="77777777" w:rsidR="002633A4" w:rsidRDefault="002633A4" w:rsidP="00226829">
      <w:pPr>
        <w:tabs>
          <w:tab w:val="left" w:pos="2568"/>
        </w:tabs>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97C8D" w14:paraId="0BF8AE97" w14:textId="77777777" w:rsidTr="00E96505">
        <w:tc>
          <w:tcPr>
            <w:tcW w:w="5228" w:type="dxa"/>
            <w:vAlign w:val="center"/>
          </w:tcPr>
          <w:p w14:paraId="560FF240" w14:textId="77777777" w:rsidR="00D97C8D" w:rsidRPr="003076E6" w:rsidRDefault="00D97C8D" w:rsidP="00E96505">
            <w:pPr>
              <w:rPr>
                <w:b/>
                <w:color w:val="00B050"/>
                <w:sz w:val="44"/>
              </w:rPr>
            </w:pPr>
            <w:r w:rsidRPr="003076E6">
              <w:rPr>
                <w:b/>
                <w:color w:val="00B050"/>
                <w:sz w:val="44"/>
              </w:rPr>
              <w:t>Outdoor Education Fife</w:t>
            </w:r>
          </w:p>
          <w:p w14:paraId="3CCD76BD" w14:textId="77777777" w:rsidR="00D97C8D" w:rsidRPr="003076E6" w:rsidRDefault="00D97C8D" w:rsidP="00E96505">
            <w:pPr>
              <w:rPr>
                <w:rFonts w:ascii="Arial Narrow" w:hAnsi="Arial Narrow"/>
                <w:color w:val="00B050"/>
              </w:rPr>
            </w:pPr>
            <w:r w:rsidRPr="003076E6">
              <w:rPr>
                <w:color w:val="00B050"/>
                <w:sz w:val="44"/>
              </w:rPr>
              <w:t>Terms and Conditions</w:t>
            </w:r>
          </w:p>
        </w:tc>
        <w:tc>
          <w:tcPr>
            <w:tcW w:w="5228" w:type="dxa"/>
            <w:vAlign w:val="center"/>
          </w:tcPr>
          <w:p w14:paraId="3151034F" w14:textId="77777777" w:rsidR="00D97C8D" w:rsidRDefault="003076E6" w:rsidP="00E96505">
            <w:pPr>
              <w:jc w:val="right"/>
            </w:pPr>
            <w:r>
              <w:rPr>
                <w:noProof/>
                <w:lang w:eastAsia="en-GB"/>
              </w:rPr>
              <w:drawing>
                <wp:inline distT="0" distB="0" distL="0" distR="0" wp14:anchorId="1D6D7292" wp14:editId="0AD0FA8C">
                  <wp:extent cx="1699959" cy="67665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door Education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323" cy="687550"/>
                          </a:xfrm>
                          <a:prstGeom prst="rect">
                            <a:avLst/>
                          </a:prstGeom>
                        </pic:spPr>
                      </pic:pic>
                    </a:graphicData>
                  </a:graphic>
                </wp:inline>
              </w:drawing>
            </w:r>
          </w:p>
        </w:tc>
      </w:tr>
    </w:tbl>
    <w:p w14:paraId="5E4E95DE" w14:textId="77777777" w:rsidR="00D97C8D" w:rsidRPr="008F7845" w:rsidRDefault="00D97C8D" w:rsidP="00D97C8D">
      <w:pPr>
        <w:spacing w:after="0" w:line="240" w:lineRule="auto"/>
        <w:rPr>
          <w:rFonts w:ascii="Arial Narrow" w:hAnsi="Arial Narrow"/>
          <w:sz w:val="12"/>
        </w:rPr>
      </w:pPr>
    </w:p>
    <w:p w14:paraId="07D85CA3" w14:textId="77777777" w:rsidR="005C1ED2" w:rsidRDefault="005C1ED2" w:rsidP="005C1ED2">
      <w:pPr>
        <w:spacing w:after="0" w:line="240" w:lineRule="auto"/>
        <w:rPr>
          <w:rFonts w:ascii="Arial Narrow" w:hAnsi="Arial Narrow"/>
          <w:sz w:val="24"/>
        </w:rPr>
      </w:pPr>
      <w:r>
        <w:rPr>
          <w:rFonts w:ascii="Arial Narrow" w:hAnsi="Arial Narrow"/>
          <w:sz w:val="24"/>
        </w:rPr>
        <w:t>We want you to be completely satisfied with your visit to Outdoor Education Fife. Below are our Terms and Conditions, which let you know what you can expect from us, and what we expect from you. Please take the time to read through them before you book. If you have any questions, please contact us to discuss them.</w:t>
      </w:r>
    </w:p>
    <w:p w14:paraId="12669DC7" w14:textId="77777777" w:rsidR="005C1ED2" w:rsidRPr="00534B41" w:rsidRDefault="005C1ED2" w:rsidP="005C1ED2">
      <w:pPr>
        <w:spacing w:after="0" w:line="240" w:lineRule="auto"/>
        <w:rPr>
          <w:rFonts w:ascii="Arial Narrow" w:hAnsi="Arial Narrow"/>
          <w:sz w:val="12"/>
        </w:rPr>
      </w:pPr>
    </w:p>
    <w:tbl>
      <w:tblPr>
        <w:tblStyle w:val="TableGrid"/>
        <w:tblW w:w="0" w:type="auto"/>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10456"/>
      </w:tblGrid>
      <w:tr w:rsidR="005C1ED2" w14:paraId="21FCFFEB" w14:textId="77777777" w:rsidTr="005C1ED2">
        <w:tc>
          <w:tcPr>
            <w:tcW w:w="10456" w:type="dxa"/>
            <w:shd w:val="clear" w:color="auto" w:fill="00B050"/>
          </w:tcPr>
          <w:p w14:paraId="05BF967D" w14:textId="77777777" w:rsidR="005C1ED2" w:rsidRDefault="005C1ED2" w:rsidP="00736E02">
            <w:pPr>
              <w:rPr>
                <w:rFonts w:ascii="Arial Narrow" w:hAnsi="Arial Narrow"/>
                <w:b/>
                <w:sz w:val="24"/>
              </w:rPr>
            </w:pPr>
            <w:r>
              <w:rPr>
                <w:rFonts w:ascii="Arial Narrow" w:hAnsi="Arial Narrow"/>
                <w:b/>
                <w:color w:val="FFFFFF" w:themeColor="background1"/>
                <w:sz w:val="24"/>
              </w:rPr>
              <w:t>Payments</w:t>
            </w:r>
          </w:p>
        </w:tc>
      </w:tr>
    </w:tbl>
    <w:p w14:paraId="01F2B14B" w14:textId="77777777" w:rsidR="005C1ED2" w:rsidRPr="002633A4" w:rsidRDefault="005C1ED2" w:rsidP="005C1ED2">
      <w:pPr>
        <w:spacing w:after="0" w:line="240" w:lineRule="auto"/>
        <w:rPr>
          <w:rFonts w:ascii="Arial Narrow" w:hAnsi="Arial Narrow"/>
          <w:sz w:val="14"/>
        </w:rPr>
      </w:pPr>
    </w:p>
    <w:p w14:paraId="56883255" w14:textId="77777777" w:rsidR="005C1ED2" w:rsidRDefault="005C1ED2" w:rsidP="005C1ED2">
      <w:pPr>
        <w:spacing w:after="0" w:line="240" w:lineRule="auto"/>
        <w:rPr>
          <w:rFonts w:ascii="Arial Narrow" w:hAnsi="Arial Narrow"/>
          <w:sz w:val="24"/>
        </w:rPr>
      </w:pPr>
      <w:r>
        <w:rPr>
          <w:rFonts w:ascii="Arial Narrow" w:hAnsi="Arial Narrow"/>
          <w:sz w:val="24"/>
        </w:rPr>
        <w:t>Payment in full is due at time of booking to confirm your programme.</w:t>
      </w:r>
    </w:p>
    <w:p w14:paraId="41FFC78A" w14:textId="77777777" w:rsidR="005C1ED2" w:rsidRDefault="005C1ED2" w:rsidP="005C1ED2">
      <w:pPr>
        <w:spacing w:after="0" w:line="240" w:lineRule="auto"/>
        <w:rPr>
          <w:rFonts w:ascii="Arial Narrow" w:hAnsi="Arial Narrow"/>
          <w:sz w:val="24"/>
        </w:rPr>
      </w:pPr>
      <w:r>
        <w:rPr>
          <w:rFonts w:ascii="Arial Narrow" w:hAnsi="Arial Narrow"/>
          <w:sz w:val="24"/>
        </w:rPr>
        <w:t>Cash, Cheque or Card payments may be made on the first visit, however, this must be previously arranged and agreed.</w:t>
      </w:r>
    </w:p>
    <w:p w14:paraId="0C96CFC1" w14:textId="77777777" w:rsidR="005C1ED2" w:rsidRPr="00084832" w:rsidRDefault="005C1ED2" w:rsidP="005C1ED2">
      <w:pPr>
        <w:spacing w:after="0" w:line="240" w:lineRule="auto"/>
        <w:rPr>
          <w:rFonts w:ascii="Arial Narrow" w:hAnsi="Arial Narrow"/>
          <w:sz w:val="14"/>
        </w:rPr>
      </w:pPr>
    </w:p>
    <w:p w14:paraId="10ACD1B1" w14:textId="77777777" w:rsidR="005C1ED2" w:rsidRDefault="005C1ED2" w:rsidP="005C1ED2">
      <w:pPr>
        <w:spacing w:after="0" w:line="240" w:lineRule="auto"/>
        <w:rPr>
          <w:rFonts w:ascii="Arial Narrow" w:hAnsi="Arial Narrow"/>
          <w:sz w:val="24"/>
        </w:rPr>
      </w:pPr>
      <w:r w:rsidRPr="00084832">
        <w:rPr>
          <w:rFonts w:ascii="Arial Narrow" w:hAnsi="Arial Narrow"/>
          <w:b/>
          <w:sz w:val="24"/>
        </w:rPr>
        <w:t>Fife Council Groups:</w:t>
      </w:r>
      <w:r>
        <w:rPr>
          <w:rFonts w:ascii="Arial Narrow" w:hAnsi="Arial Narrow"/>
          <w:sz w:val="24"/>
        </w:rPr>
        <w:tab/>
        <w:t>Recharge Code must be provided at the time of booking.</w:t>
      </w:r>
    </w:p>
    <w:p w14:paraId="50F53E14" w14:textId="77777777" w:rsidR="005C1ED2" w:rsidRPr="00084832" w:rsidRDefault="005C1ED2" w:rsidP="005C1ED2">
      <w:pPr>
        <w:spacing w:after="0" w:line="240" w:lineRule="auto"/>
        <w:rPr>
          <w:rFonts w:ascii="Arial Narrow" w:hAnsi="Arial Narrow"/>
          <w:sz w:val="4"/>
        </w:rPr>
      </w:pPr>
    </w:p>
    <w:p w14:paraId="6B5B69BE" w14:textId="77777777" w:rsidR="005C1ED2" w:rsidRDefault="005C1ED2" w:rsidP="005C1ED2">
      <w:pPr>
        <w:spacing w:after="0" w:line="240" w:lineRule="auto"/>
        <w:rPr>
          <w:rFonts w:ascii="Arial Narrow" w:hAnsi="Arial Narrow"/>
          <w:sz w:val="24"/>
        </w:rPr>
      </w:pPr>
      <w:r w:rsidRPr="00084832">
        <w:rPr>
          <w:rFonts w:ascii="Arial Narrow" w:hAnsi="Arial Narrow"/>
          <w:b/>
          <w:sz w:val="24"/>
        </w:rPr>
        <w:t>External Groups:</w:t>
      </w:r>
      <w:r>
        <w:rPr>
          <w:rFonts w:ascii="Arial Narrow" w:hAnsi="Arial Narrow"/>
          <w:sz w:val="24"/>
        </w:rPr>
        <w:tab/>
        <w:t>Full Invoice address must be provided at the time of booking.</w:t>
      </w:r>
    </w:p>
    <w:p w14:paraId="2CF48E1E" w14:textId="77777777" w:rsidR="005C1ED2" w:rsidRDefault="005C1ED2" w:rsidP="005C1ED2">
      <w:pPr>
        <w:spacing w:after="0" w:line="240" w:lineRule="auto"/>
        <w:rPr>
          <w:rFonts w:ascii="Arial Narrow" w:hAnsi="Arial Narrow"/>
          <w:sz w:val="12"/>
        </w:rPr>
      </w:pPr>
    </w:p>
    <w:tbl>
      <w:tblPr>
        <w:tblStyle w:val="TableGrid"/>
        <w:tblW w:w="0" w:type="auto"/>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10456"/>
      </w:tblGrid>
      <w:tr w:rsidR="00534B41" w14:paraId="4CD8ABEB" w14:textId="77777777" w:rsidTr="00907E7A">
        <w:tc>
          <w:tcPr>
            <w:tcW w:w="10456" w:type="dxa"/>
            <w:shd w:val="clear" w:color="auto" w:fill="00B050"/>
          </w:tcPr>
          <w:p w14:paraId="3CFCE48C" w14:textId="77777777" w:rsidR="00534B41" w:rsidRDefault="00534B41" w:rsidP="00907E7A">
            <w:pPr>
              <w:rPr>
                <w:rFonts w:ascii="Arial Narrow" w:hAnsi="Arial Narrow"/>
                <w:b/>
                <w:sz w:val="24"/>
              </w:rPr>
            </w:pPr>
            <w:r>
              <w:rPr>
                <w:rFonts w:ascii="Arial Narrow" w:hAnsi="Arial Narrow"/>
                <w:b/>
                <w:color w:val="FFFFFF" w:themeColor="background1"/>
                <w:sz w:val="24"/>
              </w:rPr>
              <w:t>Confirmed Bookings</w:t>
            </w:r>
          </w:p>
        </w:tc>
      </w:tr>
    </w:tbl>
    <w:p w14:paraId="2F484724" w14:textId="77777777" w:rsidR="00534B41" w:rsidRPr="00534B41" w:rsidRDefault="00534B41" w:rsidP="00534B41">
      <w:pPr>
        <w:spacing w:after="0"/>
        <w:rPr>
          <w:rFonts w:ascii="Arial Narrow" w:hAnsi="Arial Narrow"/>
          <w:sz w:val="12"/>
        </w:rPr>
      </w:pPr>
    </w:p>
    <w:p w14:paraId="02DDF1B8" w14:textId="77777777" w:rsidR="00534B41" w:rsidRDefault="00534B41" w:rsidP="00534B41">
      <w:pPr>
        <w:spacing w:after="0"/>
        <w:rPr>
          <w:rFonts w:ascii="Arial Narrow" w:hAnsi="Arial Narrow"/>
          <w:sz w:val="24"/>
        </w:rPr>
      </w:pPr>
      <w:r>
        <w:rPr>
          <w:rFonts w:ascii="Arial Narrow" w:hAnsi="Arial Narrow"/>
          <w:sz w:val="24"/>
        </w:rPr>
        <w:t>Provisional bookings can only be held for a period of 2 weeks. Bookings are confirmed once we receive a signed Booking Form and payment has been made.</w:t>
      </w:r>
    </w:p>
    <w:p w14:paraId="178ED7D1" w14:textId="77777777" w:rsidR="00534B41" w:rsidRPr="00534B41" w:rsidRDefault="00534B41" w:rsidP="00534B41">
      <w:pPr>
        <w:spacing w:after="0"/>
        <w:rPr>
          <w:rFonts w:ascii="Arial Narrow" w:hAnsi="Arial Narrow"/>
          <w:sz w:val="12"/>
        </w:rPr>
      </w:pPr>
    </w:p>
    <w:tbl>
      <w:tblPr>
        <w:tblStyle w:val="TableGrid"/>
        <w:tblW w:w="0" w:type="auto"/>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10456"/>
      </w:tblGrid>
      <w:tr w:rsidR="005C1ED2" w14:paraId="63AAEAB3" w14:textId="77777777" w:rsidTr="005C1ED2">
        <w:tc>
          <w:tcPr>
            <w:tcW w:w="10456" w:type="dxa"/>
            <w:shd w:val="clear" w:color="auto" w:fill="00B050"/>
          </w:tcPr>
          <w:p w14:paraId="5DFA3AB4" w14:textId="77777777" w:rsidR="005C1ED2" w:rsidRDefault="005C1ED2" w:rsidP="00736E02">
            <w:pPr>
              <w:rPr>
                <w:rFonts w:ascii="Arial Narrow" w:hAnsi="Arial Narrow"/>
                <w:b/>
                <w:sz w:val="24"/>
              </w:rPr>
            </w:pPr>
            <w:r>
              <w:rPr>
                <w:rFonts w:ascii="Arial Narrow" w:hAnsi="Arial Narrow"/>
                <w:b/>
                <w:color w:val="FFFFFF" w:themeColor="background1"/>
                <w:sz w:val="24"/>
              </w:rPr>
              <w:t>Cancellations</w:t>
            </w:r>
          </w:p>
        </w:tc>
      </w:tr>
    </w:tbl>
    <w:p w14:paraId="2EFAB0AA" w14:textId="77777777" w:rsidR="005C1ED2" w:rsidRPr="007A0D2B" w:rsidRDefault="005C1ED2" w:rsidP="005C1ED2">
      <w:pPr>
        <w:spacing w:after="0" w:line="240" w:lineRule="auto"/>
        <w:rPr>
          <w:rFonts w:ascii="Arial Narrow" w:hAnsi="Arial Narrow"/>
          <w:sz w:val="12"/>
        </w:rPr>
      </w:pPr>
    </w:p>
    <w:p w14:paraId="62584937" w14:textId="77777777" w:rsidR="005C1ED2" w:rsidRDefault="005C1ED2" w:rsidP="005C1ED2">
      <w:pPr>
        <w:spacing w:after="0" w:line="240" w:lineRule="auto"/>
        <w:rPr>
          <w:rFonts w:ascii="Arial Narrow" w:hAnsi="Arial Narrow"/>
          <w:sz w:val="24"/>
        </w:rPr>
      </w:pPr>
      <w:r w:rsidRPr="00084832">
        <w:rPr>
          <w:rFonts w:ascii="Arial Narrow" w:hAnsi="Arial Narrow"/>
          <w:sz w:val="24"/>
        </w:rPr>
        <w:t>Should you wish to change your booking after we have confirmed details, we will do our best to help accommodate you.</w:t>
      </w:r>
      <w:r>
        <w:rPr>
          <w:rFonts w:ascii="Arial Narrow" w:hAnsi="Arial Narrow"/>
          <w:sz w:val="24"/>
        </w:rPr>
        <w:t xml:space="preserve"> However, should you wish to cancel, we reserve the right to charge your organisation a cancellation fee. </w:t>
      </w:r>
    </w:p>
    <w:p w14:paraId="6FFDAC8D" w14:textId="77777777" w:rsidR="005C1ED2" w:rsidRPr="002633A4" w:rsidRDefault="005C1ED2" w:rsidP="005C1ED2">
      <w:pPr>
        <w:spacing w:after="0" w:line="240" w:lineRule="auto"/>
        <w:rPr>
          <w:rFonts w:ascii="Arial Narrow" w:hAnsi="Arial Narrow"/>
          <w:sz w:val="12"/>
        </w:rPr>
      </w:pPr>
    </w:p>
    <w:p w14:paraId="71D19ACD" w14:textId="77777777" w:rsidR="005C1ED2" w:rsidRDefault="005C1ED2" w:rsidP="005C1ED2">
      <w:pPr>
        <w:spacing w:after="0" w:line="240" w:lineRule="auto"/>
        <w:rPr>
          <w:rFonts w:ascii="Arial Narrow" w:hAnsi="Arial Narrow"/>
          <w:sz w:val="24"/>
        </w:rPr>
      </w:pPr>
      <w:r>
        <w:rPr>
          <w:rFonts w:ascii="Arial Narrow" w:hAnsi="Arial Narrow"/>
          <w:sz w:val="24"/>
        </w:rPr>
        <w:t>Outdoor Education Fife Staff reserve the right to cancel or modify any course in circumstances which render it necessary. Staff will give as much notice as possible and, in the event of cancellation, try to arrange alternative dates and times. Any course fees paid will be refunded if alternative arrangements cannot be made.</w:t>
      </w:r>
    </w:p>
    <w:p w14:paraId="112C94CD" w14:textId="77777777" w:rsidR="005C1ED2" w:rsidRPr="00084832" w:rsidRDefault="005C1ED2" w:rsidP="005C1ED2">
      <w:pPr>
        <w:spacing w:after="0" w:line="240" w:lineRule="auto"/>
        <w:rPr>
          <w:rFonts w:ascii="Arial Narrow" w:hAnsi="Arial Narrow"/>
          <w:sz w:val="14"/>
        </w:rPr>
      </w:pPr>
    </w:p>
    <w:tbl>
      <w:tblPr>
        <w:tblStyle w:val="TableGrid"/>
        <w:tblW w:w="0" w:type="auto"/>
        <w:tblLook w:val="04A0" w:firstRow="1" w:lastRow="0" w:firstColumn="1" w:lastColumn="0" w:noHBand="0" w:noVBand="1"/>
      </w:tblPr>
      <w:tblGrid>
        <w:gridCol w:w="7650"/>
        <w:gridCol w:w="2806"/>
      </w:tblGrid>
      <w:tr w:rsidR="005C1ED2" w14:paraId="0535A7D1" w14:textId="77777777" w:rsidTr="00736E02">
        <w:tc>
          <w:tcPr>
            <w:tcW w:w="7650" w:type="dxa"/>
          </w:tcPr>
          <w:p w14:paraId="7655265B" w14:textId="77777777" w:rsidR="005C1ED2" w:rsidRPr="00E21CFF" w:rsidRDefault="005C1ED2" w:rsidP="00736E02">
            <w:pPr>
              <w:rPr>
                <w:rFonts w:ascii="Arial Narrow" w:hAnsi="Arial Narrow"/>
                <w:b/>
                <w:sz w:val="24"/>
              </w:rPr>
            </w:pPr>
            <w:r>
              <w:rPr>
                <w:rFonts w:ascii="Arial Narrow" w:hAnsi="Arial Narrow"/>
                <w:b/>
                <w:sz w:val="24"/>
              </w:rPr>
              <w:t>TIME FRAME</w:t>
            </w:r>
          </w:p>
        </w:tc>
        <w:tc>
          <w:tcPr>
            <w:tcW w:w="2806" w:type="dxa"/>
          </w:tcPr>
          <w:p w14:paraId="3BAD5F81" w14:textId="77777777" w:rsidR="005C1ED2" w:rsidRPr="00E21CFF" w:rsidRDefault="005C1ED2" w:rsidP="00736E02">
            <w:pPr>
              <w:rPr>
                <w:rFonts w:ascii="Arial Narrow" w:hAnsi="Arial Narrow"/>
                <w:b/>
                <w:sz w:val="24"/>
              </w:rPr>
            </w:pPr>
            <w:r>
              <w:rPr>
                <w:rFonts w:ascii="Arial Narrow" w:hAnsi="Arial Narrow"/>
                <w:b/>
                <w:sz w:val="24"/>
              </w:rPr>
              <w:t>CHARGE</w:t>
            </w:r>
          </w:p>
        </w:tc>
      </w:tr>
      <w:tr w:rsidR="005C1ED2" w14:paraId="1710F96E" w14:textId="77777777" w:rsidTr="00736E02">
        <w:tc>
          <w:tcPr>
            <w:tcW w:w="7650" w:type="dxa"/>
          </w:tcPr>
          <w:p w14:paraId="7673A921" w14:textId="77777777" w:rsidR="005C1ED2" w:rsidRDefault="005C1ED2" w:rsidP="00736E02">
            <w:pPr>
              <w:rPr>
                <w:rFonts w:ascii="Arial Narrow" w:hAnsi="Arial Narrow"/>
                <w:sz w:val="24"/>
              </w:rPr>
            </w:pPr>
            <w:r>
              <w:rPr>
                <w:rFonts w:ascii="Arial Narrow" w:hAnsi="Arial Narrow"/>
                <w:sz w:val="24"/>
              </w:rPr>
              <w:t>Cancelling outwith 8 weeks before booking</w:t>
            </w:r>
          </w:p>
        </w:tc>
        <w:tc>
          <w:tcPr>
            <w:tcW w:w="2806" w:type="dxa"/>
          </w:tcPr>
          <w:p w14:paraId="4E2C5DA2" w14:textId="77777777" w:rsidR="005C1ED2" w:rsidRDefault="005C1ED2" w:rsidP="00736E02">
            <w:pPr>
              <w:rPr>
                <w:rFonts w:ascii="Arial Narrow" w:hAnsi="Arial Narrow"/>
                <w:sz w:val="24"/>
              </w:rPr>
            </w:pPr>
            <w:r>
              <w:rPr>
                <w:rFonts w:ascii="Arial Narrow" w:hAnsi="Arial Narrow"/>
                <w:sz w:val="24"/>
              </w:rPr>
              <w:t>Full Refund</w:t>
            </w:r>
          </w:p>
        </w:tc>
      </w:tr>
      <w:tr w:rsidR="005C1ED2" w14:paraId="1D90DEA4" w14:textId="77777777" w:rsidTr="00736E02">
        <w:tc>
          <w:tcPr>
            <w:tcW w:w="7650" w:type="dxa"/>
          </w:tcPr>
          <w:p w14:paraId="013DA1D1" w14:textId="77777777" w:rsidR="005C1ED2" w:rsidRDefault="005C1ED2" w:rsidP="00736E02">
            <w:pPr>
              <w:rPr>
                <w:rFonts w:ascii="Arial Narrow" w:hAnsi="Arial Narrow"/>
                <w:sz w:val="24"/>
              </w:rPr>
            </w:pPr>
            <w:r>
              <w:rPr>
                <w:rFonts w:ascii="Arial Narrow" w:hAnsi="Arial Narrow"/>
                <w:sz w:val="24"/>
              </w:rPr>
              <w:t>4 weeks before booking</w:t>
            </w:r>
          </w:p>
        </w:tc>
        <w:tc>
          <w:tcPr>
            <w:tcW w:w="2806" w:type="dxa"/>
          </w:tcPr>
          <w:p w14:paraId="347592E3" w14:textId="77777777" w:rsidR="005C1ED2" w:rsidRDefault="005C1ED2" w:rsidP="00736E02">
            <w:pPr>
              <w:rPr>
                <w:rFonts w:ascii="Arial Narrow" w:hAnsi="Arial Narrow"/>
                <w:sz w:val="24"/>
              </w:rPr>
            </w:pPr>
            <w:r>
              <w:rPr>
                <w:rFonts w:ascii="Arial Narrow" w:hAnsi="Arial Narrow"/>
                <w:sz w:val="24"/>
              </w:rPr>
              <w:t>50% of total cost</w:t>
            </w:r>
          </w:p>
        </w:tc>
      </w:tr>
      <w:tr w:rsidR="005C1ED2" w14:paraId="358CC926" w14:textId="77777777" w:rsidTr="00736E02">
        <w:tc>
          <w:tcPr>
            <w:tcW w:w="7650" w:type="dxa"/>
          </w:tcPr>
          <w:p w14:paraId="59BA0631" w14:textId="77777777" w:rsidR="005C1ED2" w:rsidRDefault="005C1ED2" w:rsidP="00736E02">
            <w:pPr>
              <w:rPr>
                <w:rFonts w:ascii="Arial Narrow" w:hAnsi="Arial Narrow"/>
                <w:sz w:val="24"/>
              </w:rPr>
            </w:pPr>
            <w:r>
              <w:rPr>
                <w:rFonts w:ascii="Arial Narrow" w:hAnsi="Arial Narrow"/>
                <w:sz w:val="24"/>
              </w:rPr>
              <w:t>Within 2 weeks of booking</w:t>
            </w:r>
          </w:p>
        </w:tc>
        <w:tc>
          <w:tcPr>
            <w:tcW w:w="2806" w:type="dxa"/>
          </w:tcPr>
          <w:p w14:paraId="508C685E" w14:textId="77777777" w:rsidR="005C1ED2" w:rsidRDefault="005C1ED2" w:rsidP="00736E02">
            <w:pPr>
              <w:rPr>
                <w:rFonts w:ascii="Arial Narrow" w:hAnsi="Arial Narrow"/>
                <w:sz w:val="24"/>
              </w:rPr>
            </w:pPr>
            <w:r>
              <w:rPr>
                <w:rFonts w:ascii="Arial Narrow" w:hAnsi="Arial Narrow"/>
                <w:sz w:val="24"/>
              </w:rPr>
              <w:t>100% of total cost</w:t>
            </w:r>
          </w:p>
        </w:tc>
      </w:tr>
    </w:tbl>
    <w:p w14:paraId="750D78F7" w14:textId="77777777" w:rsidR="005C1ED2" w:rsidRDefault="005C1ED2" w:rsidP="005C1ED2">
      <w:pPr>
        <w:spacing w:after="0" w:line="240" w:lineRule="auto"/>
        <w:rPr>
          <w:rFonts w:ascii="Arial Narrow" w:hAnsi="Arial Narrow"/>
          <w:b/>
          <w:sz w:val="24"/>
        </w:rPr>
      </w:pPr>
    </w:p>
    <w:tbl>
      <w:tblPr>
        <w:tblStyle w:val="TableGrid"/>
        <w:tblW w:w="0" w:type="auto"/>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10456"/>
      </w:tblGrid>
      <w:tr w:rsidR="005C1ED2" w14:paraId="46753A20" w14:textId="77777777" w:rsidTr="005C1ED2">
        <w:tc>
          <w:tcPr>
            <w:tcW w:w="10456" w:type="dxa"/>
            <w:shd w:val="clear" w:color="auto" w:fill="00B050"/>
            <w:vAlign w:val="center"/>
          </w:tcPr>
          <w:p w14:paraId="20E6847C" w14:textId="77777777" w:rsidR="005C1ED2" w:rsidRDefault="005C1ED2" w:rsidP="00736E02">
            <w:pPr>
              <w:rPr>
                <w:rFonts w:ascii="Arial Narrow" w:hAnsi="Arial Narrow"/>
                <w:b/>
                <w:sz w:val="24"/>
              </w:rPr>
            </w:pPr>
            <w:r>
              <w:rPr>
                <w:rFonts w:ascii="Arial Narrow" w:hAnsi="Arial Narrow"/>
                <w:b/>
                <w:color w:val="FFFFFF" w:themeColor="background1"/>
                <w:sz w:val="24"/>
              </w:rPr>
              <w:t>Safety</w:t>
            </w:r>
          </w:p>
        </w:tc>
      </w:tr>
    </w:tbl>
    <w:p w14:paraId="1A43B67E" w14:textId="77777777" w:rsidR="005C1ED2" w:rsidRPr="007A0D2B" w:rsidRDefault="005C1ED2" w:rsidP="005C1ED2">
      <w:pPr>
        <w:spacing w:after="0" w:line="240" w:lineRule="auto"/>
        <w:rPr>
          <w:rFonts w:ascii="Arial Narrow" w:hAnsi="Arial Narrow"/>
          <w:sz w:val="12"/>
        </w:rPr>
      </w:pPr>
    </w:p>
    <w:p w14:paraId="32BCC396" w14:textId="77777777" w:rsidR="005C1ED2" w:rsidRDefault="005C1ED2" w:rsidP="005C1ED2">
      <w:pPr>
        <w:spacing w:after="0" w:line="240" w:lineRule="auto"/>
        <w:rPr>
          <w:rFonts w:ascii="Arial Narrow" w:hAnsi="Arial Narrow"/>
          <w:sz w:val="24"/>
        </w:rPr>
      </w:pPr>
      <w:r w:rsidRPr="007A0D2B">
        <w:rPr>
          <w:rFonts w:ascii="Arial Narrow" w:hAnsi="Arial Narrow"/>
          <w:sz w:val="24"/>
        </w:rPr>
        <w:t>All courses will be conducted in accordance with Fife Council guidance for outd</w:t>
      </w:r>
      <w:r>
        <w:rPr>
          <w:rFonts w:ascii="Arial Narrow" w:hAnsi="Arial Narrow"/>
          <w:sz w:val="24"/>
        </w:rPr>
        <w:t>oor activities and excursions.</w:t>
      </w:r>
    </w:p>
    <w:p w14:paraId="0EA813BB" w14:textId="77777777" w:rsidR="005C1ED2" w:rsidRPr="003A4040" w:rsidRDefault="005C1ED2" w:rsidP="005C1ED2">
      <w:pPr>
        <w:spacing w:after="0" w:line="240" w:lineRule="auto"/>
        <w:rPr>
          <w:rFonts w:ascii="Arial Narrow" w:hAnsi="Arial Narrow"/>
          <w:sz w:val="12"/>
        </w:rPr>
      </w:pPr>
    </w:p>
    <w:p w14:paraId="6109B649" w14:textId="77777777" w:rsidR="005C1ED2" w:rsidRDefault="005C1ED2" w:rsidP="005C1ED2">
      <w:pPr>
        <w:spacing w:after="0" w:line="240" w:lineRule="auto"/>
        <w:rPr>
          <w:rFonts w:ascii="Arial Narrow" w:hAnsi="Arial Narrow"/>
          <w:b/>
          <w:sz w:val="24"/>
        </w:rPr>
      </w:pPr>
      <w:r w:rsidRPr="007A0D2B">
        <w:rPr>
          <w:rFonts w:ascii="Arial Narrow" w:hAnsi="Arial Narrow"/>
          <w:b/>
          <w:sz w:val="24"/>
        </w:rPr>
        <w:t>Please make the following aware to your group:</w:t>
      </w:r>
    </w:p>
    <w:p w14:paraId="4CA3080E" w14:textId="77777777" w:rsidR="005C1ED2" w:rsidRPr="003A4040" w:rsidRDefault="005C1ED2" w:rsidP="005C1ED2">
      <w:pPr>
        <w:spacing w:after="0" w:line="240" w:lineRule="auto"/>
        <w:rPr>
          <w:rFonts w:ascii="Arial Narrow" w:hAnsi="Arial Narrow"/>
          <w:b/>
          <w:sz w:val="12"/>
        </w:rPr>
      </w:pPr>
    </w:p>
    <w:p w14:paraId="2578CC64" w14:textId="77777777" w:rsidR="005C1ED2" w:rsidRDefault="005C1ED2" w:rsidP="005C1ED2">
      <w:pPr>
        <w:spacing w:after="0" w:line="240" w:lineRule="auto"/>
        <w:rPr>
          <w:rFonts w:ascii="Arial Narrow" w:hAnsi="Arial Narrow"/>
          <w:sz w:val="24"/>
        </w:rPr>
      </w:pPr>
      <w:r w:rsidRPr="007A0D2B">
        <w:rPr>
          <w:rFonts w:ascii="Arial Narrow" w:hAnsi="Arial Narrow"/>
          <w:sz w:val="24"/>
        </w:rPr>
        <w:t xml:space="preserve">All adventure activities carry an element of risk and by choosing to do an activity you accept this risk. If you’re taking part in a </w:t>
      </w:r>
      <w:proofErr w:type="gramStart"/>
      <w:r w:rsidRPr="007A0D2B">
        <w:rPr>
          <w:rFonts w:ascii="Arial Narrow" w:hAnsi="Arial Narrow"/>
          <w:sz w:val="24"/>
        </w:rPr>
        <w:t>watersport</w:t>
      </w:r>
      <w:proofErr w:type="gramEnd"/>
      <w:r w:rsidRPr="007A0D2B">
        <w:rPr>
          <w:rFonts w:ascii="Arial Narrow" w:hAnsi="Arial Narrow"/>
          <w:sz w:val="24"/>
        </w:rPr>
        <w:t xml:space="preserve"> you may get wet and cold, as a mountain biker you may fall off.  Minor cuts and bruises are not uncommon.  You will also be out in the changeable Scottish weather. </w:t>
      </w:r>
    </w:p>
    <w:p w14:paraId="2645E0DC" w14:textId="77777777" w:rsidR="005C1ED2" w:rsidRPr="003A4040" w:rsidRDefault="005C1ED2" w:rsidP="005C1ED2">
      <w:pPr>
        <w:tabs>
          <w:tab w:val="left" w:pos="3060"/>
        </w:tabs>
        <w:spacing w:after="0" w:line="240" w:lineRule="auto"/>
        <w:rPr>
          <w:rFonts w:ascii="Arial Narrow" w:hAnsi="Arial Narrow"/>
          <w:sz w:val="12"/>
        </w:rPr>
      </w:pPr>
      <w:r>
        <w:rPr>
          <w:rFonts w:ascii="Arial Narrow" w:hAnsi="Arial Narrow"/>
          <w:sz w:val="12"/>
        </w:rPr>
        <w:tab/>
      </w:r>
    </w:p>
    <w:p w14:paraId="61D02B2A" w14:textId="77777777" w:rsidR="005C1ED2" w:rsidRDefault="005C1ED2" w:rsidP="005C1ED2">
      <w:pPr>
        <w:spacing w:after="0" w:line="240" w:lineRule="auto"/>
        <w:rPr>
          <w:rFonts w:ascii="Arial Narrow" w:hAnsi="Arial Narrow"/>
          <w:sz w:val="24"/>
        </w:rPr>
      </w:pPr>
      <w:r w:rsidRPr="007A0D2B">
        <w:rPr>
          <w:rFonts w:ascii="Arial Narrow" w:hAnsi="Arial Narrow"/>
          <w:sz w:val="24"/>
        </w:rPr>
        <w:t xml:space="preserve">Participants should have an appropriate level of fitness and be suitably experienced. Please ensure that any medical condition that the staff should be aware of is stated </w:t>
      </w:r>
      <w:r>
        <w:rPr>
          <w:rFonts w:ascii="Arial Narrow" w:hAnsi="Arial Narrow"/>
          <w:sz w:val="24"/>
        </w:rPr>
        <w:t>on the Group List</w:t>
      </w:r>
      <w:r w:rsidRPr="007A0D2B">
        <w:rPr>
          <w:rFonts w:ascii="Arial Narrow" w:hAnsi="Arial Narrow"/>
          <w:sz w:val="24"/>
        </w:rPr>
        <w:t>.  If in doubt,</w:t>
      </w:r>
      <w:r>
        <w:rPr>
          <w:rFonts w:ascii="Arial Narrow" w:hAnsi="Arial Narrow"/>
          <w:sz w:val="24"/>
        </w:rPr>
        <w:t xml:space="preserve"> please check with staff and parent/carers.</w:t>
      </w:r>
    </w:p>
    <w:p w14:paraId="0A14E2E5" w14:textId="77777777" w:rsidR="005C1ED2" w:rsidRPr="003A4040" w:rsidRDefault="005C1ED2" w:rsidP="005C1ED2">
      <w:pPr>
        <w:spacing w:after="0" w:line="240" w:lineRule="auto"/>
        <w:rPr>
          <w:rFonts w:ascii="Arial Narrow" w:hAnsi="Arial Narrow"/>
          <w:sz w:val="12"/>
        </w:rPr>
      </w:pPr>
    </w:p>
    <w:p w14:paraId="5E512F99" w14:textId="77777777" w:rsidR="005C1ED2" w:rsidRDefault="005C1ED2" w:rsidP="005C1ED2">
      <w:pPr>
        <w:spacing w:after="0" w:line="240" w:lineRule="auto"/>
        <w:rPr>
          <w:rFonts w:ascii="Arial Narrow" w:hAnsi="Arial Narrow"/>
          <w:sz w:val="24"/>
        </w:rPr>
      </w:pPr>
      <w:r>
        <w:rPr>
          <w:rFonts w:ascii="Arial Narrow" w:hAnsi="Arial Narrow"/>
          <w:sz w:val="24"/>
        </w:rPr>
        <w:t>Group members will</w:t>
      </w:r>
      <w:r w:rsidRPr="007A0D2B">
        <w:rPr>
          <w:rFonts w:ascii="Arial Narrow" w:hAnsi="Arial Narrow"/>
          <w:sz w:val="24"/>
        </w:rPr>
        <w:t xml:space="preserve"> be encouraged to participate fully in the </w:t>
      </w:r>
      <w:proofErr w:type="gramStart"/>
      <w:r w:rsidRPr="007A0D2B">
        <w:rPr>
          <w:rFonts w:ascii="Arial Narrow" w:hAnsi="Arial Narrow"/>
          <w:sz w:val="24"/>
        </w:rPr>
        <w:t>course</w:t>
      </w:r>
      <w:proofErr w:type="gramEnd"/>
      <w:r w:rsidRPr="007A0D2B">
        <w:rPr>
          <w:rFonts w:ascii="Arial Narrow" w:hAnsi="Arial Narrow"/>
          <w:sz w:val="24"/>
        </w:rPr>
        <w:t xml:space="preserve"> but the degree of challenge is yours to choose.  You will be expected however, to comply stringently with our safety guidelines and procedures.</w:t>
      </w:r>
    </w:p>
    <w:p w14:paraId="6B9BFA90" w14:textId="77777777" w:rsidR="005C1ED2" w:rsidRPr="003A4040" w:rsidRDefault="005C1ED2" w:rsidP="005C1ED2">
      <w:pPr>
        <w:spacing w:after="0" w:line="240" w:lineRule="auto"/>
        <w:rPr>
          <w:rFonts w:ascii="Arial Narrow" w:hAnsi="Arial Narrow"/>
          <w:sz w:val="12"/>
        </w:rPr>
      </w:pPr>
    </w:p>
    <w:p w14:paraId="59E85B6D" w14:textId="77777777" w:rsidR="005C1ED2" w:rsidRDefault="005C1ED2" w:rsidP="005C1ED2">
      <w:pPr>
        <w:spacing w:after="0" w:line="240" w:lineRule="auto"/>
        <w:rPr>
          <w:rFonts w:ascii="Arial Narrow" w:hAnsi="Arial Narrow"/>
          <w:sz w:val="24"/>
        </w:rPr>
      </w:pPr>
      <w:r w:rsidRPr="007A0D2B">
        <w:rPr>
          <w:rFonts w:ascii="Arial Narrow" w:hAnsi="Arial Narrow"/>
          <w:sz w:val="24"/>
        </w:rPr>
        <w:t>All Courses are run by competent staff to standards approved by the Adventure Activities Licensing Authority. Courses are designed to provide safe, challenging and enjoyable learning. All techn</w:t>
      </w:r>
      <w:r>
        <w:rPr>
          <w:rFonts w:ascii="Arial Narrow" w:hAnsi="Arial Narrow"/>
          <w:sz w:val="24"/>
        </w:rPr>
        <w:t>ical equipment can be provided.</w:t>
      </w:r>
    </w:p>
    <w:p w14:paraId="42083AD7" w14:textId="77777777" w:rsidR="005C1ED2" w:rsidRPr="003A4040" w:rsidRDefault="005C1ED2" w:rsidP="005C1ED2">
      <w:pPr>
        <w:spacing w:after="0" w:line="240" w:lineRule="auto"/>
        <w:rPr>
          <w:rFonts w:ascii="Arial Narrow" w:hAnsi="Arial Narrow"/>
          <w:sz w:val="12"/>
        </w:rPr>
      </w:pPr>
    </w:p>
    <w:tbl>
      <w:tblPr>
        <w:tblStyle w:val="TableGrid"/>
        <w:tblW w:w="0" w:type="auto"/>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10456"/>
      </w:tblGrid>
      <w:tr w:rsidR="005C1ED2" w14:paraId="5CC2680F" w14:textId="77777777" w:rsidTr="005C1ED2">
        <w:tc>
          <w:tcPr>
            <w:tcW w:w="10456" w:type="dxa"/>
            <w:shd w:val="clear" w:color="auto" w:fill="00B050"/>
          </w:tcPr>
          <w:p w14:paraId="50C62691" w14:textId="77777777" w:rsidR="005C1ED2" w:rsidRDefault="005C1ED2" w:rsidP="00736E02">
            <w:pPr>
              <w:rPr>
                <w:rFonts w:ascii="Arial Narrow" w:hAnsi="Arial Narrow"/>
                <w:b/>
                <w:sz w:val="24"/>
              </w:rPr>
            </w:pPr>
            <w:r>
              <w:rPr>
                <w:rFonts w:ascii="Arial Narrow" w:hAnsi="Arial Narrow"/>
                <w:b/>
                <w:color w:val="FFFFFF" w:themeColor="background1"/>
                <w:sz w:val="24"/>
              </w:rPr>
              <w:t>Insurance</w:t>
            </w:r>
          </w:p>
        </w:tc>
      </w:tr>
    </w:tbl>
    <w:p w14:paraId="291EEA0E" w14:textId="77777777" w:rsidR="005C1ED2" w:rsidRPr="003A4040" w:rsidRDefault="005C1ED2" w:rsidP="005C1ED2">
      <w:pPr>
        <w:spacing w:after="0" w:line="240" w:lineRule="auto"/>
        <w:rPr>
          <w:rFonts w:ascii="Arial Narrow" w:hAnsi="Arial Narrow"/>
          <w:sz w:val="12"/>
        </w:rPr>
      </w:pPr>
    </w:p>
    <w:p w14:paraId="2205F66D" w14:textId="77777777" w:rsidR="005C1ED2" w:rsidRDefault="005C1ED2" w:rsidP="005C1ED2">
      <w:pPr>
        <w:spacing w:after="0" w:line="240" w:lineRule="auto"/>
        <w:rPr>
          <w:rFonts w:ascii="Arial Narrow" w:hAnsi="Arial Narrow"/>
          <w:sz w:val="24"/>
        </w:rPr>
      </w:pPr>
      <w:r>
        <w:rPr>
          <w:rFonts w:ascii="Arial Narrow" w:hAnsi="Arial Narrow"/>
          <w:sz w:val="24"/>
        </w:rPr>
        <w:t>All activities are covered by Fife Council’s Public Liability Insurance. This does not include personal accident or belongings insurance. Participants should arrange their own insurance cover as necessary</w:t>
      </w:r>
      <w:r w:rsidRPr="007A0D2B">
        <w:rPr>
          <w:rFonts w:ascii="Arial Narrow" w:hAnsi="Arial Narrow"/>
          <w:sz w:val="24"/>
        </w:rPr>
        <w:t>.</w:t>
      </w:r>
    </w:p>
    <w:p w14:paraId="59CB772F" w14:textId="77777777" w:rsidR="00534B41" w:rsidRPr="00534B41" w:rsidRDefault="00534B41" w:rsidP="005C1ED2">
      <w:pPr>
        <w:spacing w:after="0" w:line="240" w:lineRule="auto"/>
        <w:rPr>
          <w:rFonts w:ascii="Arial Narrow" w:hAnsi="Arial Narrow"/>
          <w:sz w:val="12"/>
        </w:rPr>
      </w:pPr>
    </w:p>
    <w:sectPr w:rsidR="00534B41" w:rsidRPr="00534B41" w:rsidSect="00226829">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3263" w14:textId="77777777" w:rsidR="00DD53B3" w:rsidRDefault="00DD53B3" w:rsidP="00F96EA5">
      <w:pPr>
        <w:spacing w:after="0" w:line="240" w:lineRule="auto"/>
      </w:pPr>
      <w:r>
        <w:separator/>
      </w:r>
    </w:p>
  </w:endnote>
  <w:endnote w:type="continuationSeparator" w:id="0">
    <w:p w14:paraId="17F51CCA" w14:textId="77777777" w:rsidR="00DD53B3" w:rsidRDefault="00DD53B3" w:rsidP="00F9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85CD" w14:textId="77777777" w:rsidR="00F96EA5" w:rsidRPr="003076E6" w:rsidRDefault="00F96EA5" w:rsidP="00F96EA5">
    <w:pPr>
      <w:pStyle w:val="Footer"/>
      <w:jc w:val="center"/>
      <w:rPr>
        <w:b/>
        <w:color w:val="00B050"/>
      </w:rPr>
    </w:pPr>
    <w:r w:rsidRPr="003076E6">
      <w:rPr>
        <w:b/>
        <w:color w:val="00B050"/>
      </w:rPr>
      <w:t>Outdoor Education Fife, Lochore Meadows Country Park, Crosshill, Fife KY5 8BA</w:t>
    </w:r>
  </w:p>
  <w:p w14:paraId="78F7F7B0" w14:textId="77777777" w:rsidR="00F96EA5" w:rsidRPr="003076E6" w:rsidRDefault="00F96EA5">
    <w:pPr>
      <w:pStyle w:val="Footer"/>
      <w:rPr>
        <w:color w:val="00B050"/>
      </w:rPr>
    </w:pPr>
    <w:r w:rsidRPr="003076E6">
      <w:rPr>
        <w:color w:val="00B050"/>
      </w:rPr>
      <w:t>01592 583 388</w:t>
    </w:r>
    <w:r w:rsidRPr="003076E6">
      <w:rPr>
        <w:color w:val="00B050"/>
      </w:rPr>
      <w:tab/>
    </w:r>
    <w:hyperlink r:id="rId1" w:history="1">
      <w:r w:rsidRPr="003076E6">
        <w:rPr>
          <w:rStyle w:val="Hyperlink"/>
          <w:color w:val="00B050"/>
          <w:u w:val="none"/>
        </w:rPr>
        <w:t>bookings.outdoored@fife.gov.uk</w:t>
      </w:r>
    </w:hyperlink>
    <w:r w:rsidRPr="003076E6">
      <w:rPr>
        <w:color w:val="00B050"/>
      </w:rPr>
      <w:tab/>
      <w:t xml:space="preserve">                       www.outdooreducationfife.fife.scot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CCFB" w14:textId="77777777" w:rsidR="00DD53B3" w:rsidRDefault="00DD53B3" w:rsidP="00F96EA5">
      <w:pPr>
        <w:spacing w:after="0" w:line="240" w:lineRule="auto"/>
      </w:pPr>
      <w:r>
        <w:separator/>
      </w:r>
    </w:p>
  </w:footnote>
  <w:footnote w:type="continuationSeparator" w:id="0">
    <w:p w14:paraId="0B702E60" w14:textId="77777777" w:rsidR="00DD53B3" w:rsidRDefault="00DD53B3" w:rsidP="00F9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438A2"/>
    <w:multiLevelType w:val="hybridMultilevel"/>
    <w:tmpl w:val="969C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cumentProtection w:edit="forms" w:enforcement="1" w:cryptProviderType="rsaAES" w:cryptAlgorithmClass="hash" w:cryptAlgorithmType="typeAny" w:cryptAlgorithmSid="14" w:cryptSpinCount="100000" w:hash="xw77B7B6MiPovco20InUlk0ENpXlAEy082aaWzhf/hNnaYzVNSbOcrl6DaXJskew5Hmnwq/NIMA1bGEMxLr06Q==" w:salt="H19skRP9ugsg5ZrBfAIB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79"/>
    <w:rsid w:val="000623CE"/>
    <w:rsid w:val="00076B17"/>
    <w:rsid w:val="00077DAE"/>
    <w:rsid w:val="00084832"/>
    <w:rsid w:val="00090863"/>
    <w:rsid w:val="000B114C"/>
    <w:rsid w:val="000E4F46"/>
    <w:rsid w:val="000F4704"/>
    <w:rsid w:val="00124409"/>
    <w:rsid w:val="00226829"/>
    <w:rsid w:val="00234B72"/>
    <w:rsid w:val="00250183"/>
    <w:rsid w:val="002633A4"/>
    <w:rsid w:val="00263E84"/>
    <w:rsid w:val="00293D0E"/>
    <w:rsid w:val="002B313F"/>
    <w:rsid w:val="002E43EB"/>
    <w:rsid w:val="003075A2"/>
    <w:rsid w:val="003076E6"/>
    <w:rsid w:val="00400BDC"/>
    <w:rsid w:val="00403535"/>
    <w:rsid w:val="00440524"/>
    <w:rsid w:val="004575B0"/>
    <w:rsid w:val="0047192C"/>
    <w:rsid w:val="004829BD"/>
    <w:rsid w:val="004F57E2"/>
    <w:rsid w:val="005131AC"/>
    <w:rsid w:val="005148CB"/>
    <w:rsid w:val="00530F0D"/>
    <w:rsid w:val="00534B41"/>
    <w:rsid w:val="00536CF6"/>
    <w:rsid w:val="00564CE1"/>
    <w:rsid w:val="005C1ED2"/>
    <w:rsid w:val="00602060"/>
    <w:rsid w:val="006621C7"/>
    <w:rsid w:val="006D5347"/>
    <w:rsid w:val="006E1B8D"/>
    <w:rsid w:val="00793B12"/>
    <w:rsid w:val="007B61D7"/>
    <w:rsid w:val="00863AF9"/>
    <w:rsid w:val="0086426A"/>
    <w:rsid w:val="00873C6E"/>
    <w:rsid w:val="00893A51"/>
    <w:rsid w:val="008B513F"/>
    <w:rsid w:val="008C3C4B"/>
    <w:rsid w:val="009620DB"/>
    <w:rsid w:val="00984866"/>
    <w:rsid w:val="009D18D1"/>
    <w:rsid w:val="009D20F8"/>
    <w:rsid w:val="00A00B8C"/>
    <w:rsid w:val="00A1093A"/>
    <w:rsid w:val="00A11FDF"/>
    <w:rsid w:val="00A12F79"/>
    <w:rsid w:val="00A36BB4"/>
    <w:rsid w:val="00AD0BB0"/>
    <w:rsid w:val="00B0671F"/>
    <w:rsid w:val="00B62ABF"/>
    <w:rsid w:val="00B827A6"/>
    <w:rsid w:val="00BC3467"/>
    <w:rsid w:val="00BE7F33"/>
    <w:rsid w:val="00C17D14"/>
    <w:rsid w:val="00C45621"/>
    <w:rsid w:val="00C56EA7"/>
    <w:rsid w:val="00CA5E27"/>
    <w:rsid w:val="00CB4FF1"/>
    <w:rsid w:val="00D04A6B"/>
    <w:rsid w:val="00D235F9"/>
    <w:rsid w:val="00D3763B"/>
    <w:rsid w:val="00D618C7"/>
    <w:rsid w:val="00D7121D"/>
    <w:rsid w:val="00D97C8D"/>
    <w:rsid w:val="00DD1571"/>
    <w:rsid w:val="00DD53B3"/>
    <w:rsid w:val="00E91C83"/>
    <w:rsid w:val="00EF7BA5"/>
    <w:rsid w:val="00F3113D"/>
    <w:rsid w:val="00F31F8B"/>
    <w:rsid w:val="00F462E9"/>
    <w:rsid w:val="00F60C0F"/>
    <w:rsid w:val="00F96EA5"/>
    <w:rsid w:val="00FD16A8"/>
    <w:rsid w:val="00FE3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BB29"/>
  <w15:chartTrackingRefBased/>
  <w15:docId w15:val="{2E09E746-7C37-4F83-A656-538CF545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41"/>
  </w:style>
  <w:style w:type="paragraph" w:styleId="Heading2">
    <w:name w:val="heading 2"/>
    <w:basedOn w:val="Normal"/>
    <w:next w:val="Normal"/>
    <w:link w:val="Heading2Char"/>
    <w:qFormat/>
    <w:rsid w:val="00A12F79"/>
    <w:pPr>
      <w:keepNext/>
      <w:spacing w:after="0" w:line="240" w:lineRule="auto"/>
      <w:outlineLvl w:val="1"/>
    </w:pPr>
    <w:rPr>
      <w:rFonts w:ascii="Arial Narrow" w:eastAsia="Times New Roman" w:hAnsi="Arial Narrow" w:cs="Times New Roman"/>
      <w:sz w:val="24"/>
      <w:szCs w:val="20"/>
      <w:lang w:val="en-US" w:eastAsia="en-GB"/>
    </w:rPr>
  </w:style>
  <w:style w:type="paragraph" w:styleId="Heading6">
    <w:name w:val="heading 6"/>
    <w:basedOn w:val="Normal"/>
    <w:next w:val="Normal"/>
    <w:link w:val="Heading6Char"/>
    <w:qFormat/>
    <w:rsid w:val="00A12F79"/>
    <w:pPr>
      <w:keepNext/>
      <w:spacing w:after="0" w:line="240" w:lineRule="auto"/>
      <w:outlineLvl w:val="5"/>
    </w:pPr>
    <w:rPr>
      <w:rFonts w:ascii="Arial Narrow" w:eastAsia="Times New Roman" w:hAnsi="Arial Narrow" w:cs="Times New Roman"/>
      <w:b/>
      <w:color w:val="FFFFFF"/>
      <w:sz w:val="24"/>
      <w:szCs w:val="20"/>
      <w:shd w:val="clear" w:color="auto" w:fill="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2F79"/>
    <w:rPr>
      <w:rFonts w:ascii="Arial Narrow" w:eastAsia="Times New Roman" w:hAnsi="Arial Narrow" w:cs="Times New Roman"/>
      <w:sz w:val="24"/>
      <w:szCs w:val="20"/>
      <w:lang w:val="en-US" w:eastAsia="en-GB"/>
    </w:rPr>
  </w:style>
  <w:style w:type="character" w:customStyle="1" w:styleId="Heading6Char">
    <w:name w:val="Heading 6 Char"/>
    <w:basedOn w:val="DefaultParagraphFont"/>
    <w:link w:val="Heading6"/>
    <w:rsid w:val="00A12F79"/>
    <w:rPr>
      <w:rFonts w:ascii="Arial Narrow" w:eastAsia="Times New Roman" w:hAnsi="Arial Narrow" w:cs="Times New Roman"/>
      <w:b/>
      <w:color w:val="FFFFFF"/>
      <w:sz w:val="24"/>
      <w:szCs w:val="20"/>
      <w:lang w:val="en-US" w:eastAsia="en-GB"/>
    </w:rPr>
  </w:style>
  <w:style w:type="paragraph" w:customStyle="1" w:styleId="NoParagraphStyle">
    <w:name w:val="[No Paragraph Style]"/>
    <w:rsid w:val="00440524"/>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paragraph" w:styleId="Header">
    <w:name w:val="header"/>
    <w:basedOn w:val="Normal"/>
    <w:link w:val="HeaderChar"/>
    <w:uiPriority w:val="99"/>
    <w:unhideWhenUsed/>
    <w:rsid w:val="00F96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A5"/>
  </w:style>
  <w:style w:type="paragraph" w:styleId="Footer">
    <w:name w:val="footer"/>
    <w:basedOn w:val="Normal"/>
    <w:link w:val="FooterChar"/>
    <w:uiPriority w:val="99"/>
    <w:unhideWhenUsed/>
    <w:rsid w:val="00F96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EA5"/>
  </w:style>
  <w:style w:type="character" w:styleId="Hyperlink">
    <w:name w:val="Hyperlink"/>
    <w:basedOn w:val="DefaultParagraphFont"/>
    <w:uiPriority w:val="99"/>
    <w:unhideWhenUsed/>
    <w:rsid w:val="00F96EA5"/>
    <w:rPr>
      <w:color w:val="0563C1" w:themeColor="hyperlink"/>
      <w:u w:val="single"/>
    </w:rPr>
  </w:style>
  <w:style w:type="paragraph" w:styleId="BalloonText">
    <w:name w:val="Balloon Text"/>
    <w:basedOn w:val="Normal"/>
    <w:link w:val="BalloonTextChar"/>
    <w:uiPriority w:val="99"/>
    <w:semiHidden/>
    <w:unhideWhenUsed/>
    <w:rsid w:val="00793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12"/>
    <w:rPr>
      <w:rFonts w:ascii="Segoe UI" w:hAnsi="Segoe UI" w:cs="Segoe UI"/>
      <w:sz w:val="18"/>
      <w:szCs w:val="18"/>
    </w:rPr>
  </w:style>
  <w:style w:type="paragraph" w:styleId="ListParagraph">
    <w:name w:val="List Paragraph"/>
    <w:basedOn w:val="Normal"/>
    <w:uiPriority w:val="34"/>
    <w:qFormat/>
    <w:rsid w:val="00D97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ookings.outdoored@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ACCE158D0BB84BACCE87771BA5BC76" ma:contentTypeVersion="17" ma:contentTypeDescription="Create a new document." ma:contentTypeScope="" ma:versionID="1715cafeceeca990a7f82a00daf9f7e2">
  <xsd:schema xmlns:xsd="http://www.w3.org/2001/XMLSchema" xmlns:xs="http://www.w3.org/2001/XMLSchema" xmlns:p="http://schemas.microsoft.com/office/2006/metadata/properties" xmlns:ns2="0ee21c0f-38b4-458a-8d46-3496324cf787" xmlns:ns3="c2ab8f71-7404-4124-bba4-ccbd29d06821" xmlns:ns4="264c5323-e590-4694-88b8-b70f18bb79bc" targetNamespace="http://schemas.microsoft.com/office/2006/metadata/properties" ma:root="true" ma:fieldsID="7d24cf0e05b4e40658aaf74ccc373d62" ns2:_="" ns3:_="" ns4:_="">
    <xsd:import namespace="0ee21c0f-38b4-458a-8d46-3496324cf787"/>
    <xsd:import namespace="c2ab8f71-7404-4124-bba4-ccbd29d06821"/>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21c0f-38b4-458a-8d46-3496324cf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b8f71-7404-4124-bba4-ccbd29d068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d0caa4-9492-4974-a337-695630706e96}" ma:internalName="TaxCatchAll" ma:showField="CatchAllData" ma:web="c2ab8f71-7404-4124-bba4-ccbd29d06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4c5323-e590-4694-88b8-b70f18bb79bc" xsi:nil="true"/>
    <lcf76f155ced4ddcb4097134ff3c332f xmlns="0ee21c0f-38b4-458a-8d46-3496324cf787">
      <Terms xmlns="http://schemas.microsoft.com/office/infopath/2007/PartnerControls"/>
    </lcf76f155ced4ddcb4097134ff3c332f>
    <SharedWithUsers xmlns="c2ab8f71-7404-4124-bba4-ccbd29d06821">
      <UserInfo>
        <DisplayName>Donna Briggs</DisplayName>
        <AccountId>80</AccountId>
        <AccountType/>
      </UserInfo>
      <UserInfo>
        <DisplayName>Campbell Wilson</DisplayName>
        <AccountId>46</AccountId>
        <AccountType/>
      </UserInfo>
      <UserInfo>
        <DisplayName>Lynsay Miller</DisplayName>
        <AccountId>81</AccountId>
        <AccountType/>
      </UserInfo>
      <UserInfo>
        <DisplayName>Lynda McAndrew</DisplayName>
        <AccountId>82</AccountId>
        <AccountType/>
      </UserInfo>
      <UserInfo>
        <DisplayName>info Outdoored</DisplayName>
        <AccountId>63</AccountId>
        <AccountType/>
      </UserInfo>
    </SharedWithUsers>
  </documentManagement>
</p:properties>
</file>

<file path=customXml/itemProps1.xml><?xml version="1.0" encoding="utf-8"?>
<ds:datastoreItem xmlns:ds="http://schemas.openxmlformats.org/officeDocument/2006/customXml" ds:itemID="{FF5D3D54-47EC-4D1F-A637-91EACD128E23}">
  <ds:schemaRefs>
    <ds:schemaRef ds:uri="http://schemas.microsoft.com/sharepoint/v3/contenttype/forms"/>
  </ds:schemaRefs>
</ds:datastoreItem>
</file>

<file path=customXml/itemProps2.xml><?xml version="1.0" encoding="utf-8"?>
<ds:datastoreItem xmlns:ds="http://schemas.openxmlformats.org/officeDocument/2006/customXml" ds:itemID="{8835465A-2192-4B0F-B272-8CF3B03A2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21c0f-38b4-458a-8d46-3496324cf787"/>
    <ds:schemaRef ds:uri="c2ab8f71-7404-4124-bba4-ccbd29d06821"/>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CBD59-A429-4272-97EF-106D82052346}">
  <ds:schemaRefs>
    <ds:schemaRef ds:uri="http://schemas.openxmlformats.org/officeDocument/2006/bibliography"/>
  </ds:schemaRefs>
</ds:datastoreItem>
</file>

<file path=customXml/itemProps4.xml><?xml version="1.0" encoding="utf-8"?>
<ds:datastoreItem xmlns:ds="http://schemas.openxmlformats.org/officeDocument/2006/customXml" ds:itemID="{912CC71E-56AA-46DD-B623-2B8B21BE1B12}">
  <ds:schemaRefs>
    <ds:schemaRef ds:uri="http://purl.org/dc/terms/"/>
    <ds:schemaRef ds:uri="c2ab8f71-7404-4124-bba4-ccbd29d06821"/>
    <ds:schemaRef ds:uri="http://schemas.microsoft.com/office/2006/documentManagement/types"/>
    <ds:schemaRef ds:uri="264c5323-e590-4694-88b8-b70f18bb79bc"/>
    <ds:schemaRef ds:uri="http://purl.org/dc/elements/1.1/"/>
    <ds:schemaRef ds:uri="http://schemas.microsoft.com/office/2006/metadata/properties"/>
    <ds:schemaRef ds:uri="0ee21c0f-38b4-458a-8d46-3496324cf78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Klym-CS</dc:creator>
  <cp:keywords/>
  <dc:description/>
  <cp:lastModifiedBy>Kirsty Pearson</cp:lastModifiedBy>
  <cp:revision>37</cp:revision>
  <cp:lastPrinted>2022-09-16T11:21:00Z</cp:lastPrinted>
  <dcterms:created xsi:type="dcterms:W3CDTF">2022-09-16T11:22:00Z</dcterms:created>
  <dcterms:modified xsi:type="dcterms:W3CDTF">2023-12-04T13:26:00Z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0x01010092ACCE158D0BB84BACCE87771BA5BC76</vt:lpwstr>
  </property>
  <property fmtid="{D5CDD505-2E9C-101B-9397-08002B2CF9AE}" pid="3" name="MediaServiceImageTags">
    <vt:lpwstr/>
  </property>
</Properties>
</file>